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B718B" w14:textId="2DFF55CF" w:rsidR="77ED8262" w:rsidRDefault="36245056" w:rsidP="2BED9F59">
      <w:pPr>
        <w:rPr>
          <w:b/>
          <w:bCs/>
          <w:color w:val="7030A0"/>
          <w:sz w:val="28"/>
          <w:szCs w:val="28"/>
        </w:rPr>
      </w:pPr>
      <w:bookmarkStart w:id="0" w:name="_GoBack"/>
      <w:bookmarkEnd w:id="0"/>
      <w:r w:rsidRPr="1C68274B">
        <w:rPr>
          <w:b/>
          <w:bCs/>
          <w:color w:val="7030A0"/>
          <w:sz w:val="28"/>
          <w:szCs w:val="28"/>
        </w:rPr>
        <w:t>Swimming at Braywick Court - 2021</w:t>
      </w:r>
      <w:r w:rsidR="7565DC94" w:rsidRPr="1C68274B">
        <w:rPr>
          <w:b/>
          <w:bCs/>
          <w:color w:val="7030A0"/>
          <w:sz w:val="28"/>
          <w:szCs w:val="28"/>
        </w:rPr>
        <w:t>-2022</w:t>
      </w:r>
    </w:p>
    <w:p w14:paraId="0D1172F7" w14:textId="633F3AF1" w:rsidR="36245056" w:rsidRDefault="3BE4E84F" w:rsidP="77ED8262">
      <w:r>
        <w:t xml:space="preserve">In the 2021-2022 academic year, we have fully reinstated our whole school swimming programme from EYFS to year 6. As you can see, this has had a massive impact on the children's swimming competencies. The national curriculum </w:t>
      </w:r>
      <w:r w:rsidR="4F4D3677">
        <w:t>h</w:t>
      </w:r>
      <w:r>
        <w:t>as three key indicators which are; confiden</w:t>
      </w:r>
      <w:r w:rsidR="5FBEA45B">
        <w:t>tly and proficiently swim over a distance of at least 25 metres, be able to use a range of strokes eff</w:t>
      </w:r>
      <w:r w:rsidR="392EB2B2">
        <w:t>ectively (e.g, front crawl, backstroke and breaststroke) and can perfor</w:t>
      </w:r>
      <w:r w:rsidR="270353CA">
        <w:t xml:space="preserve">m a safe self-rescue in a different water- based situations. </w:t>
      </w:r>
    </w:p>
    <w:p w14:paraId="083230E6" w14:textId="7D6DD565" w:rsidR="1C68274B" w:rsidRDefault="1C68274B" w:rsidP="1C68274B">
      <w:r>
        <w:t>We are very proud of these results and would like to thank our partners at Braywick Leisure centre for supporting the children to achieve these results.</w:t>
      </w:r>
    </w:p>
    <w:p w14:paraId="2EF257D9" w14:textId="61705C77" w:rsidR="77ED8262" w:rsidRDefault="77ED8262" w:rsidP="77ED8262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7ED8262" w14:paraId="2B927C16" w14:textId="77777777" w:rsidTr="1C68274B">
        <w:tc>
          <w:tcPr>
            <w:tcW w:w="4508" w:type="dxa"/>
          </w:tcPr>
          <w:p w14:paraId="72984ACB" w14:textId="1E645024" w:rsidR="3E6CD3C6" w:rsidRDefault="3E6CD3C6" w:rsidP="77ED8262">
            <w:r>
              <w:t xml:space="preserve">Matching national curriculum </w:t>
            </w:r>
            <w:r w:rsidR="2C4174DE">
              <w:t>requirements</w:t>
            </w:r>
            <w:r>
              <w:t xml:space="preserve"> </w:t>
            </w:r>
          </w:p>
        </w:tc>
        <w:tc>
          <w:tcPr>
            <w:tcW w:w="4508" w:type="dxa"/>
          </w:tcPr>
          <w:p w14:paraId="6A15DF10" w14:textId="7763F454" w:rsidR="58B3CAC9" w:rsidRDefault="58B3CAC9" w:rsidP="77ED8262">
            <w:r>
              <w:t xml:space="preserve">Percentage </w:t>
            </w:r>
            <w:r w:rsidR="1D424DC5">
              <w:t>achieved</w:t>
            </w:r>
            <w:r w:rsidR="4D5E9B06">
              <w:t xml:space="preserve"> </w:t>
            </w:r>
          </w:p>
        </w:tc>
      </w:tr>
      <w:tr w:rsidR="77ED8262" w14:paraId="79FD376E" w14:textId="77777777" w:rsidTr="1C68274B">
        <w:tc>
          <w:tcPr>
            <w:tcW w:w="4508" w:type="dxa"/>
          </w:tcPr>
          <w:p w14:paraId="471B6E24" w14:textId="70FE70AE" w:rsidR="17DCE21D" w:rsidRDefault="17DCE21D" w:rsidP="77ED8262">
            <w:r>
              <w:t>Confidently and proficiently swim over a distance of at least 25 meters.</w:t>
            </w:r>
          </w:p>
        </w:tc>
        <w:tc>
          <w:tcPr>
            <w:tcW w:w="4508" w:type="dxa"/>
          </w:tcPr>
          <w:p w14:paraId="39CB4756" w14:textId="73E9DCCF" w:rsidR="77ED8262" w:rsidRDefault="1C68274B" w:rsidP="77ED8262">
            <w:r>
              <w:t>90%</w:t>
            </w:r>
          </w:p>
        </w:tc>
      </w:tr>
      <w:tr w:rsidR="77ED8262" w14:paraId="7FD13D5B" w14:textId="77777777" w:rsidTr="1C68274B">
        <w:tc>
          <w:tcPr>
            <w:tcW w:w="4508" w:type="dxa"/>
          </w:tcPr>
          <w:p w14:paraId="0FD05DE2" w14:textId="04F31C15" w:rsidR="17DCE21D" w:rsidRDefault="17DCE21D" w:rsidP="77ED8262">
            <w:r>
              <w:t>Be able to use a range of strokes effectively (e.g, front crawl, backstroke and breaststroke)</w:t>
            </w:r>
          </w:p>
        </w:tc>
        <w:tc>
          <w:tcPr>
            <w:tcW w:w="4508" w:type="dxa"/>
          </w:tcPr>
          <w:p w14:paraId="3CA14715" w14:textId="5BD32B1F" w:rsidR="77ED8262" w:rsidRDefault="1C68274B" w:rsidP="77ED8262">
            <w:r>
              <w:t>90%</w:t>
            </w:r>
          </w:p>
        </w:tc>
      </w:tr>
      <w:tr w:rsidR="77ED8262" w14:paraId="68C27BDE" w14:textId="77777777" w:rsidTr="1C68274B">
        <w:tc>
          <w:tcPr>
            <w:tcW w:w="4508" w:type="dxa"/>
          </w:tcPr>
          <w:p w14:paraId="05F47B92" w14:textId="00CF9F8D" w:rsidR="17DCE21D" w:rsidRDefault="17DCE21D" w:rsidP="77ED8262">
            <w:r>
              <w:t>Can perform a safe self-rescue in a different water- based situations.</w:t>
            </w:r>
          </w:p>
          <w:p w14:paraId="556576CC" w14:textId="0D2D42CF" w:rsidR="77ED8262" w:rsidRDefault="77ED8262" w:rsidP="77ED8262"/>
        </w:tc>
        <w:tc>
          <w:tcPr>
            <w:tcW w:w="4508" w:type="dxa"/>
          </w:tcPr>
          <w:p w14:paraId="430D3356" w14:textId="56BCD8BB" w:rsidR="77ED8262" w:rsidRDefault="5D94C93F" w:rsidP="77ED8262">
            <w:r>
              <w:t xml:space="preserve"> 53%</w:t>
            </w:r>
          </w:p>
        </w:tc>
      </w:tr>
    </w:tbl>
    <w:p w14:paraId="7150DB46" w14:textId="25ACED0D" w:rsidR="77ED8262" w:rsidRDefault="77ED8262" w:rsidP="77ED8262"/>
    <w:p w14:paraId="24F7E685" w14:textId="7089E4DF" w:rsidR="77ED8262" w:rsidRDefault="77ED8262" w:rsidP="77ED8262"/>
    <w:p w14:paraId="60CD395A" w14:textId="6DBAF7D7" w:rsidR="77ED8262" w:rsidRDefault="77ED8262" w:rsidP="77ED8262">
      <w:pPr>
        <w:rPr>
          <w:rFonts w:ascii="Calibri" w:eastAsia="Calibri" w:hAnsi="Calibri" w:cs="Calibri"/>
        </w:rPr>
      </w:pPr>
    </w:p>
    <w:sectPr w:rsidR="77ED82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B7B19"/>
    <w:multiLevelType w:val="hybridMultilevel"/>
    <w:tmpl w:val="058AEB76"/>
    <w:lvl w:ilvl="0" w:tplc="998E8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90C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27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06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08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A00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C1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8A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74A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C4A7CE"/>
    <w:rsid w:val="00F55A05"/>
    <w:rsid w:val="023E3F3C"/>
    <w:rsid w:val="040B99E9"/>
    <w:rsid w:val="08580997"/>
    <w:rsid w:val="0863354E"/>
    <w:rsid w:val="090724CF"/>
    <w:rsid w:val="0CFBFF42"/>
    <w:rsid w:val="0D2B2571"/>
    <w:rsid w:val="0E187138"/>
    <w:rsid w:val="0E6A2E20"/>
    <w:rsid w:val="0F0AFDEA"/>
    <w:rsid w:val="0F92148F"/>
    <w:rsid w:val="0FE0404E"/>
    <w:rsid w:val="13EC9C60"/>
    <w:rsid w:val="17DCE21D"/>
    <w:rsid w:val="18761AE7"/>
    <w:rsid w:val="18F2570C"/>
    <w:rsid w:val="1921A977"/>
    <w:rsid w:val="1A11EB48"/>
    <w:rsid w:val="1BD05895"/>
    <w:rsid w:val="1C68274B"/>
    <w:rsid w:val="1D424DC5"/>
    <w:rsid w:val="1F323D6C"/>
    <w:rsid w:val="20A45FB0"/>
    <w:rsid w:val="22F42158"/>
    <w:rsid w:val="239EC575"/>
    <w:rsid w:val="23CAE4F5"/>
    <w:rsid w:val="26063F06"/>
    <w:rsid w:val="268AD00F"/>
    <w:rsid w:val="270353CA"/>
    <w:rsid w:val="279D308E"/>
    <w:rsid w:val="2BED9F59"/>
    <w:rsid w:val="2C4174DE"/>
    <w:rsid w:val="2D815544"/>
    <w:rsid w:val="3148F1AD"/>
    <w:rsid w:val="34A98BEE"/>
    <w:rsid w:val="36245056"/>
    <w:rsid w:val="36C4A7CE"/>
    <w:rsid w:val="37E12CB0"/>
    <w:rsid w:val="392EB2B2"/>
    <w:rsid w:val="3A03343D"/>
    <w:rsid w:val="3AA735BC"/>
    <w:rsid w:val="3B062642"/>
    <w:rsid w:val="3BE4E84F"/>
    <w:rsid w:val="3CA1F6A3"/>
    <w:rsid w:val="3D79D8FA"/>
    <w:rsid w:val="3E3DC704"/>
    <w:rsid w:val="3E6CD3C6"/>
    <w:rsid w:val="40D86434"/>
    <w:rsid w:val="457150CF"/>
    <w:rsid w:val="482D006D"/>
    <w:rsid w:val="4D5E9B06"/>
    <w:rsid w:val="4E0E5672"/>
    <w:rsid w:val="4E77F413"/>
    <w:rsid w:val="4F4D3677"/>
    <w:rsid w:val="4F6552EC"/>
    <w:rsid w:val="529C82E9"/>
    <w:rsid w:val="530E8355"/>
    <w:rsid w:val="584C3BA7"/>
    <w:rsid w:val="586533AC"/>
    <w:rsid w:val="58B3CAC9"/>
    <w:rsid w:val="5BBA115B"/>
    <w:rsid w:val="5BE57B46"/>
    <w:rsid w:val="5BFEA3A3"/>
    <w:rsid w:val="5D814BA7"/>
    <w:rsid w:val="5D94C93F"/>
    <w:rsid w:val="5FBEA45B"/>
    <w:rsid w:val="60A092D1"/>
    <w:rsid w:val="60B8EC69"/>
    <w:rsid w:val="6254BCCA"/>
    <w:rsid w:val="62E53DB4"/>
    <w:rsid w:val="64241DB9"/>
    <w:rsid w:val="64B8E633"/>
    <w:rsid w:val="65BBD838"/>
    <w:rsid w:val="65D5A72B"/>
    <w:rsid w:val="66A11748"/>
    <w:rsid w:val="6757A899"/>
    <w:rsid w:val="690F94B9"/>
    <w:rsid w:val="6C8D92CE"/>
    <w:rsid w:val="73923415"/>
    <w:rsid w:val="746D12C7"/>
    <w:rsid w:val="7565DC94"/>
    <w:rsid w:val="7651B201"/>
    <w:rsid w:val="77ED8262"/>
    <w:rsid w:val="7AFFC688"/>
    <w:rsid w:val="7DB5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4A7CE"/>
  <w15:chartTrackingRefBased/>
  <w15:docId w15:val="{8449518F-B4AE-4EC9-9645-2EB83961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c461d8-adf1-4d0f-a9a7-05e5a8728013"/>
    <lcf76f155ced4ddcb4097134ff3c332f xmlns="8fadffd0-582c-4314-9863-1e517cfbeae6">
      <Terms xmlns="http://schemas.microsoft.com/office/infopath/2007/PartnerControls"/>
    </lcf76f155ced4ddcb4097134ff3c332f>
    <Image xmlns="8fadffd0-582c-4314-9863-1e517cfbea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354D4C1E2E947B54AB14B98AE25B3" ma:contentTypeVersion="16" ma:contentTypeDescription="Create a new document." ma:contentTypeScope="" ma:versionID="5926b29d42211a8bf372a8ac5f98d47a">
  <xsd:schema xmlns:xsd="http://www.w3.org/2001/XMLSchema" xmlns:xs="http://www.w3.org/2001/XMLSchema" xmlns:p="http://schemas.microsoft.com/office/2006/metadata/properties" xmlns:ns2="8fadffd0-582c-4314-9863-1e517cfbeae6" xmlns:ns3="a2c461d8-adf1-4d0f-a9a7-05e5a8728013" targetNamespace="http://schemas.microsoft.com/office/2006/metadata/properties" ma:root="true" ma:fieldsID="3339e46de14ad2574c1a2242b37adc16" ns2:_="" ns3:_="">
    <xsd:import namespace="8fadffd0-582c-4314-9863-1e517cfbeae6"/>
    <xsd:import namespace="a2c461d8-adf1-4d0f-a9a7-05e5a8728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Imag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dffd0-582c-4314-9863-1e517cfbe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ea17f9-e6f5-4fdd-82e8-f671eed2be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461d8-adf1-4d0f-a9a7-05e5a8728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ea37cd-fbf1-4c05-9abe-139ac4c500c2}" ma:internalName="TaxCatchAll" ma:showField="CatchAllData" ma:web="a2c461d8-adf1-4d0f-a9a7-05e5a8728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CD200-D3DE-4AF7-B415-5832BFE8B18D}">
  <ds:schemaRefs>
    <ds:schemaRef ds:uri="http://purl.org/dc/elements/1.1/"/>
    <ds:schemaRef ds:uri="http://schemas.microsoft.com/office/2006/metadata/properties"/>
    <ds:schemaRef ds:uri="http://purl.org/dc/terms/"/>
    <ds:schemaRef ds:uri="8fadffd0-582c-4314-9863-1e517cfbeae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2c461d8-adf1-4d0f-a9a7-05e5a872801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6CAB1E-C3A6-41C9-921A-256681569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E9D02-B5D6-43DA-A56E-B5A6136CB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dffd0-582c-4314-9863-1e517cfbeae6"/>
    <ds:schemaRef ds:uri="a2c461d8-adf1-4d0f-a9a7-05e5a8728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Bavington</dc:creator>
  <cp:keywords/>
  <dc:description/>
  <cp:lastModifiedBy>Karen Brake</cp:lastModifiedBy>
  <cp:revision>2</cp:revision>
  <dcterms:created xsi:type="dcterms:W3CDTF">2022-07-14T09:27:00Z</dcterms:created>
  <dcterms:modified xsi:type="dcterms:W3CDTF">2022-07-14T09:27:00Z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0x010100CF4354D4C1E2E947B54AB14B98AE25B3</vt:lpwstr>
  </property>
  <property fmtid="{D5CDD505-2E9C-101B-9397-08002B2CF9AE}" pid="3" name="MediaServiceImageTags">
    <vt:lpwstr/>
  </property>
</Properties>
</file>