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5F882" w14:textId="62F1875B" w:rsidR="009C7649" w:rsidRPr="004D7776" w:rsidRDefault="005800ED" w:rsidP="008C498A">
      <w:pPr>
        <w:spacing w:after="0" w:line="240" w:lineRule="auto"/>
        <w:jc w:val="both"/>
        <w:rPr>
          <w:rFonts w:ascii="Arial" w:hAnsi="Arial"/>
          <w:b/>
          <w:bCs/>
          <w:color w:val="0070C0"/>
          <w:sz w:val="24"/>
          <w:szCs w:val="24"/>
        </w:rPr>
      </w:pPr>
      <w:bookmarkStart w:id="0" w:name="_GoBack"/>
      <w:bookmarkEnd w:id="0"/>
      <w:r>
        <w:rPr>
          <w:rFonts w:ascii="Arial" w:hAnsi="Arial"/>
          <w:b/>
          <w:bCs/>
          <w:noProof/>
          <w:color w:val="0070C0"/>
          <w:sz w:val="96"/>
          <w:szCs w:val="96"/>
          <w:lang w:eastAsia="en-GB"/>
        </w:rPr>
        <w:drawing>
          <wp:anchor distT="0" distB="0" distL="114300" distR="114300" simplePos="0" relativeHeight="251658240" behindDoc="0" locked="0" layoutInCell="1" allowOverlap="1" wp14:anchorId="4885FB40" wp14:editId="4885FB41">
            <wp:simplePos x="0" y="0"/>
            <wp:positionH relativeFrom="margin">
              <wp:align>center</wp:align>
            </wp:positionH>
            <wp:positionV relativeFrom="paragraph">
              <wp:posOffset>0</wp:posOffset>
            </wp:positionV>
            <wp:extent cx="3733800" cy="2200275"/>
            <wp:effectExtent l="0" t="0" r="0" b="9525"/>
            <wp:wrapTight wrapText="bothSides">
              <wp:wrapPolygon edited="0">
                <wp:start x="0" y="0"/>
                <wp:lineTo x="0" y="21506"/>
                <wp:lineTo x="21490" y="21506"/>
                <wp:lineTo x="214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733800" cy="2200275"/>
                    </a:xfrm>
                    <a:prstGeom prst="rect">
                      <a:avLst/>
                    </a:prstGeom>
                    <a:noFill/>
                    <a:ln w="9525">
                      <a:noFill/>
                      <a:miter lim="800000"/>
                      <a:headEnd/>
                      <a:tailEnd/>
                    </a:ln>
                  </pic:spPr>
                </pic:pic>
              </a:graphicData>
            </a:graphic>
          </wp:anchor>
        </w:drawing>
      </w:r>
    </w:p>
    <w:p w14:paraId="4885F883" w14:textId="7A8AC1B0" w:rsidR="009C7649" w:rsidRPr="004D7776" w:rsidRDefault="009C7649" w:rsidP="008C498A">
      <w:pPr>
        <w:spacing w:after="0" w:line="240" w:lineRule="auto"/>
        <w:jc w:val="both"/>
        <w:rPr>
          <w:rFonts w:ascii="Arial" w:hAnsi="Arial"/>
          <w:b/>
          <w:bCs/>
          <w:color w:val="0070C0"/>
          <w:sz w:val="24"/>
          <w:szCs w:val="24"/>
        </w:rPr>
      </w:pPr>
    </w:p>
    <w:p w14:paraId="4885F884" w14:textId="77777777" w:rsidR="009C7649" w:rsidRPr="004D7776" w:rsidRDefault="009C7649" w:rsidP="008C498A">
      <w:pPr>
        <w:spacing w:after="0" w:line="240" w:lineRule="auto"/>
        <w:jc w:val="both"/>
        <w:rPr>
          <w:rFonts w:ascii="Arial" w:hAnsi="Arial"/>
          <w:b/>
          <w:bCs/>
          <w:color w:val="0070C0"/>
          <w:sz w:val="24"/>
          <w:szCs w:val="24"/>
        </w:rPr>
      </w:pPr>
    </w:p>
    <w:p w14:paraId="4885F885" w14:textId="77777777" w:rsidR="009C7649" w:rsidRPr="004D7776" w:rsidRDefault="009C7649" w:rsidP="008C498A">
      <w:pPr>
        <w:spacing w:after="0" w:line="240" w:lineRule="auto"/>
        <w:jc w:val="both"/>
        <w:rPr>
          <w:rFonts w:ascii="Arial" w:hAnsi="Arial"/>
          <w:b/>
          <w:bCs/>
          <w:color w:val="0070C0"/>
          <w:sz w:val="24"/>
          <w:szCs w:val="24"/>
        </w:rPr>
      </w:pPr>
    </w:p>
    <w:p w14:paraId="4885F886" w14:textId="77777777" w:rsidR="009C7649" w:rsidRPr="004D7776" w:rsidRDefault="009C7649" w:rsidP="008C498A">
      <w:pPr>
        <w:spacing w:after="0" w:line="240" w:lineRule="auto"/>
        <w:jc w:val="both"/>
        <w:rPr>
          <w:rFonts w:ascii="Arial" w:hAnsi="Arial"/>
          <w:b/>
          <w:bCs/>
          <w:color w:val="0070C0"/>
          <w:sz w:val="24"/>
          <w:szCs w:val="24"/>
        </w:rPr>
      </w:pPr>
    </w:p>
    <w:p w14:paraId="4885F887" w14:textId="77777777" w:rsidR="009C7649" w:rsidRPr="004D7776" w:rsidRDefault="009C7649" w:rsidP="008C498A">
      <w:pPr>
        <w:spacing w:after="0" w:line="240" w:lineRule="auto"/>
        <w:jc w:val="both"/>
        <w:rPr>
          <w:rFonts w:ascii="Arial" w:hAnsi="Arial"/>
          <w:b/>
          <w:bCs/>
          <w:color w:val="0070C0"/>
          <w:sz w:val="24"/>
          <w:szCs w:val="24"/>
        </w:rPr>
      </w:pPr>
    </w:p>
    <w:p w14:paraId="4885F888" w14:textId="77777777" w:rsidR="009C7649" w:rsidRPr="004D7776" w:rsidRDefault="009C7649" w:rsidP="008C498A">
      <w:pPr>
        <w:spacing w:after="0" w:line="240" w:lineRule="auto"/>
        <w:jc w:val="both"/>
        <w:rPr>
          <w:rFonts w:ascii="Arial" w:hAnsi="Arial"/>
          <w:b/>
          <w:bCs/>
          <w:color w:val="0070C0"/>
          <w:sz w:val="24"/>
          <w:szCs w:val="24"/>
        </w:rPr>
      </w:pPr>
    </w:p>
    <w:p w14:paraId="4885F889" w14:textId="77777777" w:rsidR="009C7649" w:rsidRPr="004D7776" w:rsidRDefault="009C7649" w:rsidP="008C498A">
      <w:pPr>
        <w:spacing w:after="0" w:line="240" w:lineRule="auto"/>
        <w:jc w:val="both"/>
        <w:rPr>
          <w:rFonts w:ascii="Arial" w:hAnsi="Arial"/>
          <w:b/>
          <w:bCs/>
          <w:color w:val="0070C0"/>
          <w:sz w:val="24"/>
          <w:szCs w:val="24"/>
        </w:rPr>
      </w:pPr>
    </w:p>
    <w:p w14:paraId="4885F88A" w14:textId="77777777" w:rsidR="009C7649" w:rsidRPr="004D7776" w:rsidRDefault="009C7649" w:rsidP="008C498A">
      <w:pPr>
        <w:spacing w:after="0" w:line="240" w:lineRule="auto"/>
        <w:jc w:val="both"/>
        <w:rPr>
          <w:rFonts w:ascii="Arial" w:hAnsi="Arial"/>
          <w:b/>
          <w:bCs/>
          <w:color w:val="0070C0"/>
          <w:sz w:val="96"/>
          <w:szCs w:val="96"/>
        </w:rPr>
      </w:pPr>
    </w:p>
    <w:p w14:paraId="4885F88B" w14:textId="77777777" w:rsidR="009C7649" w:rsidRPr="004D7776" w:rsidRDefault="009C7649" w:rsidP="008C498A">
      <w:pPr>
        <w:spacing w:after="0" w:line="240" w:lineRule="auto"/>
        <w:jc w:val="both"/>
        <w:rPr>
          <w:rFonts w:ascii="Arial" w:hAnsi="Arial"/>
          <w:b/>
          <w:bCs/>
          <w:color w:val="0070C0"/>
          <w:sz w:val="24"/>
          <w:szCs w:val="24"/>
        </w:rPr>
      </w:pPr>
    </w:p>
    <w:p w14:paraId="4885F88C" w14:textId="77777777" w:rsidR="009C7649" w:rsidRPr="004D7776" w:rsidRDefault="009C7649" w:rsidP="008C498A">
      <w:pPr>
        <w:spacing w:after="0" w:line="240" w:lineRule="auto"/>
        <w:jc w:val="both"/>
        <w:rPr>
          <w:rFonts w:ascii="Arial" w:hAnsi="Arial"/>
          <w:b/>
          <w:bCs/>
          <w:color w:val="0070C0"/>
          <w:sz w:val="24"/>
          <w:szCs w:val="24"/>
        </w:rPr>
      </w:pPr>
    </w:p>
    <w:p w14:paraId="4885F88D" w14:textId="77777777" w:rsidR="009C7649" w:rsidRPr="004D7776" w:rsidRDefault="009C7649" w:rsidP="008C498A">
      <w:pPr>
        <w:spacing w:after="0" w:line="240" w:lineRule="auto"/>
        <w:jc w:val="both"/>
        <w:rPr>
          <w:rFonts w:ascii="Arial" w:hAnsi="Arial"/>
          <w:b/>
          <w:bCs/>
          <w:color w:val="0070C0"/>
          <w:sz w:val="24"/>
          <w:szCs w:val="24"/>
        </w:rPr>
      </w:pPr>
    </w:p>
    <w:p w14:paraId="4885F88E" w14:textId="77777777" w:rsidR="009C7649" w:rsidRPr="00733ACC" w:rsidRDefault="009C7649" w:rsidP="0093182B">
      <w:pPr>
        <w:spacing w:after="0" w:line="240" w:lineRule="auto"/>
        <w:jc w:val="center"/>
        <w:rPr>
          <w:rFonts w:ascii="Arial" w:hAnsi="Arial"/>
          <w:b/>
          <w:bCs/>
          <w:color w:val="0070C0"/>
          <w:sz w:val="28"/>
          <w:szCs w:val="28"/>
          <w:u w:val="single"/>
        </w:rPr>
      </w:pPr>
    </w:p>
    <w:p w14:paraId="4885F88F" w14:textId="77777777" w:rsidR="005255A3" w:rsidRPr="0093182B" w:rsidRDefault="005255A3" w:rsidP="005255A3">
      <w:pPr>
        <w:spacing w:after="0" w:line="240" w:lineRule="auto"/>
        <w:jc w:val="center"/>
        <w:rPr>
          <w:rFonts w:ascii="Arial" w:hAnsi="Arial"/>
          <w:b/>
          <w:bCs/>
          <w:color w:val="0070C0"/>
          <w:sz w:val="40"/>
          <w:szCs w:val="40"/>
          <w:u w:val="single"/>
        </w:rPr>
      </w:pPr>
      <w:bookmarkStart w:id="1" w:name="_Toc280707558"/>
    </w:p>
    <w:p w14:paraId="4885F890" w14:textId="77777777" w:rsidR="005255A3" w:rsidRPr="005255A3" w:rsidRDefault="005255A3" w:rsidP="005255A3">
      <w:pPr>
        <w:spacing w:after="0" w:line="240" w:lineRule="auto"/>
        <w:jc w:val="center"/>
        <w:rPr>
          <w:rFonts w:asciiTheme="minorHAnsi" w:hAnsiTheme="minorHAnsi"/>
          <w:sz w:val="24"/>
          <w:szCs w:val="24"/>
        </w:rPr>
      </w:pPr>
    </w:p>
    <w:p w14:paraId="4885F891" w14:textId="77777777" w:rsidR="005255A3" w:rsidRPr="005255A3" w:rsidRDefault="005255A3" w:rsidP="005255A3">
      <w:pPr>
        <w:spacing w:after="0" w:line="240" w:lineRule="auto"/>
        <w:jc w:val="center"/>
        <w:rPr>
          <w:rFonts w:asciiTheme="minorHAnsi" w:hAnsiTheme="minorHAnsi"/>
          <w:sz w:val="24"/>
          <w:szCs w:val="24"/>
        </w:rPr>
      </w:pPr>
    </w:p>
    <w:p w14:paraId="4885F892" w14:textId="77777777" w:rsidR="005255A3" w:rsidRPr="005255A3" w:rsidRDefault="005255A3" w:rsidP="005255A3">
      <w:pPr>
        <w:spacing w:after="0" w:line="240" w:lineRule="auto"/>
        <w:jc w:val="center"/>
        <w:rPr>
          <w:rFonts w:asciiTheme="minorHAnsi" w:hAnsiTheme="minorHAnsi"/>
          <w:sz w:val="24"/>
          <w:szCs w:val="24"/>
        </w:rPr>
      </w:pPr>
    </w:p>
    <w:p w14:paraId="4885F893" w14:textId="77777777" w:rsidR="005255A3" w:rsidRPr="005255A3" w:rsidRDefault="005255A3" w:rsidP="005255A3">
      <w:pPr>
        <w:spacing w:after="0" w:line="240" w:lineRule="auto"/>
        <w:jc w:val="center"/>
        <w:rPr>
          <w:rFonts w:asciiTheme="minorHAnsi" w:hAnsiTheme="minorHAnsi"/>
          <w:color w:val="0070C0"/>
          <w:sz w:val="24"/>
          <w:szCs w:val="24"/>
        </w:rPr>
      </w:pPr>
    </w:p>
    <w:p w14:paraId="4885F894" w14:textId="77777777" w:rsidR="00BD0F2C" w:rsidRPr="000A12E0" w:rsidRDefault="00BD0F2C" w:rsidP="00BD0F2C">
      <w:pPr>
        <w:jc w:val="center"/>
        <w:rPr>
          <w:b/>
          <w:sz w:val="40"/>
          <w:szCs w:val="40"/>
        </w:rPr>
      </w:pPr>
      <w:r w:rsidRPr="000A12E0">
        <w:rPr>
          <w:b/>
          <w:sz w:val="40"/>
          <w:szCs w:val="40"/>
        </w:rPr>
        <w:t xml:space="preserve">BPET Behaviour Policy </w:t>
      </w:r>
    </w:p>
    <w:p w14:paraId="4885F895" w14:textId="77777777" w:rsidR="005255A3" w:rsidRPr="005255A3" w:rsidRDefault="005255A3" w:rsidP="005255A3">
      <w:pPr>
        <w:spacing w:after="0" w:line="240" w:lineRule="auto"/>
        <w:jc w:val="center"/>
        <w:rPr>
          <w:rFonts w:asciiTheme="minorHAnsi" w:hAnsiTheme="minorHAnsi"/>
          <w:color w:val="0070C0"/>
          <w:sz w:val="24"/>
          <w:szCs w:val="24"/>
        </w:rPr>
      </w:pPr>
    </w:p>
    <w:p w14:paraId="4885F896" w14:textId="77777777" w:rsidR="005255A3" w:rsidRPr="005255A3" w:rsidRDefault="005255A3" w:rsidP="005255A3">
      <w:pPr>
        <w:spacing w:after="0" w:line="240" w:lineRule="auto"/>
        <w:jc w:val="center"/>
        <w:rPr>
          <w:rFonts w:asciiTheme="minorHAnsi" w:hAnsiTheme="minorHAnsi"/>
          <w:color w:val="0070C0"/>
          <w:sz w:val="24"/>
          <w:szCs w:val="24"/>
        </w:rPr>
      </w:pPr>
    </w:p>
    <w:p w14:paraId="4885F897" w14:textId="77777777" w:rsidR="005255A3" w:rsidRPr="005255A3" w:rsidRDefault="005255A3" w:rsidP="005255A3">
      <w:pPr>
        <w:spacing w:after="0" w:line="240" w:lineRule="auto"/>
        <w:jc w:val="center"/>
        <w:rPr>
          <w:rFonts w:asciiTheme="minorHAnsi" w:hAnsiTheme="minorHAnsi"/>
          <w:color w:val="0070C0"/>
          <w:sz w:val="24"/>
          <w:szCs w:val="24"/>
        </w:rPr>
      </w:pPr>
    </w:p>
    <w:p w14:paraId="4885F898" w14:textId="77777777" w:rsidR="005255A3" w:rsidRPr="004A5172" w:rsidRDefault="005255A3" w:rsidP="005255A3">
      <w:pPr>
        <w:spacing w:after="0" w:line="240" w:lineRule="auto"/>
        <w:jc w:val="center"/>
        <w:rPr>
          <w:rFonts w:asciiTheme="minorHAnsi" w:hAnsiTheme="minorHAnsi"/>
          <w:color w:val="0070C0"/>
          <w:szCs w:val="24"/>
        </w:rPr>
      </w:pPr>
    </w:p>
    <w:p w14:paraId="4885F899" w14:textId="77777777" w:rsidR="005255A3" w:rsidRPr="004A5172" w:rsidRDefault="005255A3" w:rsidP="005255A3">
      <w:pPr>
        <w:spacing w:after="0" w:line="240" w:lineRule="auto"/>
        <w:jc w:val="center"/>
        <w:rPr>
          <w:rFonts w:asciiTheme="minorHAnsi" w:hAnsiTheme="minorHAnsi"/>
          <w:color w:val="0070C0"/>
          <w:szCs w:val="24"/>
        </w:rPr>
      </w:pPr>
    </w:p>
    <w:p w14:paraId="4885F89A" w14:textId="77777777" w:rsidR="005255A3" w:rsidRPr="004A5172" w:rsidRDefault="005255A3" w:rsidP="005255A3">
      <w:pPr>
        <w:spacing w:after="0" w:line="240" w:lineRule="auto"/>
        <w:jc w:val="center"/>
        <w:rPr>
          <w:rFonts w:asciiTheme="minorHAnsi" w:hAnsiTheme="minorHAnsi"/>
          <w:color w:val="0070C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3154"/>
      </w:tblGrid>
      <w:tr w:rsidR="00DD7D83" w:rsidRPr="004A5172" w14:paraId="4885F89D" w14:textId="77777777" w:rsidTr="009F1D5E">
        <w:trPr>
          <w:trHeight w:val="564"/>
        </w:trPr>
        <w:tc>
          <w:tcPr>
            <w:tcW w:w="2781" w:type="dxa"/>
            <w:shd w:val="clear" w:color="auto" w:fill="auto"/>
            <w:vAlign w:val="center"/>
          </w:tcPr>
          <w:p w14:paraId="4885F89B" w14:textId="77777777" w:rsidR="00DD7D83" w:rsidRPr="004A5172" w:rsidRDefault="00DD7D83" w:rsidP="009F1D5E">
            <w:pPr>
              <w:autoSpaceDE w:val="0"/>
              <w:autoSpaceDN w:val="0"/>
              <w:adjustRightInd w:val="0"/>
              <w:spacing w:after="0" w:line="240" w:lineRule="auto"/>
              <w:rPr>
                <w:bCs/>
                <w:szCs w:val="24"/>
              </w:rPr>
            </w:pPr>
            <w:r w:rsidRPr="004A5172">
              <w:rPr>
                <w:bCs/>
                <w:szCs w:val="24"/>
              </w:rPr>
              <w:t>Signed:</w:t>
            </w:r>
          </w:p>
        </w:tc>
        <w:tc>
          <w:tcPr>
            <w:tcW w:w="3154" w:type="dxa"/>
            <w:shd w:val="clear" w:color="auto" w:fill="auto"/>
            <w:vAlign w:val="center"/>
          </w:tcPr>
          <w:p w14:paraId="4885F89C" w14:textId="77777777" w:rsidR="00DC197E" w:rsidRPr="004A5172" w:rsidRDefault="00161DA6" w:rsidP="00161DA6">
            <w:pPr>
              <w:autoSpaceDE w:val="0"/>
              <w:autoSpaceDN w:val="0"/>
              <w:adjustRightInd w:val="0"/>
              <w:spacing w:after="0" w:line="240" w:lineRule="auto"/>
              <w:rPr>
                <w:b/>
                <w:bCs/>
                <w:szCs w:val="24"/>
                <w:u w:val="single"/>
              </w:rPr>
            </w:pPr>
            <w:r w:rsidRPr="004A5172">
              <w:rPr>
                <w:noProof/>
                <w:sz w:val="20"/>
                <w:lang w:eastAsia="en-GB"/>
              </w:rPr>
              <w:drawing>
                <wp:inline distT="0" distB="0" distL="0" distR="0" wp14:anchorId="4885FB42" wp14:editId="4885FB43">
                  <wp:extent cx="1257300" cy="431800"/>
                  <wp:effectExtent l="0" t="0" r="0" b="6350"/>
                  <wp:docPr id="2"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431800"/>
                          </a:xfrm>
                          <a:prstGeom prst="rect">
                            <a:avLst/>
                          </a:prstGeom>
                          <a:noFill/>
                          <a:ln>
                            <a:noFill/>
                          </a:ln>
                        </pic:spPr>
                      </pic:pic>
                    </a:graphicData>
                  </a:graphic>
                </wp:inline>
              </w:drawing>
            </w:r>
          </w:p>
        </w:tc>
      </w:tr>
      <w:tr w:rsidR="00DD7D83" w:rsidRPr="004A5172" w14:paraId="4885F8A0" w14:textId="77777777" w:rsidTr="009F1D5E">
        <w:trPr>
          <w:trHeight w:val="564"/>
        </w:trPr>
        <w:tc>
          <w:tcPr>
            <w:tcW w:w="2781" w:type="dxa"/>
            <w:shd w:val="clear" w:color="auto" w:fill="auto"/>
            <w:vAlign w:val="center"/>
          </w:tcPr>
          <w:p w14:paraId="4885F89E" w14:textId="77777777" w:rsidR="00DD7D83" w:rsidRPr="004A5172" w:rsidRDefault="00DD7D83" w:rsidP="009F1D5E">
            <w:pPr>
              <w:autoSpaceDE w:val="0"/>
              <w:autoSpaceDN w:val="0"/>
              <w:adjustRightInd w:val="0"/>
              <w:spacing w:after="0" w:line="240" w:lineRule="auto"/>
              <w:rPr>
                <w:bCs/>
                <w:szCs w:val="24"/>
              </w:rPr>
            </w:pPr>
            <w:r w:rsidRPr="004A5172">
              <w:rPr>
                <w:bCs/>
                <w:szCs w:val="24"/>
              </w:rPr>
              <w:t>Chair of Trust Board:</w:t>
            </w:r>
          </w:p>
        </w:tc>
        <w:tc>
          <w:tcPr>
            <w:tcW w:w="3154" w:type="dxa"/>
            <w:shd w:val="clear" w:color="auto" w:fill="auto"/>
            <w:vAlign w:val="center"/>
          </w:tcPr>
          <w:p w14:paraId="4885F89F" w14:textId="77777777" w:rsidR="00DD7D83" w:rsidRPr="004A5172" w:rsidRDefault="00DD7D83" w:rsidP="009F1D5E">
            <w:pPr>
              <w:autoSpaceDE w:val="0"/>
              <w:autoSpaceDN w:val="0"/>
              <w:adjustRightInd w:val="0"/>
              <w:spacing w:after="0" w:line="240" w:lineRule="auto"/>
              <w:rPr>
                <w:bCs/>
                <w:szCs w:val="24"/>
              </w:rPr>
            </w:pPr>
            <w:r w:rsidRPr="004A5172">
              <w:rPr>
                <w:bCs/>
                <w:szCs w:val="24"/>
              </w:rPr>
              <w:t>Claire Delaney</w:t>
            </w:r>
          </w:p>
        </w:tc>
      </w:tr>
      <w:tr w:rsidR="002516B4" w:rsidRPr="004A5172" w14:paraId="328231E5" w14:textId="77777777" w:rsidTr="00015A65">
        <w:trPr>
          <w:trHeight w:val="813"/>
        </w:trPr>
        <w:tc>
          <w:tcPr>
            <w:tcW w:w="2781" w:type="dxa"/>
            <w:shd w:val="clear" w:color="auto" w:fill="auto"/>
            <w:vAlign w:val="center"/>
          </w:tcPr>
          <w:p w14:paraId="61E0BEED" w14:textId="3083A4F0" w:rsidR="002516B4" w:rsidRPr="004A5172" w:rsidRDefault="002516B4" w:rsidP="009F1D5E">
            <w:pPr>
              <w:autoSpaceDE w:val="0"/>
              <w:autoSpaceDN w:val="0"/>
              <w:adjustRightInd w:val="0"/>
              <w:spacing w:after="0" w:line="240" w:lineRule="auto"/>
              <w:rPr>
                <w:bCs/>
                <w:szCs w:val="24"/>
              </w:rPr>
            </w:pPr>
            <w:r>
              <w:rPr>
                <w:bCs/>
                <w:szCs w:val="24"/>
              </w:rPr>
              <w:t>Signed:</w:t>
            </w:r>
          </w:p>
        </w:tc>
        <w:tc>
          <w:tcPr>
            <w:tcW w:w="3154" w:type="dxa"/>
            <w:shd w:val="clear" w:color="auto" w:fill="auto"/>
            <w:vAlign w:val="center"/>
          </w:tcPr>
          <w:p w14:paraId="06096C08" w14:textId="38356803" w:rsidR="002516B4" w:rsidRPr="004A5172" w:rsidRDefault="00F84389" w:rsidP="009F1D5E">
            <w:pPr>
              <w:autoSpaceDE w:val="0"/>
              <w:autoSpaceDN w:val="0"/>
              <w:adjustRightInd w:val="0"/>
              <w:spacing w:after="0" w:line="240" w:lineRule="auto"/>
              <w:rPr>
                <w:bCs/>
                <w:szCs w:val="24"/>
              </w:rPr>
            </w:pPr>
            <w:r>
              <w:rPr>
                <w:rFonts w:ascii="Arial" w:hAnsi="Arial"/>
                <w:b/>
                <w:bCs/>
                <w:noProof/>
                <w:color w:val="0070C0"/>
                <w:sz w:val="96"/>
                <w:szCs w:val="96"/>
                <w:lang w:eastAsia="en-GB"/>
              </w:rPr>
              <w:drawing>
                <wp:inline distT="0" distB="0" distL="0" distR="0" wp14:anchorId="73E4044B" wp14:editId="721C0E92">
                  <wp:extent cx="831215" cy="315097"/>
                  <wp:effectExtent l="0" t="0" r="0" b="2540"/>
                  <wp:docPr id="1" name="Picture 1"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en&#10;&#10;Description automatically generated with medium confidence"/>
                          <pic:cNvPicPr/>
                        </pic:nvPicPr>
                        <pic:blipFill>
                          <a:blip r:embed="rId13"/>
                          <a:stretch>
                            <a:fillRect/>
                          </a:stretch>
                        </pic:blipFill>
                        <pic:spPr>
                          <a:xfrm>
                            <a:off x="0" y="0"/>
                            <a:ext cx="930425" cy="352705"/>
                          </a:xfrm>
                          <a:prstGeom prst="rect">
                            <a:avLst/>
                          </a:prstGeom>
                        </pic:spPr>
                      </pic:pic>
                    </a:graphicData>
                  </a:graphic>
                </wp:inline>
              </w:drawing>
            </w:r>
          </w:p>
        </w:tc>
      </w:tr>
      <w:tr w:rsidR="002516B4" w:rsidRPr="004A5172" w14:paraId="398440ED" w14:textId="77777777" w:rsidTr="009F1D5E">
        <w:trPr>
          <w:trHeight w:val="564"/>
        </w:trPr>
        <w:tc>
          <w:tcPr>
            <w:tcW w:w="2781" w:type="dxa"/>
            <w:shd w:val="clear" w:color="auto" w:fill="auto"/>
            <w:vAlign w:val="center"/>
          </w:tcPr>
          <w:p w14:paraId="5F1286E2" w14:textId="2465290E" w:rsidR="002516B4" w:rsidRPr="004A5172" w:rsidRDefault="002516B4" w:rsidP="009F1D5E">
            <w:pPr>
              <w:autoSpaceDE w:val="0"/>
              <w:autoSpaceDN w:val="0"/>
              <w:adjustRightInd w:val="0"/>
              <w:spacing w:after="0" w:line="240" w:lineRule="auto"/>
              <w:rPr>
                <w:bCs/>
                <w:szCs w:val="24"/>
              </w:rPr>
            </w:pPr>
            <w:r>
              <w:rPr>
                <w:bCs/>
                <w:szCs w:val="24"/>
              </w:rPr>
              <w:t>Local Advisory Board Member:</w:t>
            </w:r>
          </w:p>
        </w:tc>
        <w:tc>
          <w:tcPr>
            <w:tcW w:w="3154" w:type="dxa"/>
            <w:shd w:val="clear" w:color="auto" w:fill="auto"/>
            <w:vAlign w:val="center"/>
          </w:tcPr>
          <w:p w14:paraId="64CD7812" w14:textId="231B4CAA" w:rsidR="002516B4" w:rsidRPr="004A5172" w:rsidRDefault="002516B4" w:rsidP="004A5172">
            <w:pPr>
              <w:autoSpaceDE w:val="0"/>
              <w:autoSpaceDN w:val="0"/>
              <w:adjustRightInd w:val="0"/>
              <w:spacing w:after="0" w:line="240" w:lineRule="auto"/>
              <w:rPr>
                <w:bCs/>
                <w:szCs w:val="24"/>
              </w:rPr>
            </w:pPr>
            <w:r>
              <w:rPr>
                <w:bCs/>
                <w:szCs w:val="24"/>
              </w:rPr>
              <w:t xml:space="preserve">Ann Jansen-East </w:t>
            </w:r>
          </w:p>
        </w:tc>
      </w:tr>
      <w:tr w:rsidR="00DD7D83" w:rsidRPr="004A5172" w14:paraId="4885F8A3" w14:textId="77777777" w:rsidTr="009F1D5E">
        <w:trPr>
          <w:trHeight w:val="564"/>
        </w:trPr>
        <w:tc>
          <w:tcPr>
            <w:tcW w:w="2781" w:type="dxa"/>
            <w:shd w:val="clear" w:color="auto" w:fill="auto"/>
            <w:vAlign w:val="center"/>
          </w:tcPr>
          <w:p w14:paraId="4885F8A1" w14:textId="77777777" w:rsidR="00DD7D83" w:rsidRPr="004A5172" w:rsidRDefault="00DD7D83" w:rsidP="009F1D5E">
            <w:pPr>
              <w:autoSpaceDE w:val="0"/>
              <w:autoSpaceDN w:val="0"/>
              <w:adjustRightInd w:val="0"/>
              <w:spacing w:after="0" w:line="240" w:lineRule="auto"/>
              <w:rPr>
                <w:bCs/>
                <w:szCs w:val="24"/>
              </w:rPr>
            </w:pPr>
            <w:r w:rsidRPr="004A5172">
              <w:rPr>
                <w:bCs/>
                <w:szCs w:val="24"/>
              </w:rPr>
              <w:t>Approved:</w:t>
            </w:r>
          </w:p>
        </w:tc>
        <w:tc>
          <w:tcPr>
            <w:tcW w:w="3154" w:type="dxa"/>
            <w:shd w:val="clear" w:color="auto" w:fill="auto"/>
            <w:vAlign w:val="center"/>
          </w:tcPr>
          <w:p w14:paraId="4885F8A2" w14:textId="77777777" w:rsidR="00DD7D83" w:rsidRPr="004A5172" w:rsidRDefault="004A5172" w:rsidP="004A5172">
            <w:pPr>
              <w:autoSpaceDE w:val="0"/>
              <w:autoSpaceDN w:val="0"/>
              <w:adjustRightInd w:val="0"/>
              <w:spacing w:after="0" w:line="240" w:lineRule="auto"/>
              <w:rPr>
                <w:bCs/>
                <w:szCs w:val="24"/>
              </w:rPr>
            </w:pPr>
            <w:r w:rsidRPr="004A5172">
              <w:rPr>
                <w:bCs/>
                <w:szCs w:val="24"/>
              </w:rPr>
              <w:t>1 September</w:t>
            </w:r>
            <w:r w:rsidR="00857A17">
              <w:rPr>
                <w:bCs/>
                <w:szCs w:val="24"/>
              </w:rPr>
              <w:t xml:space="preserve"> 20</w:t>
            </w:r>
            <w:r w:rsidR="00474DF5">
              <w:rPr>
                <w:bCs/>
                <w:szCs w:val="24"/>
              </w:rPr>
              <w:t>20</w:t>
            </w:r>
          </w:p>
        </w:tc>
      </w:tr>
      <w:tr w:rsidR="00DC197E" w:rsidRPr="004A5172" w14:paraId="4885F8A6" w14:textId="77777777" w:rsidTr="009F1D5E">
        <w:trPr>
          <w:trHeight w:val="564"/>
        </w:trPr>
        <w:tc>
          <w:tcPr>
            <w:tcW w:w="2781" w:type="dxa"/>
            <w:shd w:val="clear" w:color="auto" w:fill="auto"/>
            <w:vAlign w:val="center"/>
          </w:tcPr>
          <w:p w14:paraId="4885F8A4" w14:textId="77777777" w:rsidR="00DC197E" w:rsidRPr="004A5172" w:rsidRDefault="00DC197E" w:rsidP="009F1D5E">
            <w:pPr>
              <w:autoSpaceDE w:val="0"/>
              <w:autoSpaceDN w:val="0"/>
              <w:adjustRightInd w:val="0"/>
              <w:spacing w:after="0" w:line="240" w:lineRule="auto"/>
              <w:rPr>
                <w:bCs/>
                <w:szCs w:val="24"/>
              </w:rPr>
            </w:pPr>
            <w:r w:rsidRPr="004A5172">
              <w:rPr>
                <w:bCs/>
                <w:szCs w:val="24"/>
              </w:rPr>
              <w:t>Renewal:</w:t>
            </w:r>
          </w:p>
        </w:tc>
        <w:tc>
          <w:tcPr>
            <w:tcW w:w="3154" w:type="dxa"/>
            <w:shd w:val="clear" w:color="auto" w:fill="auto"/>
            <w:vAlign w:val="center"/>
          </w:tcPr>
          <w:p w14:paraId="4885F8A5" w14:textId="77777777" w:rsidR="00DC197E" w:rsidRPr="004A5172" w:rsidRDefault="00DC197E" w:rsidP="009F1D5E">
            <w:pPr>
              <w:autoSpaceDE w:val="0"/>
              <w:autoSpaceDN w:val="0"/>
              <w:adjustRightInd w:val="0"/>
              <w:spacing w:after="0" w:line="240" w:lineRule="auto"/>
              <w:rPr>
                <w:bCs/>
                <w:szCs w:val="24"/>
              </w:rPr>
            </w:pPr>
            <w:r w:rsidRPr="004A5172">
              <w:rPr>
                <w:bCs/>
                <w:szCs w:val="24"/>
              </w:rPr>
              <w:t>Every 2 Years</w:t>
            </w:r>
          </w:p>
        </w:tc>
      </w:tr>
      <w:tr w:rsidR="00DD7D83" w:rsidRPr="004A5172" w14:paraId="4885F8A9" w14:textId="77777777" w:rsidTr="009F1D5E">
        <w:trPr>
          <w:trHeight w:val="564"/>
        </w:trPr>
        <w:tc>
          <w:tcPr>
            <w:tcW w:w="2781" w:type="dxa"/>
            <w:shd w:val="clear" w:color="auto" w:fill="auto"/>
            <w:vAlign w:val="center"/>
          </w:tcPr>
          <w:p w14:paraId="4885F8A7" w14:textId="77777777" w:rsidR="00DD7D83" w:rsidRPr="004A5172" w:rsidRDefault="00DD7D83" w:rsidP="009F1D5E">
            <w:pPr>
              <w:autoSpaceDE w:val="0"/>
              <w:autoSpaceDN w:val="0"/>
              <w:adjustRightInd w:val="0"/>
              <w:spacing w:after="0" w:line="240" w:lineRule="auto"/>
              <w:rPr>
                <w:bCs/>
                <w:szCs w:val="24"/>
              </w:rPr>
            </w:pPr>
            <w:r w:rsidRPr="004A5172">
              <w:rPr>
                <w:bCs/>
                <w:szCs w:val="24"/>
              </w:rPr>
              <w:t>Review Date:</w:t>
            </w:r>
          </w:p>
        </w:tc>
        <w:tc>
          <w:tcPr>
            <w:tcW w:w="3154" w:type="dxa"/>
            <w:shd w:val="clear" w:color="auto" w:fill="auto"/>
            <w:vAlign w:val="center"/>
          </w:tcPr>
          <w:p w14:paraId="4885F8A8" w14:textId="77777777" w:rsidR="00DD7D83" w:rsidRPr="004A5172" w:rsidRDefault="004A5172" w:rsidP="009F1D5E">
            <w:pPr>
              <w:autoSpaceDE w:val="0"/>
              <w:autoSpaceDN w:val="0"/>
              <w:adjustRightInd w:val="0"/>
              <w:spacing w:after="0" w:line="240" w:lineRule="auto"/>
              <w:rPr>
                <w:bCs/>
                <w:szCs w:val="24"/>
              </w:rPr>
            </w:pPr>
            <w:r w:rsidRPr="004A5172">
              <w:rPr>
                <w:bCs/>
                <w:szCs w:val="24"/>
              </w:rPr>
              <w:t>September</w:t>
            </w:r>
            <w:r w:rsidR="00857A17">
              <w:rPr>
                <w:bCs/>
                <w:szCs w:val="24"/>
              </w:rPr>
              <w:t xml:space="preserve"> 20</w:t>
            </w:r>
            <w:r w:rsidR="00474DF5">
              <w:rPr>
                <w:bCs/>
                <w:szCs w:val="24"/>
              </w:rPr>
              <w:t>22</w:t>
            </w:r>
          </w:p>
        </w:tc>
      </w:tr>
    </w:tbl>
    <w:p w14:paraId="4885F8AA" w14:textId="77777777" w:rsidR="005255A3" w:rsidRPr="004A5172" w:rsidRDefault="005255A3" w:rsidP="005255A3">
      <w:pPr>
        <w:spacing w:after="0" w:line="240" w:lineRule="auto"/>
        <w:jc w:val="center"/>
        <w:rPr>
          <w:rFonts w:asciiTheme="minorHAnsi" w:hAnsiTheme="minorHAnsi"/>
          <w:color w:val="0070C0"/>
          <w:szCs w:val="24"/>
        </w:rPr>
      </w:pPr>
    </w:p>
    <w:p w14:paraId="4885F8AB" w14:textId="77777777" w:rsidR="005255A3" w:rsidRPr="004A5172" w:rsidRDefault="005255A3" w:rsidP="005255A3">
      <w:pPr>
        <w:spacing w:after="0" w:line="240" w:lineRule="auto"/>
        <w:jc w:val="center"/>
        <w:rPr>
          <w:rFonts w:asciiTheme="minorHAnsi" w:hAnsiTheme="minorHAnsi"/>
          <w:color w:val="0070C0"/>
          <w:szCs w:val="24"/>
        </w:rPr>
      </w:pPr>
    </w:p>
    <w:p w14:paraId="4885F8AC" w14:textId="77777777" w:rsidR="005255A3" w:rsidRPr="004A5172" w:rsidRDefault="005255A3" w:rsidP="005255A3">
      <w:pPr>
        <w:spacing w:after="0" w:line="240" w:lineRule="auto"/>
        <w:rPr>
          <w:rFonts w:asciiTheme="minorHAnsi" w:hAnsiTheme="minorHAnsi"/>
          <w:b/>
          <w:szCs w:val="24"/>
        </w:rPr>
      </w:pPr>
      <w:r w:rsidRPr="004A5172">
        <w:rPr>
          <w:rFonts w:asciiTheme="minorHAnsi" w:hAnsiTheme="minorHAnsi"/>
          <w:b/>
          <w:bCs/>
          <w:color w:val="0070C0"/>
          <w:szCs w:val="24"/>
        </w:rPr>
        <w:br w:type="page"/>
      </w:r>
    </w:p>
    <w:p w14:paraId="4885F8AD" w14:textId="77777777" w:rsidR="003E5F36" w:rsidRPr="009F5714" w:rsidRDefault="003E5F36" w:rsidP="003E5F36">
      <w:pPr>
        <w:pStyle w:val="Heading1"/>
        <w:rPr>
          <w:rFonts w:asciiTheme="minorHAnsi" w:hAnsiTheme="minorHAnsi"/>
          <w:sz w:val="22"/>
          <w:szCs w:val="22"/>
        </w:rPr>
      </w:pPr>
      <w:bookmarkStart w:id="2" w:name="_Toc393979657"/>
      <w:bookmarkStart w:id="3" w:name="_Toc496255506"/>
      <w:r w:rsidRPr="009F5714">
        <w:rPr>
          <w:rFonts w:asciiTheme="minorHAnsi" w:hAnsiTheme="minorHAnsi"/>
          <w:sz w:val="22"/>
          <w:szCs w:val="22"/>
        </w:rPr>
        <w:lastRenderedPageBreak/>
        <w:t>Bellevue Place Education Trust – Our commitment</w:t>
      </w:r>
      <w:bookmarkEnd w:id="2"/>
      <w:bookmarkEnd w:id="3"/>
    </w:p>
    <w:p w14:paraId="4885F8AE" w14:textId="77777777" w:rsidR="005800ED" w:rsidRDefault="003E5F36" w:rsidP="005800ED">
      <w:pPr>
        <w:shd w:val="clear" w:color="auto" w:fill="FFFFFF"/>
        <w:spacing w:after="0" w:line="240" w:lineRule="auto"/>
        <w:rPr>
          <w:rFonts w:asciiTheme="minorHAnsi" w:hAnsiTheme="minorHAnsi" w:cstheme="minorHAnsi"/>
        </w:rPr>
      </w:pPr>
      <w:r w:rsidRPr="009F5714">
        <w:rPr>
          <w:rFonts w:asciiTheme="minorHAnsi" w:eastAsia="Times New Roman" w:hAnsiTheme="minorHAnsi"/>
          <w:color w:val="000000"/>
          <w:lang w:val="en-US"/>
        </w:rPr>
        <w:t> </w:t>
      </w:r>
    </w:p>
    <w:p w14:paraId="4885F8AF" w14:textId="77777777" w:rsidR="005800ED" w:rsidRPr="005800ED" w:rsidRDefault="005800ED" w:rsidP="005800ED">
      <w:pPr>
        <w:shd w:val="clear" w:color="auto" w:fill="FFFFFF"/>
        <w:spacing w:after="0" w:line="240" w:lineRule="auto"/>
        <w:rPr>
          <w:rFonts w:asciiTheme="minorHAnsi" w:hAnsiTheme="minorHAnsi" w:cstheme="minorHAnsi"/>
        </w:rPr>
      </w:pPr>
      <w:r w:rsidRPr="00457F7D">
        <w:rPr>
          <w:rFonts w:eastAsia="Arial" w:cstheme="minorHAnsi"/>
          <w:b/>
          <w:i/>
          <w:color w:val="7030A0"/>
        </w:rPr>
        <w:t>Learn. Enjoy. Succeed.</w:t>
      </w:r>
    </w:p>
    <w:p w14:paraId="4885F8B0" w14:textId="77777777" w:rsidR="005800ED" w:rsidRPr="00457F7D" w:rsidRDefault="005800ED" w:rsidP="005800ED">
      <w:pPr>
        <w:pStyle w:val="NoSpacing"/>
        <w:rPr>
          <w:rFonts w:cstheme="minorHAnsi"/>
          <w:bCs/>
          <w:iCs/>
        </w:rPr>
      </w:pPr>
      <w:r w:rsidRPr="00457F7D">
        <w:rPr>
          <w:rFonts w:cstheme="minorHAnsi"/>
          <w:bCs/>
          <w:iCs/>
        </w:rPr>
        <w:t>Every BPET child and staff member enjoys a broad (LEARN) and enriched (ENJOY) learning experience, enabling them to achieve far greater individual success (SUCCEED) than they might previously have thought possible.</w:t>
      </w:r>
    </w:p>
    <w:p w14:paraId="4885F8B1" w14:textId="77777777" w:rsidR="005800ED" w:rsidRPr="00457F7D" w:rsidRDefault="005800ED" w:rsidP="005800ED">
      <w:pPr>
        <w:pStyle w:val="NoSpacing"/>
        <w:rPr>
          <w:rFonts w:cstheme="minorHAnsi"/>
          <w:b/>
          <w:bCs/>
          <w:iCs/>
          <w:u w:val="single"/>
        </w:rPr>
      </w:pPr>
    </w:p>
    <w:p w14:paraId="4885F8B2" w14:textId="77777777" w:rsidR="005800ED" w:rsidRPr="005800ED" w:rsidRDefault="005800ED" w:rsidP="005800ED">
      <w:pPr>
        <w:pStyle w:val="NoSpacing"/>
        <w:ind w:left="1440" w:hanging="1440"/>
        <w:rPr>
          <w:rFonts w:cstheme="minorHAnsi"/>
          <w:b/>
          <w:bCs/>
          <w:iCs/>
        </w:rPr>
      </w:pPr>
      <w:r w:rsidRPr="00457F7D">
        <w:rPr>
          <w:rFonts w:cstheme="minorHAnsi"/>
          <w:b/>
          <w:bCs/>
          <w:iCs/>
          <w:u w:val="single"/>
        </w:rPr>
        <w:t>Our Mission</w:t>
      </w:r>
      <w:r>
        <w:rPr>
          <w:rFonts w:cstheme="minorHAnsi"/>
          <w:b/>
          <w:bCs/>
          <w:iCs/>
        </w:rPr>
        <w:tab/>
      </w:r>
      <w:proofErr w:type="gramStart"/>
      <w:r w:rsidRPr="00457F7D">
        <w:rPr>
          <w:rFonts w:cstheme="minorHAnsi"/>
          <w:bCs/>
          <w:iCs/>
        </w:rPr>
        <w:t>To</w:t>
      </w:r>
      <w:proofErr w:type="gramEnd"/>
      <w:r w:rsidRPr="00457F7D">
        <w:rPr>
          <w:rFonts w:cstheme="minorHAnsi"/>
          <w:bCs/>
          <w:iCs/>
        </w:rPr>
        <w:t xml:space="preserve"> grow hubs of like-minded, autonomous schools, well-supported, all of which combine academic rigour with highly enriched opportunities that deliver a personalised approach to education and exceptional outcomes for all.</w:t>
      </w:r>
    </w:p>
    <w:p w14:paraId="4885F8B3" w14:textId="77777777" w:rsidR="005800ED" w:rsidRPr="005800ED" w:rsidRDefault="005800ED" w:rsidP="005800ED">
      <w:pPr>
        <w:pStyle w:val="NoSpacing"/>
        <w:ind w:left="1440" w:hanging="1440"/>
        <w:rPr>
          <w:rFonts w:cstheme="minorHAnsi"/>
          <w:b/>
          <w:bCs/>
          <w:iCs/>
        </w:rPr>
      </w:pPr>
      <w:r w:rsidRPr="00457F7D">
        <w:rPr>
          <w:rFonts w:cstheme="minorHAnsi"/>
          <w:b/>
          <w:bCs/>
          <w:iCs/>
          <w:u w:val="single"/>
        </w:rPr>
        <w:t>Our Difference</w:t>
      </w:r>
      <w:r>
        <w:rPr>
          <w:rFonts w:cstheme="minorHAnsi"/>
          <w:b/>
          <w:bCs/>
          <w:iCs/>
        </w:rPr>
        <w:tab/>
      </w:r>
      <w:r w:rsidRPr="00457F7D">
        <w:rPr>
          <w:rFonts w:cstheme="minorHAnsi"/>
          <w:bCs/>
          <w:iCs/>
        </w:rPr>
        <w:t>We are leading the way in delivering high quality education through a skills-based curriculum, applying the best of the independent and state sectors to deliver breadth of opportunity and pupil enrichment. We empower all our schools as individual entities that best meet the needs of the communities they serve and have a strong relationship with parents, who are our key partners in delivering the vision.</w:t>
      </w:r>
    </w:p>
    <w:p w14:paraId="4885F8B4" w14:textId="77777777" w:rsidR="005800ED" w:rsidRPr="005800ED" w:rsidRDefault="005800ED" w:rsidP="005800ED">
      <w:pPr>
        <w:pStyle w:val="NoSpacing"/>
        <w:ind w:left="1440" w:hanging="1440"/>
        <w:rPr>
          <w:rFonts w:cstheme="minorHAnsi"/>
          <w:b/>
          <w:bCs/>
          <w:iCs/>
        </w:rPr>
      </w:pPr>
      <w:r w:rsidRPr="00457F7D">
        <w:rPr>
          <w:rFonts w:cstheme="minorHAnsi"/>
          <w:b/>
          <w:bCs/>
          <w:iCs/>
          <w:u w:val="single"/>
        </w:rPr>
        <w:t>Our Promise</w:t>
      </w:r>
      <w:r w:rsidRPr="005800ED">
        <w:rPr>
          <w:rFonts w:cstheme="minorHAnsi"/>
          <w:b/>
          <w:bCs/>
          <w:iCs/>
        </w:rPr>
        <w:tab/>
      </w:r>
      <w:r w:rsidRPr="005800ED">
        <w:rPr>
          <w:rFonts w:cstheme="minorHAnsi"/>
          <w:bCs/>
          <w:iCs/>
        </w:rPr>
        <w:t>Every child is an individual.  Our role is to nurture pupils’ potential through a personalised approach to learning. BPET children are happy, independent, confident all-rounders.  We encourage a ‘be interested and be interesting’ attitude in children and staff alike.  We don’t just teach; we want our pupils to have a passion to learn. Our focus is on all pupils, regardless of background or academic ability, focusing on pupils with Special Educational Needs as well as those who are more-able.</w:t>
      </w:r>
    </w:p>
    <w:p w14:paraId="4885F8B5" w14:textId="77777777" w:rsidR="003E5F36" w:rsidRPr="009F5714" w:rsidRDefault="003E5F36" w:rsidP="005255A3">
      <w:pPr>
        <w:pStyle w:val="ListParagraph"/>
        <w:spacing w:after="0" w:line="240" w:lineRule="auto"/>
        <w:rPr>
          <w:rFonts w:asciiTheme="minorHAnsi" w:hAnsiTheme="minorHAnsi"/>
        </w:rPr>
      </w:pPr>
    </w:p>
    <w:p w14:paraId="4885F8B6" w14:textId="77777777" w:rsidR="00DC2EC6" w:rsidRPr="009F5714" w:rsidRDefault="00DC2EC6" w:rsidP="003E5F36">
      <w:pPr>
        <w:pStyle w:val="Heading1"/>
        <w:rPr>
          <w:rFonts w:asciiTheme="minorHAnsi" w:hAnsiTheme="minorHAnsi"/>
          <w:sz w:val="22"/>
          <w:szCs w:val="22"/>
        </w:rPr>
      </w:pPr>
      <w:bookmarkStart w:id="4" w:name="_Toc496255507"/>
      <w:r w:rsidRPr="009F5714">
        <w:rPr>
          <w:rFonts w:asciiTheme="minorHAnsi" w:hAnsiTheme="minorHAnsi"/>
          <w:sz w:val="22"/>
          <w:szCs w:val="22"/>
        </w:rPr>
        <w:t>Introduction</w:t>
      </w:r>
      <w:bookmarkEnd w:id="4"/>
    </w:p>
    <w:p w14:paraId="4885F8B7" w14:textId="77777777" w:rsidR="00DC2EC6" w:rsidRPr="009F5714" w:rsidRDefault="00073013"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r>
        <w:rPr>
          <w:rFonts w:asciiTheme="minorHAnsi" w:hAnsiTheme="minorHAnsi"/>
          <w:sz w:val="22"/>
          <w:szCs w:val="22"/>
        </w:rPr>
        <w:t xml:space="preserve">The school </w:t>
      </w:r>
      <w:r w:rsidR="00DC2EC6" w:rsidRPr="009F5714">
        <w:rPr>
          <w:rFonts w:asciiTheme="minorHAnsi" w:hAnsiTheme="minorHAnsi" w:cs="Arial"/>
          <w:sz w:val="22"/>
          <w:szCs w:val="22"/>
        </w:rPr>
        <w:t xml:space="preserve">consider it is vitally important to promote a caring and supportive environment to enable all members of the school community to feel secure and respected, and therefore promote good </w:t>
      </w:r>
      <w:proofErr w:type="spellStart"/>
      <w:r w:rsidR="00DC2EC6" w:rsidRPr="009F5714">
        <w:rPr>
          <w:rFonts w:asciiTheme="minorHAnsi" w:hAnsiTheme="minorHAnsi" w:cs="Arial"/>
          <w:sz w:val="22"/>
          <w:szCs w:val="22"/>
        </w:rPr>
        <w:t>behaviour</w:t>
      </w:r>
      <w:proofErr w:type="spellEnd"/>
      <w:r w:rsidR="00DC2EC6" w:rsidRPr="009F5714">
        <w:rPr>
          <w:rFonts w:asciiTheme="minorHAnsi" w:hAnsiTheme="minorHAnsi" w:cs="Arial"/>
          <w:sz w:val="22"/>
          <w:szCs w:val="22"/>
        </w:rPr>
        <w:t xml:space="preserve"> in others.</w:t>
      </w:r>
    </w:p>
    <w:p w14:paraId="4885F8B8" w14:textId="77777777" w:rsidR="000A12E0" w:rsidRPr="009F5714" w:rsidRDefault="000A12E0" w:rsidP="000A12E0">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p>
    <w:p w14:paraId="4885F8B9" w14:textId="77777777" w:rsidR="000A12E0" w:rsidRPr="00073013" w:rsidRDefault="000A12E0" w:rsidP="000A12E0">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r w:rsidRPr="00073013">
        <w:rPr>
          <w:rFonts w:asciiTheme="minorHAnsi" w:hAnsiTheme="minorHAnsi" w:cs="Arial"/>
          <w:sz w:val="22"/>
          <w:szCs w:val="22"/>
        </w:rPr>
        <w:t>This policy follows the guidance set out in the Equality Act 2010.</w:t>
      </w:r>
    </w:p>
    <w:p w14:paraId="4885F8BA" w14:textId="77777777" w:rsidR="009F5714" w:rsidRPr="00073013" w:rsidRDefault="009F5714" w:rsidP="009F5714">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r w:rsidRPr="00073013">
        <w:rPr>
          <w:rFonts w:asciiTheme="minorHAnsi" w:hAnsiTheme="minorHAnsi" w:cs="Arial"/>
          <w:sz w:val="22"/>
          <w:szCs w:val="22"/>
        </w:rPr>
        <w:t>This policy is written with due regard to the DfE guidance ‘</w:t>
      </w:r>
      <w:proofErr w:type="spellStart"/>
      <w:r w:rsidRPr="00073013">
        <w:rPr>
          <w:rFonts w:asciiTheme="minorHAnsi" w:hAnsiTheme="minorHAnsi" w:cs="Arial"/>
          <w:sz w:val="22"/>
          <w:szCs w:val="22"/>
        </w:rPr>
        <w:t>Behaviour</w:t>
      </w:r>
      <w:proofErr w:type="spellEnd"/>
      <w:r w:rsidRPr="00073013">
        <w:rPr>
          <w:rFonts w:asciiTheme="minorHAnsi" w:hAnsiTheme="minorHAnsi" w:cs="Arial"/>
          <w:sz w:val="22"/>
          <w:szCs w:val="22"/>
        </w:rPr>
        <w:t xml:space="preserve"> and Discipline in Schools’ 2016 and the requirements of the EYFS Framework 2017.</w:t>
      </w:r>
    </w:p>
    <w:p w14:paraId="4885F8BB" w14:textId="77777777" w:rsidR="009F5714" w:rsidRPr="00073013" w:rsidRDefault="009F5714" w:rsidP="009F5714">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p>
    <w:p w14:paraId="4885F8BC" w14:textId="77777777" w:rsidR="009F5714" w:rsidRPr="00073013" w:rsidRDefault="009F5714" w:rsidP="009F5714">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r w:rsidRPr="00073013">
        <w:rPr>
          <w:rFonts w:asciiTheme="minorHAnsi" w:hAnsiTheme="minorHAnsi" w:cs="Arial"/>
          <w:sz w:val="22"/>
          <w:szCs w:val="22"/>
        </w:rPr>
        <w:t xml:space="preserve">It </w:t>
      </w:r>
      <w:proofErr w:type="spellStart"/>
      <w:r w:rsidRPr="00073013">
        <w:rPr>
          <w:rFonts w:asciiTheme="minorHAnsi" w:hAnsiTheme="minorHAnsi" w:cs="Arial"/>
          <w:sz w:val="22"/>
          <w:szCs w:val="22"/>
        </w:rPr>
        <w:t>recognises</w:t>
      </w:r>
      <w:proofErr w:type="spellEnd"/>
      <w:r w:rsidRPr="00073013">
        <w:rPr>
          <w:rFonts w:asciiTheme="minorHAnsi" w:hAnsiTheme="minorHAnsi" w:cs="Arial"/>
          <w:sz w:val="22"/>
          <w:szCs w:val="22"/>
        </w:rPr>
        <w:t xml:space="preserve"> the duty of proprietors under Section 7 of the Education (Independent School Standards) Regulations to ensure that arrangements are made to Safeguard and promote the welfare of children.</w:t>
      </w:r>
    </w:p>
    <w:p w14:paraId="4885F8BD" w14:textId="77777777" w:rsidR="009F5714" w:rsidRPr="00073013" w:rsidRDefault="009F5714" w:rsidP="009F5714">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p>
    <w:p w14:paraId="4885F8BE" w14:textId="77777777" w:rsidR="009F5714" w:rsidRPr="00073013" w:rsidRDefault="009F5714" w:rsidP="009F5714">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proofErr w:type="spellStart"/>
      <w:r w:rsidRPr="00073013">
        <w:rPr>
          <w:rFonts w:asciiTheme="minorHAnsi" w:hAnsiTheme="minorHAnsi" w:cs="Arial"/>
          <w:sz w:val="22"/>
          <w:szCs w:val="22"/>
        </w:rPr>
        <w:t>Headteachers</w:t>
      </w:r>
      <w:proofErr w:type="spellEnd"/>
      <w:r w:rsidRPr="00073013">
        <w:rPr>
          <w:rFonts w:asciiTheme="minorHAnsi" w:hAnsiTheme="minorHAnsi" w:cs="Arial"/>
          <w:sz w:val="22"/>
          <w:szCs w:val="22"/>
        </w:rPr>
        <w:t xml:space="preserve"> and their staff have the authority to discipline pupils for their </w:t>
      </w:r>
      <w:proofErr w:type="spellStart"/>
      <w:r w:rsidRPr="00073013">
        <w:rPr>
          <w:rFonts w:asciiTheme="minorHAnsi" w:hAnsiTheme="minorHAnsi" w:cs="Arial"/>
          <w:sz w:val="22"/>
          <w:szCs w:val="22"/>
        </w:rPr>
        <w:t>behaviour</w:t>
      </w:r>
      <w:proofErr w:type="spellEnd"/>
      <w:r w:rsidRPr="00073013">
        <w:rPr>
          <w:rFonts w:asciiTheme="minorHAnsi" w:hAnsiTheme="minorHAnsi" w:cs="Arial"/>
          <w:sz w:val="22"/>
          <w:szCs w:val="22"/>
        </w:rPr>
        <w:t xml:space="preserve"> in school and, in some circumstances, outside of school. This includes the authority to impose sanctions appropriate to the age and action of the child, including detaining children beyond the school day and confiscation of property, fuller details of sanctions employed by the school and their application are included in this policy.</w:t>
      </w:r>
    </w:p>
    <w:p w14:paraId="4885F8BF" w14:textId="77777777" w:rsidR="005D2040" w:rsidRPr="00073013" w:rsidRDefault="005D2040" w:rsidP="009F5714">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p>
    <w:p w14:paraId="4885F8C0" w14:textId="77777777" w:rsidR="009F5714" w:rsidRPr="00073013" w:rsidRDefault="009F5714" w:rsidP="009F5714">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r w:rsidRPr="00073013">
        <w:rPr>
          <w:rFonts w:asciiTheme="minorHAnsi" w:hAnsiTheme="minorHAnsi" w:cs="Arial"/>
          <w:sz w:val="22"/>
          <w:szCs w:val="22"/>
        </w:rPr>
        <w:t xml:space="preserve">Teachers may discipline pupils for non-criminal bad </w:t>
      </w:r>
      <w:proofErr w:type="spellStart"/>
      <w:r w:rsidRPr="00073013">
        <w:rPr>
          <w:rFonts w:asciiTheme="minorHAnsi" w:hAnsiTheme="minorHAnsi" w:cs="Arial"/>
          <w:sz w:val="22"/>
          <w:szCs w:val="22"/>
        </w:rPr>
        <w:t>behaviour</w:t>
      </w:r>
      <w:proofErr w:type="spellEnd"/>
      <w:r w:rsidRPr="00073013">
        <w:rPr>
          <w:rFonts w:asciiTheme="minorHAnsi" w:hAnsiTheme="minorHAnsi" w:cs="Arial"/>
          <w:sz w:val="22"/>
          <w:szCs w:val="22"/>
        </w:rPr>
        <w:t xml:space="preserve"> off-site, under the following circumstances (from DfE guidance, January 2016)</w:t>
      </w:r>
    </w:p>
    <w:p w14:paraId="4885F8C1" w14:textId="77777777" w:rsidR="005D2040" w:rsidRPr="00073013" w:rsidRDefault="00851920" w:rsidP="009F5714">
      <w:pPr>
        <w:pStyle w:val="DefaultText"/>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r w:rsidRPr="00073013">
        <w:rPr>
          <w:rFonts w:asciiTheme="minorHAnsi" w:hAnsiTheme="minorHAnsi" w:cs="Arial"/>
          <w:sz w:val="22"/>
          <w:szCs w:val="22"/>
        </w:rPr>
        <w:t>misbehavior</w:t>
      </w:r>
      <w:r w:rsidR="009F5714" w:rsidRPr="00073013">
        <w:rPr>
          <w:rFonts w:asciiTheme="minorHAnsi" w:hAnsiTheme="minorHAnsi" w:cs="Arial"/>
          <w:sz w:val="22"/>
          <w:szCs w:val="22"/>
        </w:rPr>
        <w:t xml:space="preserve"> when the pupil is:</w:t>
      </w:r>
    </w:p>
    <w:p w14:paraId="4885F8C2" w14:textId="77777777" w:rsidR="005D2040" w:rsidRPr="00073013" w:rsidRDefault="009F5714" w:rsidP="009F5714">
      <w:pPr>
        <w:pStyle w:val="DefaultText"/>
        <w:numPr>
          <w:ilvl w:val="1"/>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r w:rsidRPr="00073013">
        <w:rPr>
          <w:rFonts w:asciiTheme="minorHAnsi" w:hAnsiTheme="minorHAnsi" w:cs="Arial"/>
          <w:sz w:val="22"/>
          <w:szCs w:val="22"/>
        </w:rPr>
        <w:t>taking part in any school-</w:t>
      </w:r>
      <w:proofErr w:type="spellStart"/>
      <w:r w:rsidRPr="00073013">
        <w:rPr>
          <w:rFonts w:asciiTheme="minorHAnsi" w:hAnsiTheme="minorHAnsi" w:cs="Arial"/>
          <w:sz w:val="22"/>
          <w:szCs w:val="22"/>
        </w:rPr>
        <w:t>organised</w:t>
      </w:r>
      <w:proofErr w:type="spellEnd"/>
      <w:r w:rsidRPr="00073013">
        <w:rPr>
          <w:rFonts w:asciiTheme="minorHAnsi" w:hAnsiTheme="minorHAnsi" w:cs="Arial"/>
          <w:sz w:val="22"/>
          <w:szCs w:val="22"/>
        </w:rPr>
        <w:t xml:space="preserve"> or school-related activity or</w:t>
      </w:r>
    </w:p>
    <w:p w14:paraId="4885F8C3" w14:textId="77777777" w:rsidR="005D2040" w:rsidRPr="00073013" w:rsidRDefault="009F5714" w:rsidP="009F5714">
      <w:pPr>
        <w:pStyle w:val="DefaultText"/>
        <w:numPr>
          <w:ilvl w:val="1"/>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r w:rsidRPr="00073013">
        <w:rPr>
          <w:rFonts w:asciiTheme="minorHAnsi" w:hAnsiTheme="minorHAnsi" w:cs="Arial"/>
          <w:sz w:val="22"/>
          <w:szCs w:val="22"/>
        </w:rPr>
        <w:t>travelling to or from school or</w:t>
      </w:r>
    </w:p>
    <w:p w14:paraId="4885F8C4" w14:textId="77777777" w:rsidR="005D2040" w:rsidRPr="00073013" w:rsidRDefault="009F5714" w:rsidP="009F5714">
      <w:pPr>
        <w:pStyle w:val="DefaultText"/>
        <w:numPr>
          <w:ilvl w:val="1"/>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r w:rsidRPr="00073013">
        <w:rPr>
          <w:rFonts w:asciiTheme="minorHAnsi" w:hAnsiTheme="minorHAnsi" w:cs="Arial"/>
          <w:sz w:val="22"/>
          <w:szCs w:val="22"/>
        </w:rPr>
        <w:t>wearing school uniform or</w:t>
      </w:r>
    </w:p>
    <w:p w14:paraId="4885F8C5" w14:textId="77777777" w:rsidR="009F5714" w:rsidRPr="00073013" w:rsidRDefault="009F5714" w:rsidP="009F5714">
      <w:pPr>
        <w:pStyle w:val="DefaultText"/>
        <w:numPr>
          <w:ilvl w:val="1"/>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r w:rsidRPr="00073013">
        <w:rPr>
          <w:rFonts w:asciiTheme="minorHAnsi" w:hAnsiTheme="minorHAnsi" w:cs="Arial"/>
          <w:sz w:val="22"/>
          <w:szCs w:val="22"/>
        </w:rPr>
        <w:t>in some other way identifiable as a pupil at the school.</w:t>
      </w:r>
    </w:p>
    <w:p w14:paraId="4885F8C6" w14:textId="77777777" w:rsidR="005D2040" w:rsidRPr="00073013" w:rsidRDefault="009F5714" w:rsidP="009F5714">
      <w:pPr>
        <w:pStyle w:val="DefaultText"/>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r w:rsidRPr="00073013">
        <w:rPr>
          <w:rFonts w:asciiTheme="minorHAnsi" w:hAnsiTheme="minorHAnsi" w:cs="Arial"/>
          <w:sz w:val="22"/>
          <w:szCs w:val="22"/>
        </w:rPr>
        <w:t xml:space="preserve">or </w:t>
      </w:r>
      <w:proofErr w:type="spellStart"/>
      <w:r w:rsidRPr="00073013">
        <w:rPr>
          <w:rFonts w:asciiTheme="minorHAnsi" w:hAnsiTheme="minorHAnsi" w:cs="Arial"/>
          <w:sz w:val="22"/>
          <w:szCs w:val="22"/>
        </w:rPr>
        <w:t>misbehaviour</w:t>
      </w:r>
      <w:proofErr w:type="spellEnd"/>
      <w:r w:rsidRPr="00073013">
        <w:rPr>
          <w:rFonts w:asciiTheme="minorHAnsi" w:hAnsiTheme="minorHAnsi" w:cs="Arial"/>
          <w:sz w:val="22"/>
          <w:szCs w:val="22"/>
        </w:rPr>
        <w:t xml:space="preserve"> at any time, whether or not the conditions above apply, that:</w:t>
      </w:r>
    </w:p>
    <w:p w14:paraId="4885F8C7" w14:textId="77777777" w:rsidR="005D2040" w:rsidRPr="00073013" w:rsidRDefault="009F5714" w:rsidP="009F5714">
      <w:pPr>
        <w:pStyle w:val="DefaultText"/>
        <w:numPr>
          <w:ilvl w:val="1"/>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r w:rsidRPr="00073013">
        <w:rPr>
          <w:rFonts w:asciiTheme="minorHAnsi" w:hAnsiTheme="minorHAnsi" w:cs="Arial"/>
          <w:sz w:val="22"/>
          <w:szCs w:val="22"/>
        </w:rPr>
        <w:t>could have repercussions for the orderly running of the school or</w:t>
      </w:r>
    </w:p>
    <w:p w14:paraId="4885F8C8" w14:textId="77777777" w:rsidR="005D2040" w:rsidRPr="00073013" w:rsidRDefault="009F5714" w:rsidP="009F5714">
      <w:pPr>
        <w:pStyle w:val="DefaultText"/>
        <w:numPr>
          <w:ilvl w:val="1"/>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r w:rsidRPr="00073013">
        <w:rPr>
          <w:rFonts w:asciiTheme="minorHAnsi" w:hAnsiTheme="minorHAnsi" w:cs="Arial"/>
          <w:sz w:val="22"/>
          <w:szCs w:val="22"/>
        </w:rPr>
        <w:t>poses a threat to another pupil or member of the public or</w:t>
      </w:r>
    </w:p>
    <w:p w14:paraId="4885F8C9" w14:textId="77777777" w:rsidR="009F5714" w:rsidRPr="00073013" w:rsidRDefault="009F5714" w:rsidP="009F5714">
      <w:pPr>
        <w:pStyle w:val="DefaultText"/>
        <w:numPr>
          <w:ilvl w:val="1"/>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r w:rsidRPr="00073013">
        <w:rPr>
          <w:rFonts w:asciiTheme="minorHAnsi" w:hAnsiTheme="minorHAnsi" w:cs="Arial"/>
          <w:sz w:val="22"/>
          <w:szCs w:val="22"/>
        </w:rPr>
        <w:t>could adversely affect the reputation of the school.</w:t>
      </w:r>
    </w:p>
    <w:p w14:paraId="4885F8CA" w14:textId="77777777" w:rsidR="005800ED" w:rsidRDefault="005800ED" w:rsidP="005800ED">
      <w:pPr>
        <w:spacing w:after="0" w:line="240" w:lineRule="auto"/>
        <w:rPr>
          <w:rFonts w:ascii="Arial" w:eastAsia="Times New Roman" w:hAnsi="Arial"/>
          <w:b/>
          <w:bCs/>
          <w:color w:val="FF9900"/>
          <w:sz w:val="20"/>
          <w:szCs w:val="20"/>
          <w:lang w:eastAsia="en-GB"/>
        </w:rPr>
      </w:pPr>
    </w:p>
    <w:p w14:paraId="4885F8CB" w14:textId="77777777" w:rsidR="005800ED" w:rsidRDefault="005800ED" w:rsidP="005800ED">
      <w:pPr>
        <w:spacing w:after="0" w:line="240" w:lineRule="auto"/>
        <w:rPr>
          <w:rFonts w:ascii="Arial" w:eastAsia="Times New Roman" w:hAnsi="Arial"/>
          <w:b/>
          <w:bCs/>
          <w:color w:val="FF9900"/>
          <w:sz w:val="20"/>
          <w:szCs w:val="20"/>
          <w:lang w:eastAsia="en-GB"/>
        </w:rPr>
      </w:pPr>
    </w:p>
    <w:p w14:paraId="4885F8CC" w14:textId="77777777" w:rsidR="005800ED" w:rsidRDefault="005800ED" w:rsidP="005800ED">
      <w:pPr>
        <w:spacing w:after="0" w:line="240" w:lineRule="auto"/>
        <w:rPr>
          <w:rFonts w:ascii="Arial" w:eastAsia="Times New Roman" w:hAnsi="Arial"/>
          <w:b/>
          <w:bCs/>
          <w:color w:val="FF9900"/>
          <w:sz w:val="20"/>
          <w:szCs w:val="20"/>
          <w:lang w:eastAsia="en-GB"/>
        </w:rPr>
      </w:pPr>
    </w:p>
    <w:p w14:paraId="4885F8CD" w14:textId="77777777" w:rsidR="005800ED" w:rsidRPr="00B74E01" w:rsidRDefault="005800ED" w:rsidP="005800ED">
      <w:pPr>
        <w:spacing w:after="0" w:line="240" w:lineRule="auto"/>
        <w:rPr>
          <w:rFonts w:ascii="Times New Roman" w:eastAsia="Times New Roman" w:hAnsi="Times New Roman" w:cs="Times New Roman"/>
          <w:sz w:val="24"/>
          <w:szCs w:val="24"/>
          <w:lang w:eastAsia="en-GB"/>
        </w:rPr>
      </w:pPr>
      <w:r w:rsidRPr="00B74E01">
        <w:rPr>
          <w:rFonts w:ascii="Arial" w:eastAsia="Times New Roman" w:hAnsi="Arial"/>
          <w:b/>
          <w:bCs/>
          <w:sz w:val="20"/>
          <w:szCs w:val="20"/>
          <w:lang w:eastAsia="en-GB"/>
        </w:rPr>
        <w:t>Coronavirus (COVID-19)</w:t>
      </w:r>
    </w:p>
    <w:p w14:paraId="4885F8CE" w14:textId="77777777" w:rsidR="005800ED" w:rsidRPr="00015A65" w:rsidRDefault="005800ED" w:rsidP="005800ED">
      <w:pPr>
        <w:spacing w:after="0" w:line="240" w:lineRule="auto"/>
        <w:rPr>
          <w:rFonts w:asciiTheme="minorHAnsi" w:eastAsia="Times New Roman" w:hAnsiTheme="minorHAnsi" w:cstheme="minorHAnsi"/>
          <w:lang w:eastAsia="en-GB"/>
        </w:rPr>
      </w:pPr>
    </w:p>
    <w:p w14:paraId="4885F8CF" w14:textId="77777777" w:rsidR="005800ED" w:rsidRPr="00015A65" w:rsidRDefault="005800ED" w:rsidP="005800ED">
      <w:pPr>
        <w:spacing w:after="0" w:line="240" w:lineRule="auto"/>
        <w:rPr>
          <w:rFonts w:asciiTheme="minorHAnsi" w:eastAsia="Times New Roman" w:hAnsiTheme="minorHAnsi" w:cstheme="minorHAnsi"/>
          <w:lang w:eastAsia="en-GB"/>
        </w:rPr>
      </w:pPr>
      <w:r w:rsidRPr="00015A65">
        <w:rPr>
          <w:rFonts w:asciiTheme="minorHAnsi" w:eastAsia="Times New Roman" w:hAnsiTheme="minorHAnsi" w:cstheme="minorHAnsi"/>
          <w:lang w:eastAsia="en-GB"/>
        </w:rPr>
        <w:t xml:space="preserve">Pupils and parents should be made aware that this policy and its sanctions apply if and when pupils are working in a virtual environment outside of the normal school setting. </w:t>
      </w:r>
    </w:p>
    <w:p w14:paraId="4885F8D0" w14:textId="77777777" w:rsidR="005D2040" w:rsidRDefault="005D2040" w:rsidP="005800ED">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p>
    <w:p w14:paraId="4885F8D1" w14:textId="77777777" w:rsidR="00596562" w:rsidRPr="009F5714" w:rsidRDefault="00596562" w:rsidP="00596562">
      <w:pPr>
        <w:pStyle w:val="Heading1"/>
        <w:numPr>
          <w:ilvl w:val="0"/>
          <w:numId w:val="46"/>
        </w:numPr>
        <w:rPr>
          <w:rFonts w:asciiTheme="minorHAnsi" w:hAnsiTheme="minorHAnsi"/>
          <w:sz w:val="22"/>
          <w:szCs w:val="22"/>
        </w:rPr>
      </w:pPr>
      <w:bookmarkStart w:id="5" w:name="_Toc496255508"/>
      <w:r w:rsidRPr="009F5714">
        <w:rPr>
          <w:rFonts w:asciiTheme="minorHAnsi" w:hAnsiTheme="minorHAnsi"/>
          <w:sz w:val="22"/>
          <w:szCs w:val="22"/>
        </w:rPr>
        <w:t>Aims and Objectives</w:t>
      </w:r>
      <w:bookmarkEnd w:id="5"/>
    </w:p>
    <w:p w14:paraId="4885F8D2" w14:textId="77777777" w:rsidR="00596562" w:rsidRDefault="00596562" w:rsidP="00596562">
      <w:pPr>
        <w:pStyle w:val="DefaultT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22"/>
          <w:szCs w:val="22"/>
        </w:rPr>
      </w:pPr>
      <w:r w:rsidRPr="009F5714">
        <w:rPr>
          <w:rFonts w:asciiTheme="minorHAnsi" w:hAnsiTheme="minorHAnsi" w:cs="Arial"/>
          <w:sz w:val="22"/>
          <w:szCs w:val="22"/>
        </w:rPr>
        <w:t xml:space="preserve">The development of personal qualities and social skills and the fostering of socially acceptable </w:t>
      </w:r>
      <w:proofErr w:type="spellStart"/>
      <w:r w:rsidRPr="009F5714">
        <w:rPr>
          <w:rFonts w:asciiTheme="minorHAnsi" w:hAnsiTheme="minorHAnsi" w:cs="Arial"/>
          <w:sz w:val="22"/>
          <w:szCs w:val="22"/>
        </w:rPr>
        <w:t>behaviour</w:t>
      </w:r>
      <w:proofErr w:type="spellEnd"/>
      <w:r w:rsidRPr="009F5714">
        <w:rPr>
          <w:rFonts w:asciiTheme="minorHAnsi" w:hAnsiTheme="minorHAnsi" w:cs="Arial"/>
          <w:sz w:val="22"/>
          <w:szCs w:val="22"/>
        </w:rPr>
        <w:t xml:space="preserve"> are integral aspects of the school curriculum and therefore demand planning, tracking, recording and evaluating as part of the goal we have for high standards of conduct by means of encouraging personal development in pupils.</w:t>
      </w:r>
    </w:p>
    <w:p w14:paraId="4885F8D3" w14:textId="77777777" w:rsidR="006D4ED4" w:rsidRPr="009F5714" w:rsidRDefault="006D4ED4" w:rsidP="00596562">
      <w:pPr>
        <w:pStyle w:val="DefaultT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22"/>
          <w:szCs w:val="22"/>
        </w:rPr>
      </w:pPr>
    </w:p>
    <w:p w14:paraId="4885F8D4" w14:textId="77777777" w:rsidR="00596562" w:rsidRPr="009F5714" w:rsidRDefault="00596562" w:rsidP="00596562">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Theme="minorHAnsi" w:hAnsiTheme="minorHAnsi" w:cs="Arial"/>
          <w:sz w:val="22"/>
          <w:szCs w:val="22"/>
        </w:rPr>
      </w:pPr>
      <w:r w:rsidRPr="009F5714">
        <w:rPr>
          <w:rFonts w:asciiTheme="minorHAnsi" w:hAnsiTheme="minorHAnsi" w:cs="Arial"/>
          <w:sz w:val="22"/>
          <w:szCs w:val="22"/>
        </w:rPr>
        <w:t>We aim:</w:t>
      </w:r>
    </w:p>
    <w:p w14:paraId="4885F8D5" w14:textId="77777777" w:rsidR="00596562" w:rsidRPr="009F5714" w:rsidRDefault="00596562" w:rsidP="00596562">
      <w:pPr>
        <w:pStyle w:val="DefaultText"/>
        <w:numPr>
          <w:ilvl w:val="0"/>
          <w:numId w:val="17"/>
        </w:numPr>
        <w:tabs>
          <w:tab w:val="left" w:pos="0"/>
          <w:tab w:val="left" w:pos="720"/>
          <w:tab w:val="left" w:pos="851"/>
          <w:tab w:val="left" w:pos="1440"/>
          <w:tab w:val="left" w:pos="216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sz w:val="22"/>
          <w:szCs w:val="22"/>
        </w:rPr>
        <w:t>To ensure consistency and care;</w:t>
      </w:r>
    </w:p>
    <w:p w14:paraId="4885F8D6" w14:textId="77777777" w:rsidR="00596562" w:rsidRPr="009F5714" w:rsidRDefault="00596562" w:rsidP="00596562">
      <w:pPr>
        <w:pStyle w:val="DefaultText"/>
        <w:numPr>
          <w:ilvl w:val="0"/>
          <w:numId w:val="17"/>
        </w:numPr>
        <w:tabs>
          <w:tab w:val="left" w:pos="0"/>
          <w:tab w:val="left" w:pos="720"/>
          <w:tab w:val="left" w:pos="851"/>
          <w:tab w:val="left" w:pos="1440"/>
          <w:tab w:val="left" w:pos="216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sz w:val="22"/>
          <w:szCs w:val="22"/>
        </w:rPr>
        <w:t>To be fair and be seen to be fair;</w:t>
      </w:r>
    </w:p>
    <w:p w14:paraId="4885F8D7" w14:textId="77777777" w:rsidR="00596562" w:rsidRPr="009F5714" w:rsidRDefault="00596562" w:rsidP="00596562">
      <w:pPr>
        <w:pStyle w:val="DefaultText"/>
        <w:numPr>
          <w:ilvl w:val="0"/>
          <w:numId w:val="17"/>
        </w:numPr>
        <w:tabs>
          <w:tab w:val="left" w:pos="0"/>
          <w:tab w:val="left" w:pos="720"/>
          <w:tab w:val="left" w:pos="851"/>
          <w:tab w:val="left" w:pos="1440"/>
          <w:tab w:val="left" w:pos="216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sz w:val="22"/>
          <w:szCs w:val="22"/>
        </w:rPr>
        <w:t>To treat all with respect;</w:t>
      </w:r>
    </w:p>
    <w:p w14:paraId="4885F8D8" w14:textId="77777777" w:rsidR="00596562" w:rsidRPr="009F5714" w:rsidRDefault="00596562" w:rsidP="00596562">
      <w:pPr>
        <w:pStyle w:val="DefaultText"/>
        <w:numPr>
          <w:ilvl w:val="0"/>
          <w:numId w:val="17"/>
        </w:numPr>
        <w:tabs>
          <w:tab w:val="left" w:pos="0"/>
          <w:tab w:val="left" w:pos="720"/>
          <w:tab w:val="left" w:pos="851"/>
          <w:tab w:val="left" w:pos="1440"/>
          <w:tab w:val="left" w:pos="216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sz w:val="22"/>
          <w:szCs w:val="22"/>
        </w:rPr>
        <w:t>To have clear expectations and strategies to ensure they are met;</w:t>
      </w:r>
    </w:p>
    <w:p w14:paraId="4885F8D9" w14:textId="77777777" w:rsidR="00596562" w:rsidRPr="00073013" w:rsidRDefault="00596562" w:rsidP="00596562">
      <w:pPr>
        <w:pStyle w:val="DefaultText"/>
        <w:numPr>
          <w:ilvl w:val="0"/>
          <w:numId w:val="17"/>
        </w:numPr>
        <w:tabs>
          <w:tab w:val="left" w:pos="0"/>
          <w:tab w:val="left" w:pos="720"/>
          <w:tab w:val="left" w:pos="851"/>
          <w:tab w:val="left" w:pos="1440"/>
          <w:tab w:val="left" w:pos="216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073013">
        <w:rPr>
          <w:rFonts w:asciiTheme="minorHAnsi" w:hAnsiTheme="minorHAnsi" w:cs="Arial"/>
          <w:sz w:val="22"/>
          <w:szCs w:val="22"/>
        </w:rPr>
        <w:t>To build and rebuild self-confidence self-esteem and self-respect in pupils;</w:t>
      </w:r>
    </w:p>
    <w:p w14:paraId="4885F8DA" w14:textId="77777777" w:rsidR="00596562" w:rsidRPr="00073013" w:rsidRDefault="00596562" w:rsidP="00596562">
      <w:pPr>
        <w:pStyle w:val="DefaultText"/>
        <w:numPr>
          <w:ilvl w:val="0"/>
          <w:numId w:val="17"/>
        </w:numPr>
        <w:tabs>
          <w:tab w:val="left" w:pos="0"/>
          <w:tab w:val="left" w:pos="720"/>
          <w:tab w:val="left" w:pos="851"/>
          <w:tab w:val="left" w:pos="1440"/>
          <w:tab w:val="left" w:pos="216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073013">
        <w:rPr>
          <w:rFonts w:asciiTheme="minorHAnsi" w:hAnsiTheme="minorHAnsi" w:cs="Arial"/>
          <w:sz w:val="22"/>
          <w:szCs w:val="22"/>
        </w:rPr>
        <w:t>To provide planned activities which motivate pupils academically and socially.</w:t>
      </w:r>
    </w:p>
    <w:p w14:paraId="4885F8DB" w14:textId="77777777" w:rsidR="00596562" w:rsidRPr="00073013" w:rsidRDefault="00596562" w:rsidP="006D4ED4">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Theme="minorHAnsi" w:hAnsiTheme="minorHAnsi" w:cs="Arial"/>
          <w:sz w:val="22"/>
          <w:szCs w:val="22"/>
        </w:rPr>
      </w:pPr>
      <w:r w:rsidRPr="00073013">
        <w:rPr>
          <w:rFonts w:asciiTheme="minorHAnsi" w:hAnsiTheme="minorHAnsi" w:cs="Arial"/>
          <w:sz w:val="22"/>
          <w:szCs w:val="22"/>
        </w:rPr>
        <w:t xml:space="preserve">These objectives for </w:t>
      </w:r>
      <w:r w:rsidRPr="00073013">
        <w:rPr>
          <w:rFonts w:asciiTheme="minorHAnsi" w:hAnsiTheme="minorHAnsi" w:cs="Arial"/>
          <w:sz w:val="22"/>
          <w:szCs w:val="22"/>
          <w:lang w:val="en-GB"/>
        </w:rPr>
        <w:t>behaviour</w:t>
      </w:r>
      <w:r w:rsidRPr="00073013">
        <w:rPr>
          <w:rFonts w:asciiTheme="minorHAnsi" w:hAnsiTheme="minorHAnsi" w:cs="Arial"/>
          <w:sz w:val="22"/>
          <w:szCs w:val="22"/>
        </w:rPr>
        <w:t xml:space="preserve"> are derived from the aims listed above.</w:t>
      </w:r>
    </w:p>
    <w:p w14:paraId="4885F8DC" w14:textId="77777777" w:rsidR="005800ED" w:rsidRPr="00073013" w:rsidRDefault="005800ED" w:rsidP="005800ED">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p>
    <w:p w14:paraId="4885F8DD" w14:textId="77777777" w:rsidR="009F5714" w:rsidRPr="00073013" w:rsidRDefault="00596562" w:rsidP="009F5714">
      <w:pPr>
        <w:rPr>
          <w:rFonts w:asciiTheme="minorHAnsi" w:hAnsiTheme="minorHAnsi"/>
          <w:b/>
        </w:rPr>
      </w:pPr>
      <w:r w:rsidRPr="00073013">
        <w:rPr>
          <w:rFonts w:asciiTheme="minorHAnsi" w:hAnsiTheme="minorHAnsi"/>
          <w:b/>
        </w:rPr>
        <w:t>4</w:t>
      </w:r>
      <w:r w:rsidR="00851920" w:rsidRPr="00073013">
        <w:rPr>
          <w:rFonts w:asciiTheme="minorHAnsi" w:hAnsiTheme="minorHAnsi"/>
          <w:b/>
        </w:rPr>
        <w:t xml:space="preserve">.0 </w:t>
      </w:r>
      <w:r w:rsidR="009F5714" w:rsidRPr="00073013">
        <w:rPr>
          <w:rFonts w:asciiTheme="minorHAnsi" w:hAnsiTheme="minorHAnsi"/>
          <w:b/>
        </w:rPr>
        <w:t>General Approaches to behaviour management</w:t>
      </w:r>
    </w:p>
    <w:p w14:paraId="4885F8DE" w14:textId="77777777" w:rsidR="009F5714" w:rsidRPr="00073013" w:rsidRDefault="009F5714" w:rsidP="009F5714">
      <w:pPr>
        <w:rPr>
          <w:rFonts w:asciiTheme="minorHAnsi" w:hAnsiTheme="minorHAnsi"/>
        </w:rPr>
      </w:pPr>
      <w:r w:rsidRPr="00073013">
        <w:rPr>
          <w:rFonts w:asciiTheme="minorHAnsi" w:hAnsiTheme="minorHAnsi"/>
        </w:rPr>
        <w:t>The goal of this policy is to support children in developing the self-awareness and self-discipline that allows them to recognise positive behaviour and moderate misbehaviour independently.</w:t>
      </w:r>
    </w:p>
    <w:p w14:paraId="4885F8DF" w14:textId="77777777" w:rsidR="009F5714" w:rsidRPr="00073013" w:rsidRDefault="009F5714" w:rsidP="009F5714">
      <w:pPr>
        <w:rPr>
          <w:rFonts w:asciiTheme="minorHAnsi" w:hAnsiTheme="minorHAnsi"/>
        </w:rPr>
      </w:pPr>
      <w:r w:rsidRPr="00073013">
        <w:rPr>
          <w:rFonts w:asciiTheme="minorHAnsi" w:hAnsiTheme="minorHAnsi"/>
        </w:rPr>
        <w:t xml:space="preserve">The school undertakes the following in the context of its policy, acknowledging its legal duties, in respect of the Children Act 1989, Equality Act 2010 and Special Needs requirements, to </w:t>
      </w:r>
    </w:p>
    <w:p w14:paraId="4885F8E0" w14:textId="77777777" w:rsidR="009F5714" w:rsidRPr="00073013" w:rsidRDefault="009F5714" w:rsidP="009F5714">
      <w:pPr>
        <w:pStyle w:val="ListParagraph"/>
        <w:numPr>
          <w:ilvl w:val="0"/>
          <w:numId w:val="42"/>
        </w:numPr>
        <w:spacing w:line="240" w:lineRule="auto"/>
        <w:ind w:left="317" w:hanging="283"/>
        <w:rPr>
          <w:rFonts w:asciiTheme="minorHAnsi" w:hAnsiTheme="minorHAnsi"/>
        </w:rPr>
      </w:pPr>
      <w:r w:rsidRPr="00073013">
        <w:rPr>
          <w:rFonts w:asciiTheme="minorHAnsi" w:hAnsiTheme="minorHAnsi"/>
        </w:rPr>
        <w:t>Reject any form of corporal punishment, including the threat of corporal punishment. Furthermore, children should not be subjected to sanction that may adversely affect their well-being.</w:t>
      </w:r>
    </w:p>
    <w:p w14:paraId="4885F8E1" w14:textId="77777777" w:rsidR="009F5714" w:rsidRPr="00073013" w:rsidRDefault="009F5714" w:rsidP="009F5714">
      <w:pPr>
        <w:pStyle w:val="ListParagraph"/>
        <w:numPr>
          <w:ilvl w:val="0"/>
          <w:numId w:val="42"/>
        </w:numPr>
        <w:spacing w:line="240" w:lineRule="auto"/>
        <w:ind w:left="317" w:hanging="283"/>
        <w:rPr>
          <w:rFonts w:asciiTheme="minorHAnsi" w:hAnsiTheme="minorHAnsi"/>
        </w:rPr>
      </w:pPr>
      <w:r w:rsidRPr="00073013">
        <w:rPr>
          <w:rFonts w:asciiTheme="minorHAnsi" w:hAnsiTheme="minorHAnsi"/>
        </w:rPr>
        <w:t>Work in partnership with parents to ensure that</w:t>
      </w:r>
    </w:p>
    <w:p w14:paraId="4885F8E2" w14:textId="77777777" w:rsidR="009F5714" w:rsidRPr="00073013" w:rsidRDefault="009F5714" w:rsidP="009F5714">
      <w:pPr>
        <w:pStyle w:val="ListParagraph"/>
        <w:numPr>
          <w:ilvl w:val="1"/>
          <w:numId w:val="42"/>
        </w:numPr>
        <w:spacing w:line="240" w:lineRule="auto"/>
        <w:ind w:left="990"/>
        <w:rPr>
          <w:rFonts w:asciiTheme="minorHAnsi" w:hAnsiTheme="minorHAnsi"/>
        </w:rPr>
      </w:pPr>
      <w:r w:rsidRPr="00073013">
        <w:rPr>
          <w:rFonts w:asciiTheme="minorHAnsi" w:hAnsiTheme="minorHAnsi"/>
        </w:rPr>
        <w:t>they are kept informed about disciplinary issues and rewards for good behaviour relating to their child</w:t>
      </w:r>
    </w:p>
    <w:p w14:paraId="4885F8E3" w14:textId="77777777" w:rsidR="009F5714" w:rsidRPr="00073013" w:rsidRDefault="009F5714" w:rsidP="009F5714">
      <w:pPr>
        <w:pStyle w:val="ListParagraph"/>
        <w:numPr>
          <w:ilvl w:val="1"/>
          <w:numId w:val="42"/>
        </w:numPr>
        <w:spacing w:line="240" w:lineRule="auto"/>
        <w:ind w:left="990"/>
        <w:rPr>
          <w:rFonts w:asciiTheme="minorHAnsi" w:hAnsiTheme="minorHAnsi"/>
        </w:rPr>
      </w:pPr>
      <w:r w:rsidRPr="00073013">
        <w:rPr>
          <w:rFonts w:asciiTheme="minorHAnsi" w:hAnsiTheme="minorHAnsi"/>
        </w:rPr>
        <w:t xml:space="preserve">they can work together with the school to achieve improvements in their child’s behaviour when expected standards are not met. </w:t>
      </w:r>
    </w:p>
    <w:p w14:paraId="4885F8E4" w14:textId="77777777" w:rsidR="009F5714" w:rsidRPr="00073013" w:rsidRDefault="009F5714" w:rsidP="009F5714">
      <w:pPr>
        <w:pStyle w:val="ListParagraph"/>
        <w:numPr>
          <w:ilvl w:val="0"/>
          <w:numId w:val="42"/>
        </w:numPr>
        <w:spacing w:line="240" w:lineRule="auto"/>
        <w:ind w:left="317" w:hanging="283"/>
        <w:rPr>
          <w:rFonts w:asciiTheme="minorHAnsi" w:hAnsiTheme="minorHAnsi"/>
        </w:rPr>
      </w:pPr>
      <w:r w:rsidRPr="00073013">
        <w:rPr>
          <w:rFonts w:asciiTheme="minorHAnsi" w:hAnsiTheme="minorHAnsi"/>
        </w:rPr>
        <w:t>Ensure the safeguarding of and respect for pupils with SEND</w:t>
      </w:r>
    </w:p>
    <w:p w14:paraId="4885F8E5" w14:textId="77777777" w:rsidR="009F5714" w:rsidRPr="00073013" w:rsidRDefault="009F5714" w:rsidP="009F5714">
      <w:pPr>
        <w:pStyle w:val="ListParagraph"/>
        <w:numPr>
          <w:ilvl w:val="0"/>
          <w:numId w:val="42"/>
        </w:numPr>
        <w:spacing w:line="240" w:lineRule="auto"/>
        <w:ind w:left="317" w:hanging="283"/>
        <w:rPr>
          <w:rFonts w:asciiTheme="minorHAnsi" w:hAnsiTheme="minorHAnsi"/>
        </w:rPr>
      </w:pPr>
      <w:r w:rsidRPr="00073013">
        <w:rPr>
          <w:rFonts w:asciiTheme="minorHAnsi" w:hAnsiTheme="minorHAnsi"/>
        </w:rPr>
        <w:t>Make reasonable adjustments in behaviour management in respect of the understanding and capabilities of pupils with SEND</w:t>
      </w:r>
    </w:p>
    <w:p w14:paraId="4885F8E6" w14:textId="77777777" w:rsidR="009F5714" w:rsidRPr="00073013" w:rsidRDefault="009F5714" w:rsidP="009F5714">
      <w:pPr>
        <w:pStyle w:val="ListParagraph"/>
        <w:numPr>
          <w:ilvl w:val="0"/>
          <w:numId w:val="42"/>
        </w:numPr>
        <w:spacing w:line="240" w:lineRule="auto"/>
        <w:ind w:left="317" w:hanging="283"/>
        <w:rPr>
          <w:rFonts w:asciiTheme="minorHAnsi" w:hAnsiTheme="minorHAnsi"/>
        </w:rPr>
      </w:pPr>
      <w:r w:rsidRPr="00073013">
        <w:rPr>
          <w:rFonts w:asciiTheme="minorHAnsi" w:hAnsiTheme="minorHAnsi"/>
        </w:rPr>
        <w:t>Ensure any sanction does not breach any other legislation and is reasonable in all the circumstances.</w:t>
      </w:r>
    </w:p>
    <w:p w14:paraId="4885F8E7" w14:textId="77777777" w:rsidR="009F5714" w:rsidRPr="00073013" w:rsidRDefault="009F5714" w:rsidP="009F5714">
      <w:pPr>
        <w:pStyle w:val="ListParagraph"/>
        <w:numPr>
          <w:ilvl w:val="0"/>
          <w:numId w:val="42"/>
        </w:numPr>
        <w:spacing w:line="240" w:lineRule="auto"/>
        <w:ind w:left="317" w:hanging="283"/>
        <w:rPr>
          <w:rFonts w:asciiTheme="minorHAnsi" w:hAnsiTheme="minorHAnsi"/>
        </w:rPr>
      </w:pPr>
      <w:r w:rsidRPr="00073013">
        <w:rPr>
          <w:rFonts w:asciiTheme="minorHAnsi" w:hAnsiTheme="minorHAnsi"/>
        </w:rPr>
        <w:t>Consider whether the behaviour is related to a potential safeguarding issue, that may result in significant harm to the pupil. In such a situation, the school will make reference to the Safeguarding Policy.</w:t>
      </w:r>
    </w:p>
    <w:p w14:paraId="4885F8E8" w14:textId="77777777" w:rsidR="009F5714" w:rsidRDefault="009F5714" w:rsidP="009F5714">
      <w:pPr>
        <w:pStyle w:val="ListParagraph"/>
        <w:numPr>
          <w:ilvl w:val="0"/>
          <w:numId w:val="42"/>
        </w:numPr>
        <w:spacing w:line="240" w:lineRule="auto"/>
        <w:ind w:left="317" w:hanging="283"/>
        <w:rPr>
          <w:rFonts w:asciiTheme="minorHAnsi" w:hAnsiTheme="minorHAnsi"/>
        </w:rPr>
      </w:pPr>
      <w:r w:rsidRPr="00073013">
        <w:rPr>
          <w:rFonts w:asciiTheme="minorHAnsi" w:hAnsiTheme="minorHAnsi"/>
        </w:rPr>
        <w:t>Consider if behaviour issues are the consequence of an unmet educational or other need; requiring a behaviour review or possible multi-agency or specialist assessment, with reference to the SEN policy</w:t>
      </w:r>
    </w:p>
    <w:p w14:paraId="4885F8E9" w14:textId="77777777" w:rsidR="009F5714" w:rsidRPr="00073013" w:rsidRDefault="00A677F7" w:rsidP="009F5714">
      <w:pPr>
        <w:rPr>
          <w:rFonts w:asciiTheme="minorHAnsi" w:hAnsiTheme="minorHAnsi"/>
          <w:b/>
        </w:rPr>
      </w:pPr>
      <w:r w:rsidRPr="00073013">
        <w:rPr>
          <w:rFonts w:asciiTheme="minorHAnsi" w:hAnsiTheme="minorHAnsi"/>
          <w:b/>
        </w:rPr>
        <w:t>5</w:t>
      </w:r>
      <w:r w:rsidR="00851920" w:rsidRPr="00073013">
        <w:rPr>
          <w:rFonts w:asciiTheme="minorHAnsi" w:hAnsiTheme="minorHAnsi"/>
          <w:b/>
        </w:rPr>
        <w:t xml:space="preserve">.0 </w:t>
      </w:r>
      <w:r w:rsidR="009F5714" w:rsidRPr="00073013">
        <w:rPr>
          <w:rFonts w:asciiTheme="minorHAnsi" w:hAnsiTheme="minorHAnsi"/>
          <w:b/>
        </w:rPr>
        <w:t>Rewards and Sanctions</w:t>
      </w:r>
    </w:p>
    <w:p w14:paraId="4885F8EA" w14:textId="77777777" w:rsidR="009F5714" w:rsidRPr="00073013" w:rsidRDefault="009F5714" w:rsidP="009F5714">
      <w:pPr>
        <w:rPr>
          <w:rFonts w:asciiTheme="minorHAnsi" w:hAnsiTheme="minorHAnsi"/>
        </w:rPr>
      </w:pPr>
      <w:r w:rsidRPr="00073013">
        <w:rPr>
          <w:rFonts w:asciiTheme="minorHAnsi" w:hAnsiTheme="minorHAnsi"/>
        </w:rPr>
        <w:t>The principles on which the school has developed its rewards and sanctions strategy are as follows</w:t>
      </w:r>
    </w:p>
    <w:p w14:paraId="4885F8EB" w14:textId="77777777" w:rsidR="009F5714" w:rsidRPr="00073013" w:rsidRDefault="009F5714" w:rsidP="009F5714">
      <w:pPr>
        <w:pStyle w:val="ListParagraph"/>
        <w:numPr>
          <w:ilvl w:val="0"/>
          <w:numId w:val="43"/>
        </w:numPr>
        <w:spacing w:line="240" w:lineRule="auto"/>
        <w:rPr>
          <w:rFonts w:asciiTheme="minorHAnsi" w:hAnsiTheme="minorHAnsi"/>
        </w:rPr>
      </w:pPr>
      <w:r w:rsidRPr="00073013">
        <w:rPr>
          <w:rFonts w:asciiTheme="minorHAnsi" w:hAnsiTheme="minorHAnsi"/>
        </w:rPr>
        <w:t>Expectations are reasonable for pupils of all ages and needs</w:t>
      </w:r>
    </w:p>
    <w:p w14:paraId="4885F8EC" w14:textId="77777777" w:rsidR="009F5714" w:rsidRPr="00073013" w:rsidRDefault="009F5714" w:rsidP="009F5714">
      <w:pPr>
        <w:pStyle w:val="ListParagraph"/>
        <w:numPr>
          <w:ilvl w:val="0"/>
          <w:numId w:val="43"/>
        </w:numPr>
        <w:spacing w:line="240" w:lineRule="auto"/>
        <w:rPr>
          <w:rFonts w:asciiTheme="minorHAnsi" w:hAnsiTheme="minorHAnsi"/>
        </w:rPr>
      </w:pPr>
      <w:r w:rsidRPr="00073013">
        <w:rPr>
          <w:rFonts w:asciiTheme="minorHAnsi" w:hAnsiTheme="minorHAnsi"/>
        </w:rPr>
        <w:t>The priority is the promotion of positive behaviour</w:t>
      </w:r>
    </w:p>
    <w:p w14:paraId="4885F8ED" w14:textId="77777777" w:rsidR="009F5714" w:rsidRPr="00073013" w:rsidRDefault="009F5714" w:rsidP="009F5714">
      <w:pPr>
        <w:pStyle w:val="ListParagraph"/>
        <w:numPr>
          <w:ilvl w:val="0"/>
          <w:numId w:val="43"/>
        </w:numPr>
        <w:spacing w:line="240" w:lineRule="auto"/>
        <w:rPr>
          <w:rFonts w:asciiTheme="minorHAnsi" w:hAnsiTheme="minorHAnsi"/>
        </w:rPr>
      </w:pPr>
      <w:r w:rsidRPr="00073013">
        <w:rPr>
          <w:rFonts w:asciiTheme="minorHAnsi" w:hAnsiTheme="minorHAnsi"/>
        </w:rPr>
        <w:t>Support the teaching of good behaviour, self-discipline and respect</w:t>
      </w:r>
    </w:p>
    <w:p w14:paraId="4885F8EE" w14:textId="77777777" w:rsidR="009F5714" w:rsidRPr="00073013" w:rsidRDefault="009F5714" w:rsidP="009F5714">
      <w:pPr>
        <w:pStyle w:val="ListParagraph"/>
        <w:numPr>
          <w:ilvl w:val="0"/>
          <w:numId w:val="43"/>
        </w:numPr>
        <w:spacing w:line="240" w:lineRule="auto"/>
        <w:rPr>
          <w:rFonts w:asciiTheme="minorHAnsi" w:hAnsiTheme="minorHAnsi"/>
        </w:rPr>
      </w:pPr>
      <w:r w:rsidRPr="00073013">
        <w:rPr>
          <w:rFonts w:asciiTheme="minorHAnsi" w:hAnsiTheme="minorHAnsi"/>
        </w:rPr>
        <w:t>Designed through pupil discussion</w:t>
      </w:r>
    </w:p>
    <w:p w14:paraId="4885F8EF" w14:textId="77777777" w:rsidR="009F5714" w:rsidRPr="00073013" w:rsidRDefault="009F5714" w:rsidP="009F5714">
      <w:pPr>
        <w:pStyle w:val="ListParagraph"/>
        <w:numPr>
          <w:ilvl w:val="0"/>
          <w:numId w:val="43"/>
        </w:numPr>
        <w:spacing w:line="240" w:lineRule="auto"/>
        <w:rPr>
          <w:rFonts w:asciiTheme="minorHAnsi" w:hAnsiTheme="minorHAnsi"/>
        </w:rPr>
      </w:pPr>
      <w:r w:rsidRPr="00073013">
        <w:rPr>
          <w:rFonts w:asciiTheme="minorHAnsi" w:hAnsiTheme="minorHAnsi"/>
        </w:rPr>
        <w:t>Enable independent pupil action and reflection</w:t>
      </w:r>
    </w:p>
    <w:p w14:paraId="4885F8F0" w14:textId="77777777" w:rsidR="009F5714" w:rsidRPr="00073013" w:rsidRDefault="009F5714" w:rsidP="009F5714">
      <w:pPr>
        <w:pStyle w:val="ListParagraph"/>
        <w:numPr>
          <w:ilvl w:val="0"/>
          <w:numId w:val="43"/>
        </w:numPr>
        <w:spacing w:line="240" w:lineRule="auto"/>
        <w:rPr>
          <w:rFonts w:asciiTheme="minorHAnsi" w:hAnsiTheme="minorHAnsi"/>
        </w:rPr>
      </w:pPr>
      <w:r w:rsidRPr="00073013">
        <w:rPr>
          <w:rFonts w:asciiTheme="minorHAnsi" w:hAnsiTheme="minorHAnsi"/>
        </w:rPr>
        <w:t>Support positive relationships in school</w:t>
      </w:r>
    </w:p>
    <w:p w14:paraId="4885F8F1" w14:textId="77777777" w:rsidR="009F5714" w:rsidRPr="00073013" w:rsidRDefault="009F5714" w:rsidP="009F5714">
      <w:pPr>
        <w:pStyle w:val="ListParagraph"/>
        <w:numPr>
          <w:ilvl w:val="0"/>
          <w:numId w:val="43"/>
        </w:numPr>
        <w:spacing w:line="240" w:lineRule="auto"/>
        <w:rPr>
          <w:rFonts w:asciiTheme="minorHAnsi" w:hAnsiTheme="minorHAnsi"/>
        </w:rPr>
      </w:pPr>
      <w:r w:rsidRPr="00073013">
        <w:rPr>
          <w:rFonts w:asciiTheme="minorHAnsi" w:hAnsiTheme="minorHAnsi"/>
        </w:rPr>
        <w:t>Reinforce and reward appropriate behaviour</w:t>
      </w:r>
    </w:p>
    <w:p w14:paraId="4885F8F2" w14:textId="77777777" w:rsidR="009F5714" w:rsidRPr="00073013" w:rsidRDefault="009F5714" w:rsidP="009F5714">
      <w:pPr>
        <w:pStyle w:val="ListParagraph"/>
        <w:numPr>
          <w:ilvl w:val="0"/>
          <w:numId w:val="43"/>
        </w:numPr>
        <w:spacing w:line="240" w:lineRule="auto"/>
        <w:rPr>
          <w:rFonts w:asciiTheme="minorHAnsi" w:hAnsiTheme="minorHAnsi"/>
        </w:rPr>
      </w:pPr>
      <w:r w:rsidRPr="00073013">
        <w:rPr>
          <w:rFonts w:asciiTheme="minorHAnsi" w:hAnsiTheme="minorHAnsi"/>
        </w:rPr>
        <w:t>Enable staff to develop classroom management strategies, including the organisation of facilities and resources</w:t>
      </w:r>
    </w:p>
    <w:p w14:paraId="4885F8F3" w14:textId="77777777" w:rsidR="0087452E" w:rsidRPr="009F5714" w:rsidRDefault="0087452E" w:rsidP="005800ED">
      <w:pPr>
        <w:pStyle w:val="DefaultText"/>
        <w:tabs>
          <w:tab w:val="left" w:pos="0"/>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s>
        <w:ind w:left="22" w:hanging="22"/>
        <w:rPr>
          <w:rFonts w:asciiTheme="minorHAnsi" w:hAnsiTheme="minorHAnsi" w:cs="Arial"/>
          <w:sz w:val="22"/>
          <w:szCs w:val="22"/>
        </w:rPr>
      </w:pPr>
      <w:r w:rsidRPr="009F5714">
        <w:rPr>
          <w:rFonts w:asciiTheme="minorHAnsi" w:hAnsiTheme="minorHAnsi" w:cs="Arial"/>
          <w:sz w:val="22"/>
          <w:szCs w:val="22"/>
        </w:rPr>
        <w:t>The school acknowledges that children require a range of appr</w:t>
      </w:r>
      <w:r w:rsidR="009F5714" w:rsidRPr="009F5714">
        <w:rPr>
          <w:rFonts w:asciiTheme="minorHAnsi" w:hAnsiTheme="minorHAnsi" w:cs="Arial"/>
          <w:sz w:val="22"/>
          <w:szCs w:val="22"/>
        </w:rPr>
        <w:t xml:space="preserve">oaches for successful behavior </w:t>
      </w:r>
      <w:r w:rsidRPr="009F5714">
        <w:rPr>
          <w:rFonts w:asciiTheme="minorHAnsi" w:hAnsiTheme="minorHAnsi" w:cs="Arial"/>
          <w:sz w:val="22"/>
          <w:szCs w:val="22"/>
        </w:rPr>
        <w:t>management and therefore reasonable adjustments will be made</w:t>
      </w:r>
      <w:r w:rsidR="005800ED">
        <w:rPr>
          <w:rFonts w:asciiTheme="minorHAnsi" w:hAnsiTheme="minorHAnsi" w:cs="Arial"/>
          <w:sz w:val="22"/>
          <w:szCs w:val="22"/>
        </w:rPr>
        <w:t xml:space="preserve"> where appropriate. For example, </w:t>
      </w:r>
      <w:r w:rsidRPr="009F5714">
        <w:rPr>
          <w:rFonts w:asciiTheme="minorHAnsi" w:hAnsiTheme="minorHAnsi" w:cs="Arial"/>
          <w:sz w:val="22"/>
          <w:szCs w:val="22"/>
        </w:rPr>
        <w:t xml:space="preserve">the policy and procedures may be amended where necessary for EYFS or children with SEND. </w:t>
      </w:r>
    </w:p>
    <w:p w14:paraId="4885F8F4"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p>
    <w:p w14:paraId="4885F8F5" w14:textId="77777777" w:rsidR="00DC2EC6" w:rsidRPr="009F5714" w:rsidRDefault="00DC2EC6" w:rsidP="005D2040">
      <w:pPr>
        <w:pStyle w:val="DefaultT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22" w:hanging="22"/>
        <w:jc w:val="both"/>
        <w:rPr>
          <w:rFonts w:asciiTheme="minorHAnsi" w:hAnsiTheme="minorHAnsi" w:cs="Arial"/>
          <w:sz w:val="22"/>
          <w:szCs w:val="22"/>
        </w:rPr>
      </w:pPr>
      <w:r w:rsidRPr="009F5714">
        <w:rPr>
          <w:rFonts w:asciiTheme="minorHAnsi" w:hAnsiTheme="minorHAnsi" w:cs="Arial"/>
          <w:sz w:val="22"/>
          <w:szCs w:val="22"/>
        </w:rPr>
        <w:t xml:space="preserve">Conventions for </w:t>
      </w:r>
      <w:r w:rsidRPr="009F5714">
        <w:rPr>
          <w:rFonts w:asciiTheme="minorHAnsi" w:hAnsiTheme="minorHAnsi" w:cs="Arial"/>
          <w:color w:val="000000"/>
          <w:sz w:val="22"/>
          <w:szCs w:val="22"/>
        </w:rPr>
        <w:t>social development</w:t>
      </w:r>
      <w:r w:rsidRPr="009F5714">
        <w:rPr>
          <w:rFonts w:asciiTheme="minorHAnsi" w:hAnsiTheme="minorHAnsi" w:cs="Arial"/>
          <w:sz w:val="22"/>
          <w:szCs w:val="22"/>
        </w:rPr>
        <w:t xml:space="preserve"> represent the unwritten rules by which a learning community manages reasonable </w:t>
      </w:r>
      <w:proofErr w:type="spellStart"/>
      <w:r w:rsidRPr="009F5714">
        <w:rPr>
          <w:rFonts w:asciiTheme="minorHAnsi" w:hAnsiTheme="minorHAnsi" w:cs="Arial"/>
          <w:sz w:val="22"/>
          <w:szCs w:val="22"/>
        </w:rPr>
        <w:t>behaviour</w:t>
      </w:r>
      <w:proofErr w:type="spellEnd"/>
      <w:r w:rsidRPr="009F5714">
        <w:rPr>
          <w:rFonts w:asciiTheme="minorHAnsi" w:hAnsiTheme="minorHAnsi" w:cs="Arial"/>
          <w:sz w:val="22"/>
          <w:szCs w:val="22"/>
        </w:rPr>
        <w:t xml:space="preserve"> which has the good of the community uppermost. </w:t>
      </w:r>
    </w:p>
    <w:p w14:paraId="4885F8F6" w14:textId="77777777" w:rsidR="000A12E0" w:rsidRPr="009F5714" w:rsidRDefault="000A12E0"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Theme="minorHAnsi" w:hAnsiTheme="minorHAnsi" w:cs="Arial"/>
          <w:sz w:val="22"/>
          <w:szCs w:val="22"/>
        </w:rPr>
      </w:pPr>
    </w:p>
    <w:p w14:paraId="4885F8F7"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Theme="minorHAnsi" w:hAnsiTheme="minorHAnsi" w:cs="Arial"/>
          <w:color w:val="000000"/>
          <w:sz w:val="22"/>
          <w:szCs w:val="22"/>
        </w:rPr>
      </w:pPr>
      <w:r w:rsidRPr="009F5714">
        <w:rPr>
          <w:rFonts w:asciiTheme="minorHAnsi" w:hAnsiTheme="minorHAnsi" w:cs="Arial"/>
          <w:sz w:val="22"/>
          <w:szCs w:val="22"/>
        </w:rPr>
        <w:t xml:space="preserve">Social conventions that we follow will be consistent with the following </w:t>
      </w:r>
      <w:r w:rsidRPr="009F5714">
        <w:rPr>
          <w:rFonts w:asciiTheme="minorHAnsi" w:hAnsiTheme="minorHAnsi" w:cs="Arial"/>
          <w:color w:val="000000"/>
          <w:sz w:val="22"/>
          <w:szCs w:val="22"/>
        </w:rPr>
        <w:t>precepts:</w:t>
      </w:r>
    </w:p>
    <w:p w14:paraId="4885F8F8"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color w:val="000000"/>
          <w:sz w:val="22"/>
          <w:szCs w:val="22"/>
        </w:rPr>
      </w:pPr>
    </w:p>
    <w:p w14:paraId="4885F8F9" w14:textId="77777777" w:rsidR="00DC2EC6" w:rsidRPr="009F5714" w:rsidRDefault="00DC2EC6" w:rsidP="00DC2EC6">
      <w:pPr>
        <w:pStyle w:val="DefaultText"/>
        <w:numPr>
          <w:ilvl w:val="0"/>
          <w:numId w:val="18"/>
        </w:numPr>
        <w:tabs>
          <w:tab w:val="left" w:pos="0"/>
          <w:tab w:val="left" w:pos="720"/>
          <w:tab w:val="left" w:pos="1134"/>
          <w:tab w:val="left" w:pos="1440"/>
          <w:tab w:val="left" w:pos="2160"/>
          <w:tab w:val="left" w:pos="3600"/>
          <w:tab w:val="left" w:pos="4320"/>
          <w:tab w:val="left" w:pos="5040"/>
          <w:tab w:val="left" w:pos="5760"/>
          <w:tab w:val="left" w:pos="6480"/>
          <w:tab w:val="left" w:pos="7200"/>
          <w:tab w:val="left" w:pos="7920"/>
          <w:tab w:val="left" w:pos="8640"/>
        </w:tabs>
        <w:ind w:left="1276"/>
        <w:rPr>
          <w:rFonts w:asciiTheme="minorHAnsi" w:hAnsiTheme="minorHAnsi" w:cs="Arial"/>
          <w:sz w:val="22"/>
          <w:szCs w:val="22"/>
        </w:rPr>
      </w:pPr>
      <w:r w:rsidRPr="009F5714">
        <w:rPr>
          <w:rFonts w:asciiTheme="minorHAnsi" w:hAnsiTheme="minorHAnsi" w:cs="Arial"/>
          <w:sz w:val="22"/>
          <w:szCs w:val="22"/>
        </w:rPr>
        <w:t>We understand it is normal to make mistakes;</w:t>
      </w:r>
    </w:p>
    <w:p w14:paraId="4885F8FA" w14:textId="77777777" w:rsidR="00DC2EC6" w:rsidRPr="009F5714" w:rsidRDefault="00DC2EC6" w:rsidP="00DC2EC6">
      <w:pPr>
        <w:pStyle w:val="DefaultText"/>
        <w:numPr>
          <w:ilvl w:val="0"/>
          <w:numId w:val="18"/>
        </w:numPr>
        <w:tabs>
          <w:tab w:val="left" w:pos="0"/>
          <w:tab w:val="left" w:pos="720"/>
          <w:tab w:val="left" w:pos="1134"/>
          <w:tab w:val="left" w:pos="1440"/>
          <w:tab w:val="left" w:pos="2160"/>
          <w:tab w:val="left" w:pos="3600"/>
          <w:tab w:val="left" w:pos="4320"/>
          <w:tab w:val="left" w:pos="5040"/>
          <w:tab w:val="left" w:pos="5760"/>
          <w:tab w:val="left" w:pos="6480"/>
          <w:tab w:val="left" w:pos="7200"/>
          <w:tab w:val="left" w:pos="7920"/>
          <w:tab w:val="left" w:pos="8640"/>
        </w:tabs>
        <w:ind w:left="1276"/>
        <w:rPr>
          <w:rFonts w:asciiTheme="minorHAnsi" w:hAnsiTheme="minorHAnsi" w:cs="Arial"/>
          <w:sz w:val="22"/>
          <w:szCs w:val="22"/>
        </w:rPr>
      </w:pPr>
      <w:r w:rsidRPr="009F5714">
        <w:rPr>
          <w:rFonts w:asciiTheme="minorHAnsi" w:hAnsiTheme="minorHAnsi" w:cs="Arial"/>
          <w:sz w:val="22"/>
          <w:szCs w:val="22"/>
        </w:rPr>
        <w:t>All should be sensible, thoughtful and kind to others;</w:t>
      </w:r>
    </w:p>
    <w:p w14:paraId="4885F8FB" w14:textId="77777777" w:rsidR="00DC2EC6" w:rsidRPr="009F5714" w:rsidRDefault="00DC2EC6" w:rsidP="00DC2EC6">
      <w:pPr>
        <w:pStyle w:val="DefaultText"/>
        <w:numPr>
          <w:ilvl w:val="0"/>
          <w:numId w:val="18"/>
        </w:numPr>
        <w:tabs>
          <w:tab w:val="left" w:pos="0"/>
          <w:tab w:val="left" w:pos="720"/>
          <w:tab w:val="left" w:pos="1134"/>
          <w:tab w:val="left" w:pos="1440"/>
          <w:tab w:val="left" w:pos="2160"/>
          <w:tab w:val="left" w:pos="3600"/>
          <w:tab w:val="left" w:pos="4320"/>
          <w:tab w:val="left" w:pos="5040"/>
          <w:tab w:val="left" w:pos="5760"/>
          <w:tab w:val="left" w:pos="6480"/>
          <w:tab w:val="left" w:pos="7200"/>
          <w:tab w:val="left" w:pos="7920"/>
          <w:tab w:val="left" w:pos="8640"/>
        </w:tabs>
        <w:ind w:left="1276"/>
        <w:rPr>
          <w:rFonts w:asciiTheme="minorHAnsi" w:hAnsiTheme="minorHAnsi" w:cs="Arial"/>
          <w:sz w:val="22"/>
          <w:szCs w:val="22"/>
        </w:rPr>
      </w:pPr>
      <w:r w:rsidRPr="009F5714">
        <w:rPr>
          <w:rFonts w:asciiTheme="minorHAnsi" w:hAnsiTheme="minorHAnsi" w:cs="Arial"/>
          <w:sz w:val="22"/>
          <w:szCs w:val="22"/>
        </w:rPr>
        <w:t>We should think before we speak or act;</w:t>
      </w:r>
    </w:p>
    <w:p w14:paraId="4885F8FC" w14:textId="77777777" w:rsidR="00DC2EC6" w:rsidRPr="009F5714" w:rsidRDefault="00DC2EC6" w:rsidP="00DC2EC6">
      <w:pPr>
        <w:pStyle w:val="DefaultText"/>
        <w:numPr>
          <w:ilvl w:val="0"/>
          <w:numId w:val="18"/>
        </w:numPr>
        <w:tabs>
          <w:tab w:val="left" w:pos="0"/>
          <w:tab w:val="left" w:pos="720"/>
          <w:tab w:val="left" w:pos="1134"/>
          <w:tab w:val="left" w:pos="1440"/>
          <w:tab w:val="left" w:pos="2160"/>
          <w:tab w:val="left" w:pos="3600"/>
          <w:tab w:val="left" w:pos="4320"/>
          <w:tab w:val="left" w:pos="5040"/>
          <w:tab w:val="left" w:pos="5760"/>
          <w:tab w:val="left" w:pos="6480"/>
          <w:tab w:val="left" w:pos="7200"/>
          <w:tab w:val="left" w:pos="7920"/>
          <w:tab w:val="left" w:pos="8640"/>
        </w:tabs>
        <w:ind w:left="1276"/>
        <w:rPr>
          <w:rFonts w:asciiTheme="minorHAnsi" w:hAnsiTheme="minorHAnsi" w:cs="Arial"/>
          <w:sz w:val="22"/>
          <w:szCs w:val="22"/>
        </w:rPr>
      </w:pPr>
      <w:r w:rsidRPr="009F5714">
        <w:rPr>
          <w:rFonts w:asciiTheme="minorHAnsi" w:hAnsiTheme="minorHAnsi" w:cs="Arial"/>
          <w:sz w:val="22"/>
          <w:szCs w:val="22"/>
        </w:rPr>
        <w:t>We should walk calmly around the building and grounds to be safe;</w:t>
      </w:r>
    </w:p>
    <w:p w14:paraId="4885F8FD" w14:textId="77777777" w:rsidR="00DC2EC6" w:rsidRPr="009F5714" w:rsidRDefault="00DC2EC6" w:rsidP="00DC2EC6">
      <w:pPr>
        <w:pStyle w:val="DefaultText"/>
        <w:numPr>
          <w:ilvl w:val="0"/>
          <w:numId w:val="18"/>
        </w:numPr>
        <w:tabs>
          <w:tab w:val="left" w:pos="0"/>
          <w:tab w:val="left" w:pos="720"/>
          <w:tab w:val="left" w:pos="1134"/>
          <w:tab w:val="left" w:pos="1440"/>
          <w:tab w:val="left" w:pos="2160"/>
          <w:tab w:val="left" w:pos="3600"/>
          <w:tab w:val="left" w:pos="4320"/>
          <w:tab w:val="left" w:pos="5040"/>
          <w:tab w:val="left" w:pos="5760"/>
          <w:tab w:val="left" w:pos="6480"/>
          <w:tab w:val="left" w:pos="7200"/>
          <w:tab w:val="left" w:pos="7920"/>
          <w:tab w:val="left" w:pos="8640"/>
        </w:tabs>
        <w:ind w:left="1276"/>
        <w:rPr>
          <w:rFonts w:asciiTheme="minorHAnsi" w:hAnsiTheme="minorHAnsi" w:cs="Arial"/>
          <w:sz w:val="22"/>
          <w:szCs w:val="22"/>
        </w:rPr>
      </w:pPr>
      <w:r w:rsidRPr="009F5714">
        <w:rPr>
          <w:rFonts w:asciiTheme="minorHAnsi" w:hAnsiTheme="minorHAnsi" w:cs="Arial"/>
          <w:sz w:val="22"/>
          <w:szCs w:val="22"/>
        </w:rPr>
        <w:t>We should help each other and get on with everyone;</w:t>
      </w:r>
    </w:p>
    <w:p w14:paraId="4885F8FE" w14:textId="77777777" w:rsidR="00DC2EC6" w:rsidRPr="009F5714" w:rsidRDefault="00DC2EC6" w:rsidP="00DC2EC6">
      <w:pPr>
        <w:pStyle w:val="DefaultText"/>
        <w:numPr>
          <w:ilvl w:val="0"/>
          <w:numId w:val="18"/>
        </w:numPr>
        <w:tabs>
          <w:tab w:val="left" w:pos="0"/>
          <w:tab w:val="left" w:pos="720"/>
          <w:tab w:val="left" w:pos="1134"/>
          <w:tab w:val="left" w:pos="1440"/>
          <w:tab w:val="left" w:pos="2160"/>
          <w:tab w:val="left" w:pos="3600"/>
          <w:tab w:val="left" w:pos="4320"/>
          <w:tab w:val="left" w:pos="5040"/>
          <w:tab w:val="left" w:pos="5760"/>
          <w:tab w:val="left" w:pos="6480"/>
          <w:tab w:val="left" w:pos="7200"/>
          <w:tab w:val="left" w:pos="7920"/>
          <w:tab w:val="left" w:pos="8640"/>
        </w:tabs>
        <w:ind w:left="1276"/>
        <w:rPr>
          <w:rFonts w:asciiTheme="minorHAnsi" w:hAnsiTheme="minorHAnsi" w:cs="Arial"/>
          <w:sz w:val="22"/>
          <w:szCs w:val="22"/>
        </w:rPr>
      </w:pPr>
      <w:r w:rsidRPr="009F5714">
        <w:rPr>
          <w:rFonts w:asciiTheme="minorHAnsi" w:hAnsiTheme="minorHAnsi" w:cs="Arial"/>
          <w:sz w:val="22"/>
          <w:szCs w:val="22"/>
        </w:rPr>
        <w:t xml:space="preserve">We should be respectful to others; </w:t>
      </w:r>
    </w:p>
    <w:p w14:paraId="4885F8FF" w14:textId="77777777" w:rsidR="00DC2EC6" w:rsidRPr="009F5714" w:rsidRDefault="00DC2EC6" w:rsidP="00DC2EC6">
      <w:pPr>
        <w:pStyle w:val="DefaultText"/>
        <w:numPr>
          <w:ilvl w:val="0"/>
          <w:numId w:val="18"/>
        </w:numPr>
        <w:tabs>
          <w:tab w:val="left" w:pos="0"/>
          <w:tab w:val="left" w:pos="720"/>
          <w:tab w:val="left" w:pos="1134"/>
          <w:tab w:val="left" w:pos="1440"/>
          <w:tab w:val="left" w:pos="2160"/>
          <w:tab w:val="left" w:pos="3600"/>
          <w:tab w:val="left" w:pos="4320"/>
          <w:tab w:val="left" w:pos="5040"/>
          <w:tab w:val="left" w:pos="5760"/>
          <w:tab w:val="left" w:pos="6480"/>
          <w:tab w:val="left" w:pos="7200"/>
          <w:tab w:val="left" w:pos="7920"/>
          <w:tab w:val="left" w:pos="8640"/>
        </w:tabs>
        <w:ind w:left="1276"/>
        <w:rPr>
          <w:rFonts w:asciiTheme="minorHAnsi" w:hAnsiTheme="minorHAnsi" w:cs="Arial"/>
          <w:sz w:val="22"/>
          <w:szCs w:val="22"/>
        </w:rPr>
      </w:pPr>
      <w:r w:rsidRPr="009F5714">
        <w:rPr>
          <w:rFonts w:asciiTheme="minorHAnsi" w:hAnsiTheme="minorHAnsi" w:cs="Arial"/>
          <w:sz w:val="22"/>
          <w:szCs w:val="22"/>
        </w:rPr>
        <w:t>We should tolerate reasonable difference and celebrate diversity.</w:t>
      </w:r>
    </w:p>
    <w:p w14:paraId="4885F900"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color w:val="000000"/>
          <w:sz w:val="22"/>
          <w:szCs w:val="22"/>
        </w:rPr>
      </w:pPr>
    </w:p>
    <w:p w14:paraId="4885F901" w14:textId="77777777" w:rsidR="00DC2EC6" w:rsidRPr="009F5714" w:rsidRDefault="005703BC" w:rsidP="00DC2EC6">
      <w:pPr>
        <w:pStyle w:val="DefaultT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B74E01">
        <w:rPr>
          <w:rFonts w:asciiTheme="minorHAnsi" w:hAnsiTheme="minorHAnsi" w:cstheme="minorHAnsi"/>
          <w:color w:val="000000"/>
          <w:sz w:val="22"/>
          <w:szCs w:val="22"/>
        </w:rPr>
        <w:t xml:space="preserve">In </w:t>
      </w:r>
      <w:r w:rsidR="003854B1" w:rsidRPr="00B74E01">
        <w:rPr>
          <w:rFonts w:asciiTheme="minorHAnsi" w:hAnsiTheme="minorHAnsi" w:cstheme="minorHAnsi"/>
          <w:bCs/>
          <w:sz w:val="22"/>
          <w:szCs w:val="22"/>
        </w:rPr>
        <w:t xml:space="preserve">Braywick Court School </w:t>
      </w:r>
      <w:r w:rsidR="00DC2EC6" w:rsidRPr="00B74E01">
        <w:rPr>
          <w:rFonts w:asciiTheme="minorHAnsi" w:hAnsiTheme="minorHAnsi" w:cstheme="minorHAnsi"/>
          <w:color w:val="000000"/>
          <w:sz w:val="22"/>
          <w:szCs w:val="22"/>
        </w:rPr>
        <w:t>if a child successfully</w:t>
      </w:r>
      <w:r w:rsidR="00DC2EC6" w:rsidRPr="009F5714">
        <w:rPr>
          <w:rFonts w:asciiTheme="minorHAnsi" w:hAnsiTheme="minorHAnsi" w:cs="Arial"/>
          <w:color w:val="000000"/>
          <w:sz w:val="22"/>
          <w:szCs w:val="22"/>
        </w:rPr>
        <w:t xml:space="preserve"> applies these conventions</w:t>
      </w:r>
      <w:r w:rsidR="00DC2EC6" w:rsidRPr="009F5714">
        <w:rPr>
          <w:rFonts w:asciiTheme="minorHAnsi" w:hAnsiTheme="minorHAnsi" w:cs="Arial"/>
          <w:sz w:val="22"/>
          <w:szCs w:val="22"/>
        </w:rPr>
        <w:t>, this should be acknowledged.  In our school we believe the ideal incentives are the intrinsic rewards offered by:</w:t>
      </w:r>
    </w:p>
    <w:p w14:paraId="4885F902" w14:textId="77777777" w:rsidR="00DC2EC6" w:rsidRPr="009F5714" w:rsidRDefault="00DC2EC6" w:rsidP="00DC2EC6">
      <w:pPr>
        <w:pStyle w:val="DefaultText"/>
        <w:tabs>
          <w:tab w:val="left" w:pos="0"/>
          <w:tab w:val="left" w:pos="720"/>
          <w:tab w:val="left" w:pos="1134"/>
          <w:tab w:val="left" w:pos="1440"/>
          <w:tab w:val="left" w:pos="2160"/>
          <w:tab w:val="left" w:pos="3600"/>
          <w:tab w:val="left" w:pos="4320"/>
          <w:tab w:val="left" w:pos="5040"/>
          <w:tab w:val="left" w:pos="5760"/>
          <w:tab w:val="left" w:pos="6480"/>
          <w:tab w:val="left" w:pos="7200"/>
          <w:tab w:val="left" w:pos="7920"/>
          <w:tab w:val="left" w:pos="8640"/>
        </w:tabs>
        <w:ind w:left="2880" w:hanging="2880"/>
        <w:rPr>
          <w:rFonts w:asciiTheme="minorHAnsi" w:hAnsiTheme="minorHAnsi" w:cs="Arial"/>
          <w:sz w:val="22"/>
          <w:szCs w:val="22"/>
        </w:rPr>
      </w:pPr>
      <w:r w:rsidRPr="009F5714">
        <w:rPr>
          <w:rFonts w:asciiTheme="minorHAnsi" w:hAnsiTheme="minorHAnsi" w:cs="Arial"/>
          <w:sz w:val="22"/>
          <w:szCs w:val="22"/>
        </w:rPr>
        <w:tab/>
      </w:r>
      <w:r w:rsidRPr="009F5714">
        <w:rPr>
          <w:rFonts w:asciiTheme="minorHAnsi" w:hAnsiTheme="minorHAnsi" w:cs="Arial"/>
          <w:sz w:val="22"/>
          <w:szCs w:val="22"/>
        </w:rPr>
        <w:tab/>
      </w:r>
      <w:r w:rsidRPr="009F5714">
        <w:rPr>
          <w:rFonts w:asciiTheme="minorHAnsi" w:hAnsiTheme="minorHAnsi" w:cs="Arial"/>
          <w:sz w:val="22"/>
          <w:szCs w:val="22"/>
        </w:rPr>
        <w:tab/>
        <w:t>(</w:t>
      </w:r>
      <w:proofErr w:type="spellStart"/>
      <w:r w:rsidRPr="009F5714">
        <w:rPr>
          <w:rFonts w:asciiTheme="minorHAnsi" w:hAnsiTheme="minorHAnsi" w:cs="Arial"/>
          <w:sz w:val="22"/>
          <w:szCs w:val="22"/>
        </w:rPr>
        <w:t>i</w:t>
      </w:r>
      <w:proofErr w:type="spellEnd"/>
      <w:r w:rsidRPr="009F5714">
        <w:rPr>
          <w:rFonts w:asciiTheme="minorHAnsi" w:hAnsiTheme="minorHAnsi" w:cs="Arial"/>
          <w:sz w:val="22"/>
          <w:szCs w:val="22"/>
        </w:rPr>
        <w:t>)</w:t>
      </w:r>
      <w:r w:rsidRPr="009F5714">
        <w:rPr>
          <w:rFonts w:asciiTheme="minorHAnsi" w:hAnsiTheme="minorHAnsi" w:cs="Arial"/>
          <w:sz w:val="22"/>
          <w:szCs w:val="22"/>
        </w:rPr>
        <w:tab/>
        <w:t>Warm relationships;</w:t>
      </w:r>
    </w:p>
    <w:p w14:paraId="4885F903" w14:textId="77777777" w:rsidR="00DC2EC6" w:rsidRPr="009F5714" w:rsidRDefault="00DC2EC6" w:rsidP="00DC2EC6">
      <w:pPr>
        <w:pStyle w:val="DefaultText"/>
        <w:tabs>
          <w:tab w:val="left" w:pos="0"/>
          <w:tab w:val="left" w:pos="720"/>
          <w:tab w:val="left" w:pos="1134"/>
          <w:tab w:val="left" w:pos="1440"/>
          <w:tab w:val="left" w:pos="2160"/>
          <w:tab w:val="left" w:pos="3600"/>
          <w:tab w:val="left" w:pos="4320"/>
          <w:tab w:val="left" w:pos="5040"/>
          <w:tab w:val="left" w:pos="5760"/>
          <w:tab w:val="left" w:pos="6480"/>
          <w:tab w:val="left" w:pos="7200"/>
          <w:tab w:val="left" w:pos="7920"/>
          <w:tab w:val="left" w:pos="8640"/>
        </w:tabs>
        <w:ind w:left="2880" w:hanging="2880"/>
        <w:rPr>
          <w:rFonts w:asciiTheme="minorHAnsi" w:hAnsiTheme="minorHAnsi" w:cs="Arial"/>
          <w:sz w:val="22"/>
          <w:szCs w:val="22"/>
        </w:rPr>
      </w:pPr>
      <w:r w:rsidRPr="009F5714">
        <w:rPr>
          <w:rFonts w:asciiTheme="minorHAnsi" w:hAnsiTheme="minorHAnsi" w:cs="Arial"/>
          <w:sz w:val="22"/>
          <w:szCs w:val="22"/>
        </w:rPr>
        <w:tab/>
      </w:r>
      <w:r w:rsidRPr="009F5714">
        <w:rPr>
          <w:rFonts w:asciiTheme="minorHAnsi" w:hAnsiTheme="minorHAnsi" w:cs="Arial"/>
          <w:sz w:val="22"/>
          <w:szCs w:val="22"/>
        </w:rPr>
        <w:tab/>
      </w:r>
      <w:r w:rsidRPr="009F5714">
        <w:rPr>
          <w:rFonts w:asciiTheme="minorHAnsi" w:hAnsiTheme="minorHAnsi" w:cs="Arial"/>
          <w:sz w:val="22"/>
          <w:szCs w:val="22"/>
        </w:rPr>
        <w:tab/>
        <w:t>(ii)</w:t>
      </w:r>
      <w:r w:rsidRPr="009F5714">
        <w:rPr>
          <w:rFonts w:asciiTheme="minorHAnsi" w:hAnsiTheme="minorHAnsi" w:cs="Arial"/>
          <w:sz w:val="22"/>
          <w:szCs w:val="22"/>
        </w:rPr>
        <w:tab/>
        <w:t>A stimulating and tolerant social environment;</w:t>
      </w:r>
    </w:p>
    <w:p w14:paraId="4885F904" w14:textId="77777777" w:rsidR="00DC2EC6" w:rsidRPr="009F5714" w:rsidRDefault="00DC2EC6" w:rsidP="00DC2EC6">
      <w:pPr>
        <w:pStyle w:val="DefaultText"/>
        <w:numPr>
          <w:ilvl w:val="0"/>
          <w:numId w:val="19"/>
        </w:numPr>
        <w:tabs>
          <w:tab w:val="left" w:pos="0"/>
          <w:tab w:val="left" w:pos="720"/>
          <w:tab w:val="left" w:pos="1134"/>
          <w:tab w:val="left" w:pos="1440"/>
          <w:tab w:val="left" w:pos="2160"/>
          <w:tab w:val="left" w:pos="3600"/>
          <w:tab w:val="left" w:pos="4320"/>
          <w:tab w:val="left" w:pos="5040"/>
          <w:tab w:val="left" w:pos="5760"/>
          <w:tab w:val="left" w:pos="6480"/>
          <w:tab w:val="left" w:pos="7200"/>
          <w:tab w:val="left" w:pos="7920"/>
          <w:tab w:val="left" w:pos="8640"/>
        </w:tabs>
        <w:ind w:hanging="1462"/>
        <w:rPr>
          <w:rFonts w:asciiTheme="minorHAnsi" w:hAnsiTheme="minorHAnsi" w:cs="Arial"/>
          <w:sz w:val="22"/>
          <w:szCs w:val="22"/>
        </w:rPr>
      </w:pPr>
      <w:r w:rsidRPr="009F5714">
        <w:rPr>
          <w:rFonts w:asciiTheme="minorHAnsi" w:hAnsiTheme="minorHAnsi" w:cs="Arial"/>
          <w:sz w:val="22"/>
          <w:szCs w:val="22"/>
        </w:rPr>
        <w:t>Positive role modeling;</w:t>
      </w:r>
    </w:p>
    <w:p w14:paraId="4885F905" w14:textId="77777777" w:rsidR="00DC2EC6" w:rsidRPr="009F5714" w:rsidRDefault="00DC2EC6" w:rsidP="00DC2EC6">
      <w:pPr>
        <w:pStyle w:val="DefaultText"/>
        <w:numPr>
          <w:ilvl w:val="0"/>
          <w:numId w:val="19"/>
        </w:numPr>
        <w:tabs>
          <w:tab w:val="clear" w:pos="2880"/>
          <w:tab w:val="left" w:pos="0"/>
          <w:tab w:val="left" w:pos="720"/>
          <w:tab w:val="left" w:pos="1134"/>
          <w:tab w:val="left" w:pos="1440"/>
          <w:tab w:val="left" w:pos="2160"/>
          <w:tab w:val="left" w:pos="3600"/>
          <w:tab w:val="left" w:pos="4320"/>
          <w:tab w:val="left" w:pos="5040"/>
          <w:tab w:val="left" w:pos="5760"/>
          <w:tab w:val="left" w:pos="6480"/>
          <w:tab w:val="left" w:pos="7200"/>
          <w:tab w:val="left" w:pos="7920"/>
          <w:tab w:val="left" w:pos="8640"/>
        </w:tabs>
        <w:ind w:hanging="1462"/>
        <w:rPr>
          <w:rFonts w:asciiTheme="minorHAnsi" w:hAnsiTheme="minorHAnsi" w:cs="Arial"/>
          <w:sz w:val="22"/>
          <w:szCs w:val="22"/>
        </w:rPr>
      </w:pPr>
      <w:r w:rsidRPr="009F5714">
        <w:rPr>
          <w:rFonts w:asciiTheme="minorHAnsi" w:hAnsiTheme="minorHAnsi" w:cs="Arial"/>
          <w:sz w:val="22"/>
          <w:szCs w:val="22"/>
        </w:rPr>
        <w:t>Doing what is right.</w:t>
      </w:r>
    </w:p>
    <w:p w14:paraId="4885F906"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Pr>
          <w:rFonts w:asciiTheme="minorHAnsi" w:hAnsiTheme="minorHAnsi" w:cs="Arial"/>
          <w:sz w:val="22"/>
          <w:szCs w:val="22"/>
        </w:rPr>
      </w:pPr>
    </w:p>
    <w:p w14:paraId="4885F907" w14:textId="77777777" w:rsidR="00DC2EC6" w:rsidRPr="009F5714" w:rsidRDefault="00DC2EC6" w:rsidP="00DC2EC6">
      <w:pPr>
        <w:pStyle w:val="DefaultT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22"/>
          <w:szCs w:val="22"/>
        </w:rPr>
      </w:pPr>
      <w:r w:rsidRPr="009F5714">
        <w:rPr>
          <w:rFonts w:asciiTheme="minorHAnsi" w:hAnsiTheme="minorHAnsi" w:cs="Arial"/>
          <w:sz w:val="22"/>
          <w:szCs w:val="22"/>
        </w:rPr>
        <w:t xml:space="preserve">However, it is also important to have a reward system in place which </w:t>
      </w:r>
      <w:proofErr w:type="spellStart"/>
      <w:r w:rsidRPr="009F5714">
        <w:rPr>
          <w:rFonts w:asciiTheme="minorHAnsi" w:hAnsiTheme="minorHAnsi" w:cs="Arial"/>
          <w:sz w:val="22"/>
          <w:szCs w:val="22"/>
        </w:rPr>
        <w:t>recognises</w:t>
      </w:r>
      <w:proofErr w:type="spellEnd"/>
      <w:r w:rsidRPr="009F5714">
        <w:rPr>
          <w:rFonts w:asciiTheme="minorHAnsi" w:hAnsiTheme="minorHAnsi" w:cs="Arial"/>
          <w:sz w:val="22"/>
          <w:szCs w:val="22"/>
        </w:rPr>
        <w:t xml:space="preserve"> all forms of social and academic achievement and effort.  To ensure every child has the opportunity to experience success we use the following as rewards.</w:t>
      </w:r>
    </w:p>
    <w:p w14:paraId="4885F908"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p>
    <w:p w14:paraId="4885F909" w14:textId="77777777" w:rsidR="00DC2EC6" w:rsidRPr="009F5714" w:rsidRDefault="00DC2EC6" w:rsidP="00021342">
      <w:pPr>
        <w:pStyle w:val="DefaultText"/>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bCs/>
          <w:sz w:val="22"/>
          <w:szCs w:val="22"/>
        </w:rPr>
        <w:t>Non-Verbal Praise:</w:t>
      </w:r>
    </w:p>
    <w:p w14:paraId="2F6AE00D" w14:textId="28996BD0" w:rsidR="00402246" w:rsidRPr="009F5714" w:rsidRDefault="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rFonts w:asciiTheme="minorHAnsi" w:hAnsiTheme="minorHAnsi" w:cs="Arial"/>
          <w:sz w:val="22"/>
          <w:szCs w:val="22"/>
        </w:rPr>
      </w:pPr>
      <w:r w:rsidRPr="009F5714">
        <w:rPr>
          <w:rFonts w:asciiTheme="minorHAnsi" w:hAnsiTheme="minorHAnsi" w:cs="Arial"/>
          <w:sz w:val="22"/>
          <w:szCs w:val="22"/>
        </w:rPr>
        <w:tab/>
        <w:t>Smiles, thumbs up and nods of approval.</w:t>
      </w:r>
    </w:p>
    <w:p w14:paraId="4885F90B" w14:textId="77777777" w:rsidR="00DC2EC6" w:rsidRPr="009F5714" w:rsidRDefault="00DC2EC6" w:rsidP="00DC197E">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22"/>
          <w:szCs w:val="22"/>
        </w:rPr>
      </w:pPr>
    </w:p>
    <w:p w14:paraId="4885F90C" w14:textId="77777777" w:rsidR="00DC2EC6" w:rsidRPr="009F5714" w:rsidRDefault="00DC2EC6" w:rsidP="00021342">
      <w:pPr>
        <w:pStyle w:val="DefaultText"/>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bCs/>
          <w:sz w:val="22"/>
          <w:szCs w:val="22"/>
        </w:rPr>
        <w:t>Verbal Praise:</w:t>
      </w:r>
    </w:p>
    <w:p w14:paraId="4885F90D" w14:textId="67C45182" w:rsidR="00DC2EC6" w:rsidRDefault="005703BC" w:rsidP="00021342">
      <w:pPr>
        <w:pStyle w:val="DefaultText"/>
        <w:tabs>
          <w:tab w:val="left" w:pos="0"/>
          <w:tab w:val="left" w:pos="720"/>
          <w:tab w:val="left" w:pos="1440"/>
          <w:tab w:val="left" w:pos="1985"/>
          <w:tab w:val="left" w:pos="2880"/>
          <w:tab w:val="left" w:pos="3600"/>
          <w:tab w:val="left" w:pos="4320"/>
          <w:tab w:val="left" w:pos="5040"/>
          <w:tab w:val="left" w:pos="5760"/>
          <w:tab w:val="left" w:pos="6480"/>
          <w:tab w:val="left" w:pos="7200"/>
          <w:tab w:val="left" w:pos="7920"/>
          <w:tab w:val="left" w:pos="8640"/>
        </w:tabs>
        <w:ind w:left="742" w:hanging="2160"/>
        <w:rPr>
          <w:rFonts w:asciiTheme="minorHAnsi" w:hAnsiTheme="minorHAnsi" w:cs="Arial"/>
          <w:sz w:val="22"/>
          <w:szCs w:val="22"/>
        </w:rPr>
      </w:pPr>
      <w:r w:rsidRPr="009F5714">
        <w:rPr>
          <w:rFonts w:asciiTheme="minorHAnsi" w:hAnsiTheme="minorHAnsi" w:cs="Arial"/>
          <w:sz w:val="22"/>
          <w:szCs w:val="22"/>
        </w:rPr>
        <w:tab/>
      </w:r>
      <w:r w:rsidR="00021342" w:rsidRPr="009F5714">
        <w:rPr>
          <w:rFonts w:asciiTheme="minorHAnsi" w:hAnsiTheme="minorHAnsi" w:cs="Arial"/>
          <w:sz w:val="22"/>
          <w:szCs w:val="22"/>
        </w:rPr>
        <w:tab/>
      </w:r>
      <w:r w:rsidR="00DC197E" w:rsidRPr="009F5714">
        <w:rPr>
          <w:rFonts w:asciiTheme="minorHAnsi" w:hAnsiTheme="minorHAnsi" w:cs="Arial"/>
          <w:sz w:val="22"/>
          <w:szCs w:val="22"/>
        </w:rPr>
        <w:t>We</w:t>
      </w:r>
      <w:r w:rsidR="00DC2EC6" w:rsidRPr="009F5714">
        <w:rPr>
          <w:rFonts w:asciiTheme="minorHAnsi" w:hAnsiTheme="minorHAnsi" w:cs="Arial"/>
          <w:sz w:val="22"/>
          <w:szCs w:val="22"/>
        </w:rPr>
        <w:t xml:space="preserve"> believe that verbal praise is a most important factor in creating positive atmospheres which will promote good </w:t>
      </w:r>
      <w:proofErr w:type="spellStart"/>
      <w:r w:rsidR="00DC2EC6" w:rsidRPr="009F5714">
        <w:rPr>
          <w:rFonts w:asciiTheme="minorHAnsi" w:hAnsiTheme="minorHAnsi" w:cs="Arial"/>
          <w:sz w:val="22"/>
          <w:szCs w:val="22"/>
        </w:rPr>
        <w:t>behaviour</w:t>
      </w:r>
      <w:proofErr w:type="spellEnd"/>
      <w:r w:rsidR="00DC2EC6" w:rsidRPr="009F5714">
        <w:rPr>
          <w:rFonts w:asciiTheme="minorHAnsi" w:hAnsiTheme="minorHAnsi" w:cs="Arial"/>
          <w:sz w:val="22"/>
          <w:szCs w:val="22"/>
        </w:rPr>
        <w:t>.  Verbal praise can range from a word in the ear to a `public' recognition in class. It can also be given to and by everyone.</w:t>
      </w:r>
    </w:p>
    <w:p w14:paraId="5653F9EB" w14:textId="4107DAD1" w:rsidR="00BE3D1A" w:rsidRPr="009F5714" w:rsidRDefault="00BE3D1A">
      <w:pPr>
        <w:pStyle w:val="DefaultText"/>
        <w:tabs>
          <w:tab w:val="left" w:pos="0"/>
          <w:tab w:val="left" w:pos="720"/>
          <w:tab w:val="left" w:pos="1440"/>
          <w:tab w:val="left" w:pos="1985"/>
          <w:tab w:val="left" w:pos="2880"/>
          <w:tab w:val="left" w:pos="3600"/>
          <w:tab w:val="left" w:pos="4320"/>
          <w:tab w:val="left" w:pos="5040"/>
          <w:tab w:val="left" w:pos="5760"/>
          <w:tab w:val="left" w:pos="6480"/>
          <w:tab w:val="left" w:pos="7200"/>
          <w:tab w:val="left" w:pos="7920"/>
          <w:tab w:val="left" w:pos="8640"/>
        </w:tabs>
        <w:ind w:left="742" w:hanging="2160"/>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t xml:space="preserve">Praise is often most effective when it is specific to something the child has done well. For </w:t>
      </w:r>
      <w:proofErr w:type="gramStart"/>
      <w:r>
        <w:rPr>
          <w:rFonts w:asciiTheme="minorHAnsi" w:hAnsiTheme="minorHAnsi" w:cs="Arial"/>
          <w:sz w:val="22"/>
          <w:szCs w:val="22"/>
        </w:rPr>
        <w:t>example</w:t>
      </w:r>
      <w:proofErr w:type="gramEnd"/>
      <w:r>
        <w:rPr>
          <w:rFonts w:asciiTheme="minorHAnsi" w:hAnsiTheme="minorHAnsi" w:cs="Arial"/>
          <w:sz w:val="22"/>
          <w:szCs w:val="22"/>
        </w:rPr>
        <w:t xml:space="preserve"> “Well done for helping your friend when they fell down, that was kind.” “Your handwriting is much neater today, keep up the good work.”</w:t>
      </w:r>
    </w:p>
    <w:p w14:paraId="4885F90E" w14:textId="77777777" w:rsidR="00DC2EC6" w:rsidRPr="009F5714" w:rsidRDefault="00DC2EC6" w:rsidP="00DC197E">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22"/>
          <w:szCs w:val="22"/>
        </w:rPr>
      </w:pPr>
    </w:p>
    <w:p w14:paraId="4885F90F" w14:textId="77777777" w:rsidR="00DC2EC6" w:rsidRPr="009F5714" w:rsidRDefault="00DC2EC6" w:rsidP="00021342">
      <w:pPr>
        <w:pStyle w:val="DefaultText"/>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bCs/>
          <w:sz w:val="22"/>
          <w:szCs w:val="22"/>
        </w:rPr>
        <w:t>Marking Policy:</w:t>
      </w:r>
    </w:p>
    <w:p w14:paraId="4885F910" w14:textId="0E2C2281" w:rsidR="00DC2EC6" w:rsidRDefault="00DC2EC6" w:rsidP="00021342">
      <w:pPr>
        <w:pStyle w:val="DefaultText"/>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ind w:left="742" w:hanging="2160"/>
        <w:rPr>
          <w:rFonts w:asciiTheme="minorHAnsi" w:hAnsiTheme="minorHAnsi" w:cs="Arial"/>
          <w:sz w:val="22"/>
          <w:szCs w:val="22"/>
        </w:rPr>
      </w:pPr>
      <w:r w:rsidRPr="009F5714">
        <w:rPr>
          <w:rFonts w:asciiTheme="minorHAnsi" w:hAnsiTheme="minorHAnsi" w:cs="Arial"/>
          <w:sz w:val="22"/>
          <w:szCs w:val="22"/>
        </w:rPr>
        <w:tab/>
      </w:r>
      <w:r w:rsidR="00021342" w:rsidRPr="009F5714">
        <w:rPr>
          <w:rFonts w:asciiTheme="minorHAnsi" w:hAnsiTheme="minorHAnsi" w:cs="Arial"/>
          <w:sz w:val="22"/>
          <w:szCs w:val="22"/>
        </w:rPr>
        <w:tab/>
      </w:r>
      <w:r w:rsidRPr="009F5714">
        <w:rPr>
          <w:rFonts w:asciiTheme="minorHAnsi" w:hAnsiTheme="minorHAnsi" w:cs="Arial"/>
          <w:sz w:val="22"/>
          <w:szCs w:val="22"/>
        </w:rPr>
        <w:t>Within class the way we mark as part of formative and summative assessment within A</w:t>
      </w:r>
      <w:r w:rsidR="006D4ED4">
        <w:rPr>
          <w:rFonts w:asciiTheme="minorHAnsi" w:hAnsiTheme="minorHAnsi" w:cs="Arial"/>
          <w:sz w:val="22"/>
          <w:szCs w:val="22"/>
        </w:rPr>
        <w:t>ssessment for Learning</w:t>
      </w:r>
      <w:r w:rsidRPr="009F5714">
        <w:rPr>
          <w:rFonts w:asciiTheme="minorHAnsi" w:hAnsiTheme="minorHAnsi" w:cs="Arial"/>
          <w:sz w:val="22"/>
          <w:szCs w:val="22"/>
        </w:rPr>
        <w:t xml:space="preserve"> will be used to build on success and provide encouragement by its associated comments and feedbac</w:t>
      </w:r>
      <w:r w:rsidR="006D4ED4">
        <w:rPr>
          <w:rFonts w:asciiTheme="minorHAnsi" w:hAnsiTheme="minorHAnsi" w:cs="Arial"/>
          <w:sz w:val="22"/>
          <w:szCs w:val="22"/>
        </w:rPr>
        <w:t xml:space="preserve">k, this will include </w:t>
      </w:r>
      <w:proofErr w:type="spellStart"/>
      <w:r w:rsidR="006D4ED4">
        <w:rPr>
          <w:rFonts w:asciiTheme="minorHAnsi" w:hAnsiTheme="minorHAnsi" w:cs="Arial"/>
          <w:sz w:val="22"/>
          <w:szCs w:val="22"/>
        </w:rPr>
        <w:t>behavioural</w:t>
      </w:r>
      <w:r w:rsidRPr="009F5714">
        <w:rPr>
          <w:rFonts w:asciiTheme="minorHAnsi" w:hAnsiTheme="minorHAnsi" w:cs="Arial"/>
          <w:sz w:val="22"/>
          <w:szCs w:val="22"/>
        </w:rPr>
        <w:t>ly</w:t>
      </w:r>
      <w:proofErr w:type="spellEnd"/>
      <w:r w:rsidRPr="009F5714">
        <w:rPr>
          <w:rFonts w:asciiTheme="minorHAnsi" w:hAnsiTheme="minorHAnsi" w:cs="Arial"/>
          <w:sz w:val="22"/>
          <w:szCs w:val="22"/>
        </w:rPr>
        <w:t xml:space="preserve"> relevant aspects such as calm quiet effort and perseverance.</w:t>
      </w:r>
    </w:p>
    <w:p w14:paraId="4E345CDE" w14:textId="719DAFBE" w:rsidR="00BE3D1A" w:rsidRPr="009F5714" w:rsidRDefault="00BE3D1A" w:rsidP="00021342">
      <w:pPr>
        <w:pStyle w:val="DefaultText"/>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ind w:left="742" w:hanging="2160"/>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t xml:space="preserve">Verbal feedback will be given regularly, celebrating the specific things children have done well in their work, where and how they have met the learning objective and highlighting where improvements have been made. </w:t>
      </w:r>
    </w:p>
    <w:p w14:paraId="4885F911" w14:textId="77777777" w:rsidR="00DC2EC6" w:rsidRPr="009F5714" w:rsidRDefault="00DC2EC6" w:rsidP="00DC197E">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both"/>
        <w:rPr>
          <w:rFonts w:asciiTheme="minorHAnsi" w:hAnsiTheme="minorHAnsi" w:cs="Arial"/>
          <w:sz w:val="22"/>
          <w:szCs w:val="22"/>
        </w:rPr>
      </w:pPr>
    </w:p>
    <w:p w14:paraId="4885F912" w14:textId="77777777" w:rsidR="00DC2EC6" w:rsidRPr="009F5714" w:rsidRDefault="00DC2EC6" w:rsidP="00021342">
      <w:pPr>
        <w:pStyle w:val="DefaultText"/>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bCs/>
          <w:sz w:val="22"/>
          <w:szCs w:val="22"/>
        </w:rPr>
        <w:t>Privileges or Jobs:</w:t>
      </w:r>
    </w:p>
    <w:p w14:paraId="4885F913" w14:textId="025A829D" w:rsidR="00DC2EC6" w:rsidRDefault="00DC2EC6" w:rsidP="00D870AC">
      <w:pPr>
        <w:pStyle w:val="DefaultText"/>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ind w:left="742" w:hanging="2160"/>
        <w:rPr>
          <w:rFonts w:asciiTheme="minorHAnsi" w:hAnsiTheme="minorHAnsi" w:cs="Arial"/>
          <w:sz w:val="22"/>
          <w:szCs w:val="22"/>
        </w:rPr>
      </w:pPr>
      <w:r w:rsidRPr="009F5714">
        <w:rPr>
          <w:rFonts w:asciiTheme="minorHAnsi" w:hAnsiTheme="minorHAnsi" w:cs="Arial"/>
          <w:sz w:val="22"/>
          <w:szCs w:val="22"/>
        </w:rPr>
        <w:tab/>
      </w:r>
      <w:r w:rsidR="00D870AC" w:rsidRPr="009F5714">
        <w:rPr>
          <w:rFonts w:asciiTheme="minorHAnsi" w:hAnsiTheme="minorHAnsi" w:cs="Arial"/>
          <w:sz w:val="22"/>
          <w:szCs w:val="22"/>
        </w:rPr>
        <w:tab/>
      </w:r>
      <w:r w:rsidRPr="009F5714">
        <w:rPr>
          <w:rFonts w:asciiTheme="minorHAnsi" w:hAnsiTheme="minorHAnsi" w:cs="Arial"/>
          <w:sz w:val="22"/>
          <w:szCs w:val="22"/>
        </w:rPr>
        <w:t>Within each class there will be roles perceived by the children as the giving of responsibility as rewards.</w:t>
      </w:r>
    </w:p>
    <w:p w14:paraId="38912698" w14:textId="77777777" w:rsidR="00BE3D1A" w:rsidRDefault="00BE3D1A" w:rsidP="00BE3D1A">
      <w:pPr>
        <w:pStyle w:val="DefaultText"/>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ind w:left="742" w:hanging="2160"/>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t xml:space="preserve">Positions of responsibility will also be given across the school and it will be made clear to the children that these positions are a privilege given to those who are considered reliable and trustworthy. Some of these responsibilities will involve an application process. </w:t>
      </w:r>
    </w:p>
    <w:p w14:paraId="2CA80C6C" w14:textId="77777777" w:rsidR="00BE3D1A" w:rsidRDefault="00BE3D1A" w:rsidP="00BE3D1A">
      <w:pPr>
        <w:pStyle w:val="DefaultText"/>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ind w:left="742" w:hanging="2160"/>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t>Responsibilities include:</w:t>
      </w:r>
    </w:p>
    <w:p w14:paraId="4BB19214" w14:textId="3EB89D27" w:rsidR="00BE3D1A" w:rsidRDefault="00BE3D1A" w:rsidP="00BE3D1A">
      <w:pPr>
        <w:pStyle w:val="DefaultText"/>
        <w:numPr>
          <w:ilvl w:val="0"/>
          <w:numId w:val="51"/>
        </w:numPr>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Pr>
          <w:rFonts w:asciiTheme="minorHAnsi" w:hAnsiTheme="minorHAnsi" w:cs="Arial"/>
          <w:sz w:val="22"/>
          <w:szCs w:val="22"/>
        </w:rPr>
        <w:t>Buddy for younger children</w:t>
      </w:r>
    </w:p>
    <w:p w14:paraId="6551630D" w14:textId="5D13625E" w:rsidR="00BE3D1A" w:rsidRDefault="00BE3D1A" w:rsidP="00BE3D1A">
      <w:pPr>
        <w:pStyle w:val="DefaultText"/>
        <w:numPr>
          <w:ilvl w:val="0"/>
          <w:numId w:val="51"/>
        </w:numPr>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Pr>
          <w:rFonts w:asciiTheme="minorHAnsi" w:hAnsiTheme="minorHAnsi" w:cs="Arial"/>
          <w:sz w:val="22"/>
          <w:szCs w:val="22"/>
        </w:rPr>
        <w:t>Line leader</w:t>
      </w:r>
    </w:p>
    <w:p w14:paraId="3252E609" w14:textId="1556FBB5" w:rsidR="00BE3D1A" w:rsidRDefault="00BE3D1A" w:rsidP="00BE3D1A">
      <w:pPr>
        <w:pStyle w:val="DefaultText"/>
        <w:numPr>
          <w:ilvl w:val="0"/>
          <w:numId w:val="51"/>
        </w:numPr>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Pr>
          <w:rFonts w:asciiTheme="minorHAnsi" w:hAnsiTheme="minorHAnsi" w:cs="Arial"/>
          <w:sz w:val="22"/>
          <w:szCs w:val="22"/>
        </w:rPr>
        <w:t>Ambassador</w:t>
      </w:r>
    </w:p>
    <w:p w14:paraId="7E3C2BB7" w14:textId="0ECCB7F5" w:rsidR="00BE3D1A" w:rsidRDefault="00BE3D1A" w:rsidP="00BE3D1A">
      <w:pPr>
        <w:pStyle w:val="DefaultText"/>
        <w:numPr>
          <w:ilvl w:val="0"/>
          <w:numId w:val="51"/>
        </w:numPr>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Pr>
          <w:rFonts w:asciiTheme="minorHAnsi" w:hAnsiTheme="minorHAnsi" w:cs="Arial"/>
          <w:sz w:val="22"/>
          <w:szCs w:val="22"/>
        </w:rPr>
        <w:t>Librarian</w:t>
      </w:r>
    </w:p>
    <w:p w14:paraId="609D1386" w14:textId="66516EC5" w:rsidR="00BE3D1A" w:rsidRPr="00BE3D1A" w:rsidRDefault="00BE3D1A">
      <w:pPr>
        <w:pStyle w:val="DefaultText"/>
        <w:numPr>
          <w:ilvl w:val="0"/>
          <w:numId w:val="51"/>
        </w:numPr>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Pr>
          <w:rFonts w:asciiTheme="minorHAnsi" w:hAnsiTheme="minorHAnsi" w:cs="Arial"/>
          <w:sz w:val="22"/>
          <w:szCs w:val="22"/>
        </w:rPr>
        <w:t>Sports Leader</w:t>
      </w:r>
    </w:p>
    <w:p w14:paraId="2CE02236" w14:textId="030FA374" w:rsidR="00BE3D1A" w:rsidRDefault="00BE3D1A" w:rsidP="00BE3D1A">
      <w:pPr>
        <w:pStyle w:val="DefaultText"/>
        <w:numPr>
          <w:ilvl w:val="0"/>
          <w:numId w:val="51"/>
        </w:numPr>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Pr>
          <w:rFonts w:asciiTheme="minorHAnsi" w:hAnsiTheme="minorHAnsi" w:cs="Arial"/>
          <w:sz w:val="22"/>
          <w:szCs w:val="22"/>
        </w:rPr>
        <w:t>House Captain</w:t>
      </w:r>
    </w:p>
    <w:p w14:paraId="09FE4BDF" w14:textId="0F7CBD66" w:rsidR="00BE3D1A" w:rsidRDefault="00BE3D1A" w:rsidP="00015A65">
      <w:pPr>
        <w:pStyle w:val="DefaultText"/>
        <w:numPr>
          <w:ilvl w:val="0"/>
          <w:numId w:val="51"/>
        </w:numPr>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Pr>
          <w:rFonts w:asciiTheme="minorHAnsi" w:hAnsiTheme="minorHAnsi" w:cs="Arial"/>
          <w:sz w:val="22"/>
          <w:szCs w:val="22"/>
        </w:rPr>
        <w:t>Head boy and Head girl</w:t>
      </w:r>
    </w:p>
    <w:p w14:paraId="4CBCDCCB" w14:textId="13D8E1C8" w:rsidR="00BE3D1A" w:rsidRPr="009F5714" w:rsidRDefault="00BE3D1A" w:rsidP="00D870AC">
      <w:pPr>
        <w:pStyle w:val="DefaultText"/>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ind w:left="742" w:hanging="2160"/>
        <w:rPr>
          <w:rFonts w:asciiTheme="minorHAnsi" w:hAnsiTheme="minorHAnsi" w:cs="Arial"/>
          <w:color w:val="000000"/>
          <w:sz w:val="22"/>
          <w:szCs w:val="22"/>
        </w:rPr>
      </w:pPr>
      <w:r>
        <w:rPr>
          <w:rFonts w:asciiTheme="minorHAnsi" w:hAnsiTheme="minorHAnsi" w:cs="Arial"/>
          <w:color w:val="000000"/>
          <w:sz w:val="22"/>
          <w:szCs w:val="22"/>
        </w:rPr>
        <w:tab/>
      </w:r>
      <w:r>
        <w:rPr>
          <w:rFonts w:asciiTheme="minorHAnsi" w:hAnsiTheme="minorHAnsi" w:cs="Arial"/>
          <w:color w:val="000000"/>
          <w:sz w:val="22"/>
          <w:szCs w:val="22"/>
        </w:rPr>
        <w:tab/>
        <w:t>These additional responsibilities will be celebrated with the children. They will be praised for doing a good job and encouraged to take on these additional leadership responsibilities.</w:t>
      </w:r>
    </w:p>
    <w:p w14:paraId="4885F914" w14:textId="77777777" w:rsidR="00DC197E" w:rsidRPr="009F5714" w:rsidRDefault="00DC197E" w:rsidP="00DC197E">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rFonts w:asciiTheme="minorHAnsi" w:hAnsiTheme="minorHAnsi" w:cs="Arial"/>
          <w:color w:val="000000"/>
          <w:sz w:val="22"/>
          <w:szCs w:val="22"/>
        </w:rPr>
      </w:pPr>
    </w:p>
    <w:p w14:paraId="4885F915" w14:textId="30E59F68" w:rsidR="00DC2EC6" w:rsidRPr="009F5714" w:rsidRDefault="00BE3D1A" w:rsidP="00D870AC">
      <w:pPr>
        <w:pStyle w:val="DefaultText"/>
        <w:numPr>
          <w:ilvl w:val="0"/>
          <w:numId w:val="37"/>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Cs/>
          <w:color w:val="000000"/>
          <w:sz w:val="22"/>
          <w:szCs w:val="22"/>
        </w:rPr>
      </w:pPr>
      <w:r>
        <w:rPr>
          <w:rFonts w:asciiTheme="minorHAnsi" w:hAnsiTheme="minorHAnsi" w:cs="Arial"/>
          <w:bCs/>
          <w:color w:val="000000"/>
          <w:sz w:val="22"/>
          <w:szCs w:val="22"/>
        </w:rPr>
        <w:t>Class rewards</w:t>
      </w:r>
      <w:r w:rsidR="00DC2EC6" w:rsidRPr="009F5714">
        <w:rPr>
          <w:rFonts w:asciiTheme="minorHAnsi" w:hAnsiTheme="minorHAnsi" w:cs="Arial"/>
          <w:bCs/>
          <w:color w:val="000000"/>
          <w:sz w:val="22"/>
          <w:szCs w:val="22"/>
        </w:rPr>
        <w:t>:</w:t>
      </w:r>
    </w:p>
    <w:p w14:paraId="19049243" w14:textId="77777777" w:rsidR="002E50E1" w:rsidRDefault="00DC2EC6" w:rsidP="00D870AC">
      <w:pPr>
        <w:pStyle w:val="DefaultText"/>
        <w:tabs>
          <w:tab w:val="left" w:pos="0"/>
          <w:tab w:val="left" w:pos="720"/>
          <w:tab w:val="left" w:pos="1440"/>
          <w:tab w:val="left" w:pos="1985"/>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Arial"/>
          <w:color w:val="000000"/>
          <w:sz w:val="22"/>
          <w:szCs w:val="22"/>
        </w:rPr>
      </w:pPr>
      <w:r w:rsidRPr="009F5714">
        <w:rPr>
          <w:rFonts w:asciiTheme="minorHAnsi" w:hAnsiTheme="minorHAnsi" w:cs="Arial"/>
          <w:color w:val="000000"/>
          <w:sz w:val="22"/>
          <w:szCs w:val="22"/>
        </w:rPr>
        <w:t xml:space="preserve">Children will be rewarded with a </w:t>
      </w:r>
      <w:r w:rsidR="00705AF2" w:rsidRPr="009F5714">
        <w:rPr>
          <w:rFonts w:asciiTheme="minorHAnsi" w:hAnsiTheme="minorHAnsi" w:cs="Arial"/>
          <w:color w:val="000000"/>
          <w:sz w:val="22"/>
          <w:szCs w:val="22"/>
        </w:rPr>
        <w:t xml:space="preserve">variety of </w:t>
      </w:r>
      <w:r w:rsidR="00D20A52" w:rsidRPr="009F5714">
        <w:rPr>
          <w:rFonts w:asciiTheme="minorHAnsi" w:hAnsiTheme="minorHAnsi" w:cs="Arial"/>
          <w:color w:val="000000"/>
          <w:sz w:val="22"/>
          <w:szCs w:val="22"/>
        </w:rPr>
        <w:t>other</w:t>
      </w:r>
      <w:r w:rsidR="00705AF2" w:rsidRPr="009F5714">
        <w:rPr>
          <w:rFonts w:asciiTheme="minorHAnsi" w:hAnsiTheme="minorHAnsi" w:cs="Arial"/>
          <w:color w:val="000000"/>
          <w:sz w:val="22"/>
          <w:szCs w:val="22"/>
        </w:rPr>
        <w:t xml:space="preserve"> forms of recognition for good </w:t>
      </w:r>
      <w:proofErr w:type="spellStart"/>
      <w:r w:rsidR="00705AF2" w:rsidRPr="009F5714">
        <w:rPr>
          <w:rFonts w:asciiTheme="minorHAnsi" w:hAnsiTheme="minorHAnsi" w:cs="Arial"/>
          <w:color w:val="000000"/>
          <w:sz w:val="22"/>
          <w:szCs w:val="22"/>
        </w:rPr>
        <w:t>behaviour</w:t>
      </w:r>
      <w:proofErr w:type="spellEnd"/>
      <w:r w:rsidR="00705AF2" w:rsidRPr="009F5714">
        <w:rPr>
          <w:rFonts w:asciiTheme="minorHAnsi" w:hAnsiTheme="minorHAnsi" w:cs="Arial"/>
          <w:color w:val="000000"/>
          <w:sz w:val="22"/>
          <w:szCs w:val="22"/>
        </w:rPr>
        <w:t xml:space="preserve">. </w:t>
      </w:r>
      <w:r w:rsidR="00BE3D1A">
        <w:rPr>
          <w:rFonts w:asciiTheme="minorHAnsi" w:hAnsiTheme="minorHAnsi" w:cs="Arial"/>
          <w:color w:val="000000"/>
          <w:sz w:val="22"/>
          <w:szCs w:val="22"/>
        </w:rPr>
        <w:t xml:space="preserve">Each class will have their own system for this which is age appropriate and personal to the staff and children. </w:t>
      </w:r>
    </w:p>
    <w:p w14:paraId="4885F916" w14:textId="0DF1C44C" w:rsidR="00DC2EC6" w:rsidRPr="009F5714" w:rsidRDefault="00705AF2" w:rsidP="00D870AC">
      <w:pPr>
        <w:pStyle w:val="DefaultText"/>
        <w:tabs>
          <w:tab w:val="left" w:pos="0"/>
          <w:tab w:val="left" w:pos="720"/>
          <w:tab w:val="left" w:pos="1440"/>
          <w:tab w:val="left" w:pos="1985"/>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Arial"/>
          <w:color w:val="000000"/>
          <w:sz w:val="22"/>
          <w:szCs w:val="22"/>
        </w:rPr>
      </w:pPr>
      <w:r w:rsidRPr="009F5714">
        <w:rPr>
          <w:rFonts w:asciiTheme="minorHAnsi" w:hAnsiTheme="minorHAnsi" w:cs="Arial"/>
          <w:color w:val="000000"/>
          <w:sz w:val="22"/>
          <w:szCs w:val="22"/>
        </w:rPr>
        <w:t xml:space="preserve">These may include, but are not limited to: </w:t>
      </w:r>
      <w:r w:rsidR="002E50E1">
        <w:rPr>
          <w:rFonts w:asciiTheme="minorHAnsi" w:hAnsiTheme="minorHAnsi" w:cs="Arial"/>
          <w:color w:val="000000"/>
          <w:sz w:val="22"/>
          <w:szCs w:val="22"/>
        </w:rPr>
        <w:t xml:space="preserve">a </w:t>
      </w:r>
      <w:proofErr w:type="spellStart"/>
      <w:r w:rsidR="002E50E1">
        <w:rPr>
          <w:rFonts w:asciiTheme="minorHAnsi" w:hAnsiTheme="minorHAnsi" w:cs="Arial"/>
          <w:color w:val="000000"/>
          <w:sz w:val="22"/>
          <w:szCs w:val="22"/>
        </w:rPr>
        <w:t>behaviour</w:t>
      </w:r>
      <w:proofErr w:type="spellEnd"/>
      <w:r w:rsidR="002E50E1">
        <w:rPr>
          <w:rFonts w:asciiTheme="minorHAnsi" w:hAnsiTheme="minorHAnsi" w:cs="Arial"/>
          <w:color w:val="000000"/>
          <w:sz w:val="22"/>
          <w:szCs w:val="22"/>
        </w:rPr>
        <w:t xml:space="preserve"> chart, </w:t>
      </w:r>
      <w:r w:rsidR="00D20A52" w:rsidRPr="009F5714">
        <w:rPr>
          <w:rFonts w:asciiTheme="minorHAnsi" w:hAnsiTheme="minorHAnsi" w:cs="Arial"/>
          <w:color w:val="000000"/>
          <w:sz w:val="22"/>
          <w:szCs w:val="22"/>
        </w:rPr>
        <w:t>stickers, certificates, notes home, team points, house points.</w:t>
      </w:r>
    </w:p>
    <w:p w14:paraId="4885F917" w14:textId="77777777" w:rsidR="00D870AC" w:rsidRPr="009F5714" w:rsidRDefault="00D870AC" w:rsidP="00D870AC">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color w:val="000000"/>
          <w:sz w:val="22"/>
          <w:szCs w:val="22"/>
        </w:rPr>
      </w:pPr>
    </w:p>
    <w:p w14:paraId="4885F918" w14:textId="77777777" w:rsidR="00DC2EC6" w:rsidRPr="009F5714" w:rsidRDefault="00DC2EC6" w:rsidP="00D870AC">
      <w:pPr>
        <w:pStyle w:val="DefaultText"/>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bCs/>
          <w:sz w:val="22"/>
          <w:szCs w:val="22"/>
        </w:rPr>
        <w:t>Sharing:</w:t>
      </w:r>
    </w:p>
    <w:p w14:paraId="4885F919" w14:textId="77777777" w:rsidR="00DC2EC6" w:rsidRPr="009F5714" w:rsidRDefault="00DC2EC6" w:rsidP="00D870AC">
      <w:pPr>
        <w:pStyle w:val="DefaultText"/>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ind w:left="742" w:hanging="2160"/>
        <w:rPr>
          <w:rFonts w:asciiTheme="minorHAnsi" w:hAnsiTheme="minorHAnsi" w:cs="Arial"/>
          <w:sz w:val="22"/>
          <w:szCs w:val="22"/>
        </w:rPr>
      </w:pPr>
      <w:r w:rsidRPr="009F5714">
        <w:rPr>
          <w:rFonts w:asciiTheme="minorHAnsi" w:hAnsiTheme="minorHAnsi" w:cs="Arial"/>
          <w:sz w:val="22"/>
          <w:szCs w:val="22"/>
        </w:rPr>
        <w:tab/>
      </w:r>
      <w:r w:rsidR="00D870AC" w:rsidRPr="009F5714">
        <w:rPr>
          <w:rFonts w:asciiTheme="minorHAnsi" w:hAnsiTheme="minorHAnsi" w:cs="Arial"/>
          <w:sz w:val="22"/>
          <w:szCs w:val="22"/>
        </w:rPr>
        <w:tab/>
      </w:r>
      <w:r w:rsidRPr="009F5714">
        <w:rPr>
          <w:rFonts w:asciiTheme="minorHAnsi" w:hAnsiTheme="minorHAnsi" w:cs="Arial"/>
          <w:sz w:val="22"/>
          <w:szCs w:val="22"/>
        </w:rPr>
        <w:t xml:space="preserve">In recognition of a particular task or </w:t>
      </w:r>
      <w:proofErr w:type="spellStart"/>
      <w:r w:rsidRPr="009F5714">
        <w:rPr>
          <w:rFonts w:asciiTheme="minorHAnsi" w:hAnsiTheme="minorHAnsi" w:cs="Arial"/>
          <w:sz w:val="22"/>
          <w:szCs w:val="22"/>
        </w:rPr>
        <w:t>behaviour</w:t>
      </w:r>
      <w:proofErr w:type="spellEnd"/>
      <w:r w:rsidRPr="009F5714">
        <w:rPr>
          <w:rFonts w:asciiTheme="minorHAnsi" w:hAnsiTheme="minorHAnsi" w:cs="Arial"/>
          <w:sz w:val="22"/>
          <w:szCs w:val="22"/>
        </w:rPr>
        <w:t xml:space="preserve"> the pup</w:t>
      </w:r>
      <w:r w:rsidR="00D870AC" w:rsidRPr="009F5714">
        <w:rPr>
          <w:rFonts w:asciiTheme="minorHAnsi" w:hAnsiTheme="minorHAnsi" w:cs="Arial"/>
          <w:sz w:val="22"/>
          <w:szCs w:val="22"/>
        </w:rPr>
        <w:t xml:space="preserve">il may share their success with </w:t>
      </w:r>
      <w:r w:rsidRPr="009F5714">
        <w:rPr>
          <w:rFonts w:asciiTheme="minorHAnsi" w:hAnsiTheme="minorHAnsi" w:cs="Arial"/>
          <w:sz w:val="22"/>
          <w:szCs w:val="22"/>
        </w:rPr>
        <w:t>others, for example:</w:t>
      </w:r>
    </w:p>
    <w:p w14:paraId="4885F91A" w14:textId="77777777" w:rsidR="00DC2EC6" w:rsidRPr="009F5714" w:rsidRDefault="00DC2EC6" w:rsidP="00DC197E">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rFonts w:asciiTheme="minorHAnsi" w:hAnsiTheme="minorHAnsi" w:cs="Arial"/>
          <w:sz w:val="22"/>
          <w:szCs w:val="22"/>
        </w:rPr>
      </w:pPr>
    </w:p>
    <w:p w14:paraId="4885F91B" w14:textId="77777777" w:rsidR="00D870AC" w:rsidRPr="009F5714" w:rsidRDefault="00DC2EC6" w:rsidP="00D870AC">
      <w:pPr>
        <w:pStyle w:val="DefaultText"/>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sz w:val="22"/>
          <w:szCs w:val="22"/>
        </w:rPr>
        <w:t>The class;</w:t>
      </w:r>
    </w:p>
    <w:p w14:paraId="4885F91C" w14:textId="77777777" w:rsidR="00D870AC" w:rsidRPr="009F5714" w:rsidRDefault="00DC2EC6" w:rsidP="00D870AC">
      <w:pPr>
        <w:pStyle w:val="DefaultText"/>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sz w:val="22"/>
          <w:szCs w:val="22"/>
        </w:rPr>
        <w:t xml:space="preserve">The </w:t>
      </w:r>
      <w:proofErr w:type="spellStart"/>
      <w:r w:rsidRPr="009F5714">
        <w:rPr>
          <w:rFonts w:asciiTheme="minorHAnsi" w:hAnsiTheme="minorHAnsi" w:cs="Arial"/>
          <w:sz w:val="22"/>
          <w:szCs w:val="22"/>
        </w:rPr>
        <w:t>neighbouring</w:t>
      </w:r>
      <w:proofErr w:type="spellEnd"/>
      <w:r w:rsidRPr="009F5714">
        <w:rPr>
          <w:rFonts w:asciiTheme="minorHAnsi" w:hAnsiTheme="minorHAnsi" w:cs="Arial"/>
          <w:sz w:val="22"/>
          <w:szCs w:val="22"/>
        </w:rPr>
        <w:t xml:space="preserve"> class or teacher;</w:t>
      </w:r>
    </w:p>
    <w:p w14:paraId="4885F91D" w14:textId="56AE1920" w:rsidR="00DC2EC6" w:rsidRDefault="00DC2EC6" w:rsidP="00D870AC">
      <w:pPr>
        <w:pStyle w:val="DefaultText"/>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sz w:val="22"/>
          <w:szCs w:val="22"/>
        </w:rPr>
        <w:t>A chosen adult.</w:t>
      </w:r>
    </w:p>
    <w:p w14:paraId="7006CA92" w14:textId="3E1E18DD" w:rsidR="004525B7" w:rsidRDefault="004525B7" w:rsidP="00D870AC">
      <w:pPr>
        <w:pStyle w:val="DefaultText"/>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Pr>
          <w:rFonts w:asciiTheme="minorHAnsi" w:hAnsiTheme="minorHAnsi" w:cs="Arial"/>
          <w:sz w:val="22"/>
          <w:szCs w:val="22"/>
        </w:rPr>
        <w:t>The Head Teacher – for a Wow card</w:t>
      </w:r>
    </w:p>
    <w:p w14:paraId="6A077776" w14:textId="3B7EEA38" w:rsidR="004525B7" w:rsidRDefault="004525B7" w:rsidP="004525B7">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p>
    <w:p w14:paraId="0EEC45F5" w14:textId="2FB35345" w:rsidR="004525B7" w:rsidRDefault="004525B7" w:rsidP="004525B7">
      <w:pPr>
        <w:pStyle w:val="DefaultText"/>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Pr>
          <w:rFonts w:asciiTheme="minorHAnsi" w:hAnsiTheme="minorHAnsi" w:cs="Arial"/>
          <w:sz w:val="22"/>
          <w:szCs w:val="22"/>
        </w:rPr>
        <w:t>Whole school rewards:</w:t>
      </w:r>
    </w:p>
    <w:p w14:paraId="0D8E4CF8" w14:textId="40A22F47" w:rsidR="004525B7" w:rsidRDefault="004525B7" w:rsidP="00015A65">
      <w:pPr>
        <w:pStyle w:val="DefaultText"/>
        <w:numPr>
          <w:ilvl w:val="0"/>
          <w:numId w:val="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Pr>
          <w:rFonts w:asciiTheme="minorHAnsi" w:hAnsiTheme="minorHAnsi" w:cs="Arial"/>
          <w:sz w:val="22"/>
          <w:szCs w:val="22"/>
        </w:rPr>
        <w:t xml:space="preserve">House points are a key part of our </w:t>
      </w:r>
      <w:proofErr w:type="spellStart"/>
      <w:r>
        <w:rPr>
          <w:rFonts w:asciiTheme="minorHAnsi" w:hAnsiTheme="minorHAnsi" w:cs="Arial"/>
          <w:sz w:val="22"/>
          <w:szCs w:val="22"/>
        </w:rPr>
        <w:t>behaviour</w:t>
      </w:r>
      <w:proofErr w:type="spellEnd"/>
      <w:r>
        <w:rPr>
          <w:rFonts w:asciiTheme="minorHAnsi" w:hAnsiTheme="minorHAnsi" w:cs="Arial"/>
          <w:sz w:val="22"/>
          <w:szCs w:val="22"/>
        </w:rPr>
        <w:t xml:space="preserve"> system. Points can be awarded for a variety of reasons including: good work, good </w:t>
      </w:r>
      <w:proofErr w:type="spellStart"/>
      <w:r>
        <w:rPr>
          <w:rFonts w:asciiTheme="minorHAnsi" w:hAnsiTheme="minorHAnsi" w:cs="Arial"/>
          <w:sz w:val="22"/>
          <w:szCs w:val="22"/>
        </w:rPr>
        <w:t>behaviour</w:t>
      </w:r>
      <w:proofErr w:type="spellEnd"/>
      <w:r>
        <w:rPr>
          <w:rFonts w:asciiTheme="minorHAnsi" w:hAnsiTheme="minorHAnsi" w:cs="Arial"/>
          <w:sz w:val="22"/>
          <w:szCs w:val="22"/>
        </w:rPr>
        <w:t xml:space="preserve">, being kind and helpful. House point totals will be announced in assembly and in the newsletter every Friday. The winning house will have a celebration at the end of the school year. </w:t>
      </w:r>
    </w:p>
    <w:p w14:paraId="28FC82B2" w14:textId="1EBE3957" w:rsidR="004525B7" w:rsidRPr="009F5714" w:rsidRDefault="004525B7" w:rsidP="00015A65">
      <w:pPr>
        <w:pStyle w:val="DefaultText"/>
        <w:numPr>
          <w:ilvl w:val="0"/>
          <w:numId w:val="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Pr>
          <w:rFonts w:asciiTheme="minorHAnsi" w:hAnsiTheme="minorHAnsi" w:cs="Arial"/>
          <w:sz w:val="22"/>
          <w:szCs w:val="22"/>
        </w:rPr>
        <w:t xml:space="preserve">Celebration assembly takes place for the whole school every Friday. A variety of awards may be given. Stars of the Week are awarded each week for each class. These are also celebrated in the weekly newsletter. </w:t>
      </w:r>
    </w:p>
    <w:p w14:paraId="4885F91F" w14:textId="2E289BE9" w:rsidR="00DC2EC6" w:rsidRPr="00073013" w:rsidRDefault="00DC2EC6" w:rsidP="00015A65">
      <w:pPr>
        <w:pStyle w:val="DefaultText"/>
        <w:tabs>
          <w:tab w:val="left" w:pos="0"/>
          <w:tab w:val="left" w:pos="567"/>
          <w:tab w:val="left" w:pos="1440"/>
          <w:tab w:val="left" w:pos="241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p>
    <w:p w14:paraId="4885F920" w14:textId="23ACA7A9" w:rsidR="009F5714" w:rsidRDefault="009F5714" w:rsidP="00D870AC">
      <w:pPr>
        <w:pStyle w:val="DefaultText"/>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ind w:left="742" w:hanging="2160"/>
        <w:rPr>
          <w:rFonts w:asciiTheme="minorHAnsi" w:hAnsiTheme="minorHAnsi" w:cs="Arial"/>
          <w:sz w:val="22"/>
          <w:szCs w:val="22"/>
        </w:rPr>
      </w:pPr>
    </w:p>
    <w:p w14:paraId="31A8BBE9" w14:textId="313DB85B" w:rsidR="004525B7" w:rsidRDefault="004525B7" w:rsidP="00D870AC">
      <w:pPr>
        <w:pStyle w:val="DefaultText"/>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ind w:left="742" w:hanging="2160"/>
        <w:rPr>
          <w:rFonts w:asciiTheme="minorHAnsi" w:hAnsiTheme="minorHAnsi" w:cs="Arial"/>
          <w:sz w:val="22"/>
          <w:szCs w:val="22"/>
        </w:rPr>
      </w:pPr>
    </w:p>
    <w:p w14:paraId="27D64550" w14:textId="622DE820" w:rsidR="004525B7" w:rsidRDefault="004525B7" w:rsidP="00D870AC">
      <w:pPr>
        <w:pStyle w:val="DefaultText"/>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ind w:left="742" w:hanging="2160"/>
        <w:rPr>
          <w:rFonts w:asciiTheme="minorHAnsi" w:hAnsiTheme="minorHAnsi" w:cs="Arial"/>
          <w:sz w:val="22"/>
          <w:szCs w:val="22"/>
        </w:rPr>
      </w:pPr>
    </w:p>
    <w:p w14:paraId="162EFA34" w14:textId="77777777" w:rsidR="004525B7" w:rsidRPr="00073013" w:rsidRDefault="004525B7" w:rsidP="00D870AC">
      <w:pPr>
        <w:pStyle w:val="DefaultText"/>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ind w:left="742" w:hanging="2160"/>
        <w:rPr>
          <w:rFonts w:asciiTheme="minorHAnsi" w:hAnsiTheme="minorHAnsi" w:cs="Arial"/>
          <w:sz w:val="22"/>
          <w:szCs w:val="22"/>
        </w:rPr>
      </w:pPr>
    </w:p>
    <w:p w14:paraId="4885F921" w14:textId="77777777" w:rsidR="009F5714" w:rsidRPr="00073013" w:rsidRDefault="00851920" w:rsidP="009F5714">
      <w:pPr>
        <w:rPr>
          <w:rFonts w:asciiTheme="minorHAnsi" w:hAnsiTheme="minorHAnsi"/>
          <w:b/>
        </w:rPr>
      </w:pPr>
      <w:r w:rsidRPr="00073013">
        <w:rPr>
          <w:rFonts w:asciiTheme="minorHAnsi" w:hAnsiTheme="minorHAnsi"/>
          <w:b/>
        </w:rPr>
        <w:t xml:space="preserve">6.0 </w:t>
      </w:r>
      <w:r w:rsidR="009F5714" w:rsidRPr="00073013">
        <w:rPr>
          <w:rFonts w:asciiTheme="minorHAnsi" w:hAnsiTheme="minorHAnsi"/>
          <w:b/>
        </w:rPr>
        <w:t>Consistency</w:t>
      </w:r>
    </w:p>
    <w:p w14:paraId="4885F922" w14:textId="77777777" w:rsidR="009F5714" w:rsidRPr="00073013" w:rsidRDefault="009F5714" w:rsidP="009F5714">
      <w:pPr>
        <w:rPr>
          <w:rFonts w:asciiTheme="minorHAnsi" w:hAnsiTheme="minorHAnsi"/>
        </w:rPr>
      </w:pPr>
      <w:r w:rsidRPr="00073013">
        <w:rPr>
          <w:rFonts w:asciiTheme="minorHAnsi" w:hAnsiTheme="minorHAnsi"/>
        </w:rPr>
        <w:t>The school is committed to achieving a consistent response in the management of behaviour, this is achieved through</w:t>
      </w:r>
    </w:p>
    <w:p w14:paraId="4885F923" w14:textId="77777777" w:rsidR="009F5714" w:rsidRPr="00073013" w:rsidRDefault="009F5714" w:rsidP="009F5714">
      <w:pPr>
        <w:pStyle w:val="ListParagraph"/>
        <w:numPr>
          <w:ilvl w:val="0"/>
          <w:numId w:val="41"/>
        </w:numPr>
        <w:spacing w:line="240" w:lineRule="auto"/>
        <w:ind w:left="317" w:hanging="283"/>
        <w:rPr>
          <w:rFonts w:asciiTheme="minorHAnsi" w:hAnsiTheme="minorHAnsi"/>
        </w:rPr>
      </w:pPr>
      <w:r w:rsidRPr="00073013">
        <w:rPr>
          <w:rFonts w:asciiTheme="minorHAnsi" w:hAnsiTheme="minorHAnsi"/>
        </w:rPr>
        <w:t xml:space="preserve">Staff training, support and development </w:t>
      </w:r>
    </w:p>
    <w:p w14:paraId="4885F924" w14:textId="77777777" w:rsidR="009F5714" w:rsidRPr="00073013" w:rsidRDefault="009F5714" w:rsidP="009F5714">
      <w:pPr>
        <w:pStyle w:val="ListParagraph"/>
        <w:numPr>
          <w:ilvl w:val="0"/>
          <w:numId w:val="41"/>
        </w:numPr>
        <w:spacing w:line="240" w:lineRule="auto"/>
        <w:ind w:left="317" w:hanging="283"/>
        <w:rPr>
          <w:rFonts w:asciiTheme="minorHAnsi" w:hAnsiTheme="minorHAnsi"/>
        </w:rPr>
      </w:pPr>
      <w:r w:rsidRPr="00073013">
        <w:rPr>
          <w:rFonts w:asciiTheme="minorHAnsi" w:hAnsiTheme="minorHAnsi"/>
        </w:rPr>
        <w:t>The induction of new staff</w:t>
      </w:r>
    </w:p>
    <w:p w14:paraId="4885F925" w14:textId="77777777" w:rsidR="009F5714" w:rsidRPr="00073013" w:rsidRDefault="009F5714" w:rsidP="009F5714">
      <w:pPr>
        <w:pStyle w:val="ListParagraph"/>
        <w:numPr>
          <w:ilvl w:val="0"/>
          <w:numId w:val="41"/>
        </w:numPr>
        <w:spacing w:line="240" w:lineRule="auto"/>
        <w:ind w:left="317" w:hanging="283"/>
        <w:rPr>
          <w:rFonts w:asciiTheme="minorHAnsi" w:hAnsiTheme="minorHAnsi"/>
        </w:rPr>
      </w:pPr>
      <w:r w:rsidRPr="00073013">
        <w:rPr>
          <w:rFonts w:asciiTheme="minorHAnsi" w:hAnsiTheme="minorHAnsi"/>
        </w:rPr>
        <w:t>Monitoring of consistency in behaviour management by the head/SMT</w:t>
      </w:r>
    </w:p>
    <w:p w14:paraId="4885F926" w14:textId="77777777" w:rsidR="00B74E01" w:rsidRDefault="009F5714" w:rsidP="00B74E01">
      <w:pPr>
        <w:pStyle w:val="ListParagraph"/>
        <w:numPr>
          <w:ilvl w:val="0"/>
          <w:numId w:val="41"/>
        </w:numPr>
        <w:spacing w:line="240" w:lineRule="auto"/>
        <w:ind w:left="317" w:hanging="283"/>
        <w:rPr>
          <w:rFonts w:asciiTheme="minorHAnsi" w:hAnsiTheme="minorHAnsi"/>
        </w:rPr>
      </w:pPr>
      <w:r w:rsidRPr="00073013">
        <w:rPr>
          <w:rFonts w:asciiTheme="minorHAnsi" w:hAnsiTheme="minorHAnsi"/>
        </w:rPr>
        <w:t xml:space="preserve">Clear and consistent boundaries for classroom management developed in conjunction with </w:t>
      </w:r>
      <w:r w:rsidRPr="00B74E01">
        <w:rPr>
          <w:rFonts w:asciiTheme="minorHAnsi" w:hAnsiTheme="minorHAnsi"/>
        </w:rPr>
        <w:t>children</w:t>
      </w:r>
    </w:p>
    <w:p w14:paraId="4885F927" w14:textId="77777777" w:rsidR="00DC2EC6" w:rsidRPr="00B74E01" w:rsidRDefault="009F5714" w:rsidP="00B74E01">
      <w:pPr>
        <w:pStyle w:val="ListParagraph"/>
        <w:numPr>
          <w:ilvl w:val="0"/>
          <w:numId w:val="41"/>
        </w:numPr>
        <w:spacing w:line="240" w:lineRule="auto"/>
        <w:ind w:left="317" w:hanging="283"/>
        <w:rPr>
          <w:rFonts w:asciiTheme="minorHAnsi" w:hAnsiTheme="minorHAnsi"/>
        </w:rPr>
      </w:pPr>
      <w:r w:rsidRPr="00B74E01">
        <w:rPr>
          <w:rFonts w:asciiTheme="minorHAnsi" w:hAnsiTheme="minorHAnsi"/>
        </w:rPr>
        <w:t>Monitoring of logs of administration of disciplinary sanctions</w:t>
      </w:r>
      <w:r w:rsidR="00DC2EC6" w:rsidRPr="00B74E01">
        <w:rPr>
          <w:rFonts w:asciiTheme="minorHAnsi" w:hAnsiTheme="minorHAnsi"/>
        </w:rPr>
        <w:tab/>
      </w:r>
      <w:r w:rsidR="00DC2EC6" w:rsidRPr="00B74E01">
        <w:rPr>
          <w:rFonts w:asciiTheme="minorHAnsi" w:hAnsiTheme="minorHAnsi"/>
          <w:b/>
          <w:bCs/>
        </w:rPr>
        <w:tab/>
      </w:r>
      <w:r w:rsidR="00DC2EC6" w:rsidRPr="00B74E01">
        <w:rPr>
          <w:rFonts w:asciiTheme="minorHAnsi" w:hAnsiTheme="minorHAnsi"/>
          <w:b/>
          <w:bCs/>
        </w:rPr>
        <w:tab/>
      </w:r>
    </w:p>
    <w:p w14:paraId="4885F928" w14:textId="77777777" w:rsidR="00DC2EC6" w:rsidRPr="009F5714" w:rsidRDefault="00DC2EC6" w:rsidP="00851920">
      <w:pPr>
        <w:pStyle w:val="Heading1"/>
        <w:numPr>
          <w:ilvl w:val="0"/>
          <w:numId w:val="45"/>
        </w:numPr>
        <w:rPr>
          <w:rFonts w:asciiTheme="minorHAnsi" w:hAnsiTheme="minorHAnsi"/>
          <w:sz w:val="22"/>
          <w:szCs w:val="22"/>
        </w:rPr>
      </w:pPr>
      <w:bookmarkStart w:id="6" w:name="_Toc496255509"/>
      <w:r w:rsidRPr="009F5714">
        <w:rPr>
          <w:rFonts w:asciiTheme="minorHAnsi" w:hAnsiTheme="minorHAnsi"/>
          <w:sz w:val="22"/>
          <w:szCs w:val="22"/>
        </w:rPr>
        <w:t>Disincentives to Poor Conduct</w:t>
      </w:r>
      <w:bookmarkEnd w:id="6"/>
    </w:p>
    <w:p w14:paraId="4885F929" w14:textId="77777777" w:rsidR="00DC2EC6" w:rsidRPr="009F5714" w:rsidRDefault="00DC2EC6" w:rsidP="00DC2EC6">
      <w:pPr>
        <w:pStyle w:val="DefaultT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sz w:val="22"/>
          <w:szCs w:val="22"/>
        </w:rPr>
        <w:t xml:space="preserve">If a child breaks any of the </w:t>
      </w:r>
      <w:r w:rsidRPr="009F5714">
        <w:rPr>
          <w:rFonts w:asciiTheme="minorHAnsi" w:hAnsiTheme="minorHAnsi" w:cs="Arial"/>
          <w:color w:val="000000"/>
          <w:sz w:val="22"/>
          <w:szCs w:val="22"/>
        </w:rPr>
        <w:t xml:space="preserve">social </w:t>
      </w:r>
      <w:proofErr w:type="gramStart"/>
      <w:r w:rsidRPr="009F5714">
        <w:rPr>
          <w:rFonts w:asciiTheme="minorHAnsi" w:hAnsiTheme="minorHAnsi" w:cs="Arial"/>
          <w:color w:val="000000"/>
          <w:sz w:val="22"/>
          <w:szCs w:val="22"/>
        </w:rPr>
        <w:t>conventions</w:t>
      </w:r>
      <w:proofErr w:type="gramEnd"/>
      <w:r w:rsidRPr="009F5714">
        <w:rPr>
          <w:rFonts w:asciiTheme="minorHAnsi" w:hAnsiTheme="minorHAnsi" w:cs="Arial"/>
          <w:sz w:val="22"/>
          <w:szCs w:val="22"/>
        </w:rPr>
        <w:t xml:space="preserve"> there will be a sanction.  It is our belief that sanctions consistently and firmly applied will result in boundaries being clearly drawn and therefore good </w:t>
      </w:r>
      <w:proofErr w:type="spellStart"/>
      <w:r w:rsidRPr="009F5714">
        <w:rPr>
          <w:rFonts w:asciiTheme="minorHAnsi" w:hAnsiTheme="minorHAnsi" w:cs="Arial"/>
          <w:sz w:val="22"/>
          <w:szCs w:val="22"/>
        </w:rPr>
        <w:t>behaviour</w:t>
      </w:r>
      <w:proofErr w:type="spellEnd"/>
      <w:r w:rsidRPr="009F5714">
        <w:rPr>
          <w:rFonts w:asciiTheme="minorHAnsi" w:hAnsiTheme="minorHAnsi" w:cs="Arial"/>
          <w:sz w:val="22"/>
          <w:szCs w:val="22"/>
        </w:rPr>
        <w:t xml:space="preserve"> promoted.  </w:t>
      </w:r>
      <w:r w:rsidRPr="009F5714">
        <w:rPr>
          <w:rFonts w:asciiTheme="minorHAnsi" w:hAnsiTheme="minorHAnsi" w:cs="Arial"/>
          <w:bCs/>
          <w:sz w:val="22"/>
          <w:szCs w:val="22"/>
        </w:rPr>
        <w:t xml:space="preserve">We consider it vitally important to remember at all times to identify early and target the </w:t>
      </w:r>
      <w:proofErr w:type="spellStart"/>
      <w:r w:rsidRPr="009F5714">
        <w:rPr>
          <w:rFonts w:asciiTheme="minorHAnsi" w:hAnsiTheme="minorHAnsi" w:cs="Arial"/>
          <w:bCs/>
          <w:sz w:val="22"/>
          <w:szCs w:val="22"/>
        </w:rPr>
        <w:t>behaviour</w:t>
      </w:r>
      <w:proofErr w:type="spellEnd"/>
      <w:r w:rsidRPr="009F5714">
        <w:rPr>
          <w:rFonts w:asciiTheme="minorHAnsi" w:hAnsiTheme="minorHAnsi" w:cs="Arial"/>
          <w:bCs/>
          <w:sz w:val="22"/>
          <w:szCs w:val="22"/>
        </w:rPr>
        <w:t>,</w:t>
      </w:r>
      <w:r w:rsidRPr="009F5714">
        <w:rPr>
          <w:rFonts w:asciiTheme="minorHAnsi" w:hAnsiTheme="minorHAnsi" w:cs="Arial"/>
          <w:sz w:val="22"/>
          <w:szCs w:val="22"/>
        </w:rPr>
        <w:t xml:space="preserve"> and not the child. As with the incentives, there will be different levels.</w:t>
      </w:r>
    </w:p>
    <w:p w14:paraId="4885F92A"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rFonts w:asciiTheme="minorHAnsi" w:hAnsiTheme="minorHAnsi" w:cs="Arial"/>
          <w:sz w:val="22"/>
          <w:szCs w:val="22"/>
        </w:rPr>
      </w:pPr>
      <w:r w:rsidRPr="009F5714">
        <w:rPr>
          <w:rFonts w:asciiTheme="minorHAnsi" w:hAnsiTheme="minorHAnsi" w:cs="Arial"/>
          <w:sz w:val="22"/>
          <w:szCs w:val="22"/>
        </w:rPr>
        <w:tab/>
      </w:r>
    </w:p>
    <w:p w14:paraId="4885F92B" w14:textId="77777777" w:rsidR="00DC2EC6" w:rsidRPr="009F5714" w:rsidRDefault="00DC2EC6" w:rsidP="00D870AC">
      <w:pPr>
        <w:pStyle w:val="DefaultText"/>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bCs/>
          <w:sz w:val="22"/>
          <w:szCs w:val="22"/>
        </w:rPr>
        <w:t xml:space="preserve">Non-Verbal </w:t>
      </w:r>
      <w:r w:rsidR="0078175D" w:rsidRPr="009F5714">
        <w:rPr>
          <w:rFonts w:asciiTheme="minorHAnsi" w:hAnsiTheme="minorHAnsi" w:cs="Arial"/>
          <w:bCs/>
          <w:sz w:val="22"/>
          <w:szCs w:val="22"/>
        </w:rPr>
        <w:t>Signal</w:t>
      </w:r>
      <w:r w:rsidRPr="009F5714">
        <w:rPr>
          <w:rFonts w:asciiTheme="minorHAnsi" w:hAnsiTheme="minorHAnsi" w:cs="Arial"/>
          <w:bCs/>
          <w:sz w:val="22"/>
          <w:szCs w:val="22"/>
        </w:rPr>
        <w:t>:</w:t>
      </w:r>
    </w:p>
    <w:p w14:paraId="4885F92C" w14:textId="77777777" w:rsidR="00DC2EC6" w:rsidRPr="009F5714" w:rsidRDefault="00DC2EC6" w:rsidP="00D870AC">
      <w:pPr>
        <w:pStyle w:val="DefaultText"/>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ind w:left="742" w:hanging="2160"/>
        <w:rPr>
          <w:rFonts w:asciiTheme="minorHAnsi" w:hAnsiTheme="minorHAnsi" w:cs="Arial"/>
          <w:sz w:val="22"/>
          <w:szCs w:val="22"/>
        </w:rPr>
      </w:pPr>
      <w:r w:rsidRPr="009F5714">
        <w:rPr>
          <w:rFonts w:asciiTheme="minorHAnsi" w:hAnsiTheme="minorHAnsi" w:cs="Arial"/>
          <w:sz w:val="22"/>
          <w:szCs w:val="22"/>
        </w:rPr>
        <w:tab/>
      </w:r>
      <w:r w:rsidR="00D870AC" w:rsidRPr="009F5714">
        <w:rPr>
          <w:rFonts w:asciiTheme="minorHAnsi" w:hAnsiTheme="minorHAnsi" w:cs="Arial"/>
          <w:sz w:val="22"/>
          <w:szCs w:val="22"/>
        </w:rPr>
        <w:tab/>
      </w:r>
      <w:r w:rsidRPr="009F5714">
        <w:rPr>
          <w:rFonts w:asciiTheme="minorHAnsi" w:hAnsiTheme="minorHAnsi" w:cs="Arial"/>
          <w:sz w:val="22"/>
          <w:szCs w:val="22"/>
        </w:rPr>
        <w:t>Holding eye contact, a shake of head,</w:t>
      </w:r>
      <w:r w:rsidR="0078175D" w:rsidRPr="009F5714">
        <w:rPr>
          <w:rFonts w:asciiTheme="minorHAnsi" w:hAnsiTheme="minorHAnsi" w:cs="Arial"/>
          <w:sz w:val="22"/>
          <w:szCs w:val="22"/>
        </w:rPr>
        <w:t xml:space="preserve"> </w:t>
      </w:r>
      <w:r w:rsidRPr="009F5714">
        <w:rPr>
          <w:rFonts w:asciiTheme="minorHAnsi" w:hAnsiTheme="minorHAnsi" w:cs="Arial"/>
          <w:sz w:val="22"/>
          <w:szCs w:val="22"/>
        </w:rPr>
        <w:t>a slow walk to the child and remaining in proximity using position as a non-verbal signal.</w:t>
      </w:r>
    </w:p>
    <w:p w14:paraId="4885F92D"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22"/>
          <w:szCs w:val="22"/>
        </w:rPr>
      </w:pPr>
    </w:p>
    <w:p w14:paraId="4885F92E" w14:textId="77777777" w:rsidR="00DC2EC6" w:rsidRPr="009F5714" w:rsidRDefault="00DC2EC6" w:rsidP="00D870AC">
      <w:pPr>
        <w:pStyle w:val="DefaultText"/>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bCs/>
          <w:sz w:val="22"/>
          <w:szCs w:val="22"/>
        </w:rPr>
        <w:t xml:space="preserve">Verbal </w:t>
      </w:r>
      <w:r w:rsidR="0078175D" w:rsidRPr="009F5714">
        <w:rPr>
          <w:rFonts w:asciiTheme="minorHAnsi" w:hAnsiTheme="minorHAnsi" w:cs="Arial"/>
          <w:bCs/>
          <w:sz w:val="22"/>
          <w:szCs w:val="22"/>
        </w:rPr>
        <w:t>Signal</w:t>
      </w:r>
      <w:r w:rsidRPr="009F5714">
        <w:rPr>
          <w:rFonts w:asciiTheme="minorHAnsi" w:hAnsiTheme="minorHAnsi" w:cs="Arial"/>
          <w:bCs/>
          <w:sz w:val="22"/>
          <w:szCs w:val="22"/>
        </w:rPr>
        <w:t>:</w:t>
      </w:r>
    </w:p>
    <w:p w14:paraId="4885F92F" w14:textId="77777777" w:rsidR="00DC2EC6" w:rsidRPr="009F5714" w:rsidRDefault="00DC2EC6" w:rsidP="00D870AC">
      <w:pPr>
        <w:pStyle w:val="DefaultText"/>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ind w:left="742" w:hanging="2160"/>
        <w:rPr>
          <w:rFonts w:asciiTheme="minorHAnsi" w:hAnsiTheme="minorHAnsi" w:cs="Arial"/>
          <w:sz w:val="22"/>
          <w:szCs w:val="22"/>
        </w:rPr>
      </w:pPr>
      <w:r w:rsidRPr="009F5714">
        <w:rPr>
          <w:rFonts w:asciiTheme="minorHAnsi" w:hAnsiTheme="minorHAnsi" w:cs="Arial"/>
          <w:sz w:val="22"/>
          <w:szCs w:val="22"/>
        </w:rPr>
        <w:tab/>
      </w:r>
      <w:r w:rsidR="00D870AC" w:rsidRPr="009F5714">
        <w:rPr>
          <w:rFonts w:asciiTheme="minorHAnsi" w:hAnsiTheme="minorHAnsi" w:cs="Arial"/>
          <w:sz w:val="22"/>
          <w:szCs w:val="22"/>
        </w:rPr>
        <w:tab/>
      </w:r>
      <w:r w:rsidRPr="009F5714">
        <w:rPr>
          <w:rFonts w:asciiTheme="minorHAnsi" w:hAnsiTheme="minorHAnsi" w:cs="Arial"/>
          <w:sz w:val="22"/>
          <w:szCs w:val="22"/>
        </w:rPr>
        <w:t xml:space="preserve">Usually this will be a reminder of the </w:t>
      </w:r>
      <w:r w:rsidRPr="009F5714">
        <w:rPr>
          <w:rFonts w:asciiTheme="minorHAnsi" w:hAnsiTheme="minorHAnsi" w:cs="Arial"/>
          <w:color w:val="000000"/>
          <w:sz w:val="22"/>
          <w:szCs w:val="22"/>
        </w:rPr>
        <w:t>social conventions</w:t>
      </w:r>
      <w:r w:rsidRPr="009F5714">
        <w:rPr>
          <w:rFonts w:asciiTheme="minorHAnsi" w:hAnsiTheme="minorHAnsi" w:cs="Arial"/>
          <w:sz w:val="22"/>
          <w:szCs w:val="22"/>
        </w:rPr>
        <w:t>.  At this stage it is usual that this will be in a 1:1 situation, quietly without the rest of the class becoming distracted.</w:t>
      </w:r>
    </w:p>
    <w:p w14:paraId="4885F930"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22"/>
          <w:szCs w:val="22"/>
        </w:rPr>
      </w:pPr>
    </w:p>
    <w:p w14:paraId="4885F931" w14:textId="77777777" w:rsidR="00DC2EC6" w:rsidRPr="009F5714" w:rsidRDefault="00DC2EC6" w:rsidP="00D870AC">
      <w:pPr>
        <w:pStyle w:val="DefaultText"/>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bCs/>
          <w:sz w:val="22"/>
          <w:szCs w:val="22"/>
        </w:rPr>
        <w:t>Verbal Warning:</w:t>
      </w:r>
    </w:p>
    <w:p w14:paraId="4885F932"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rFonts w:asciiTheme="minorHAnsi" w:hAnsiTheme="minorHAnsi" w:cs="Arial"/>
          <w:sz w:val="22"/>
          <w:szCs w:val="22"/>
        </w:rPr>
      </w:pPr>
      <w:r w:rsidRPr="009F5714">
        <w:rPr>
          <w:rFonts w:asciiTheme="minorHAnsi" w:hAnsiTheme="minorHAnsi" w:cs="Arial"/>
          <w:sz w:val="22"/>
          <w:szCs w:val="22"/>
        </w:rPr>
        <w:tab/>
        <w:t xml:space="preserve">A clear concise message. “`X', if you carry on with `Y' </w:t>
      </w:r>
      <w:proofErr w:type="spellStart"/>
      <w:r w:rsidRPr="009F5714">
        <w:rPr>
          <w:rFonts w:asciiTheme="minorHAnsi" w:hAnsiTheme="minorHAnsi" w:cs="Arial"/>
          <w:sz w:val="22"/>
          <w:szCs w:val="22"/>
        </w:rPr>
        <w:t>behaviour</w:t>
      </w:r>
      <w:proofErr w:type="spellEnd"/>
      <w:r w:rsidRPr="009F5714">
        <w:rPr>
          <w:rFonts w:asciiTheme="minorHAnsi" w:hAnsiTheme="minorHAnsi" w:cs="Arial"/>
          <w:sz w:val="22"/>
          <w:szCs w:val="22"/>
        </w:rPr>
        <w:t xml:space="preserve"> then `Z' will happen.”</w:t>
      </w:r>
    </w:p>
    <w:p w14:paraId="4885F933"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sz w:val="22"/>
          <w:szCs w:val="22"/>
        </w:rPr>
      </w:pPr>
    </w:p>
    <w:p w14:paraId="4885F934" w14:textId="77777777" w:rsidR="00DC2EC6" w:rsidRPr="009F5714" w:rsidRDefault="00DC2EC6" w:rsidP="00D870AC">
      <w:pPr>
        <w:pStyle w:val="DefaultText"/>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bCs/>
          <w:sz w:val="22"/>
          <w:szCs w:val="22"/>
        </w:rPr>
        <w:t>Time Out:</w:t>
      </w:r>
    </w:p>
    <w:p w14:paraId="4885F935" w14:textId="77777777" w:rsidR="00DC2EC6" w:rsidRPr="009F5714" w:rsidRDefault="00DC2EC6" w:rsidP="00D870AC">
      <w:pPr>
        <w:pStyle w:val="DefaultText"/>
        <w:tabs>
          <w:tab w:val="left" w:pos="0"/>
          <w:tab w:val="left" w:pos="720"/>
          <w:tab w:val="left" w:pos="1440"/>
          <w:tab w:val="left" w:pos="2410"/>
          <w:tab w:val="left" w:pos="2880"/>
          <w:tab w:val="left" w:pos="3600"/>
          <w:tab w:val="left" w:pos="4320"/>
          <w:tab w:val="left" w:pos="5040"/>
          <w:tab w:val="left" w:pos="5760"/>
          <w:tab w:val="left" w:pos="6480"/>
          <w:tab w:val="left" w:pos="7200"/>
          <w:tab w:val="left" w:pos="7920"/>
          <w:tab w:val="left" w:pos="8640"/>
        </w:tabs>
        <w:ind w:left="742" w:hanging="2160"/>
        <w:rPr>
          <w:rFonts w:asciiTheme="minorHAnsi" w:hAnsiTheme="minorHAnsi" w:cs="Arial"/>
          <w:sz w:val="22"/>
          <w:szCs w:val="22"/>
        </w:rPr>
      </w:pPr>
      <w:r w:rsidRPr="009F5714">
        <w:rPr>
          <w:rFonts w:asciiTheme="minorHAnsi" w:hAnsiTheme="minorHAnsi" w:cs="Arial"/>
          <w:sz w:val="22"/>
          <w:szCs w:val="22"/>
        </w:rPr>
        <w:tab/>
      </w:r>
      <w:r w:rsidR="00D870AC" w:rsidRPr="009F5714">
        <w:rPr>
          <w:rFonts w:asciiTheme="minorHAnsi" w:hAnsiTheme="minorHAnsi" w:cs="Arial"/>
          <w:sz w:val="22"/>
          <w:szCs w:val="22"/>
        </w:rPr>
        <w:tab/>
      </w:r>
      <w:r w:rsidRPr="009F5714">
        <w:rPr>
          <w:rFonts w:asciiTheme="minorHAnsi" w:hAnsiTheme="minorHAnsi" w:cs="Arial"/>
          <w:sz w:val="22"/>
          <w:szCs w:val="22"/>
        </w:rPr>
        <w:t xml:space="preserve">A child will be required to move from their seat to a space available, where they will receive a clear explanation of the </w:t>
      </w:r>
      <w:proofErr w:type="spellStart"/>
      <w:r w:rsidRPr="009F5714">
        <w:rPr>
          <w:rFonts w:asciiTheme="minorHAnsi" w:hAnsiTheme="minorHAnsi" w:cs="Arial"/>
          <w:sz w:val="22"/>
          <w:szCs w:val="22"/>
        </w:rPr>
        <w:t>behaviour</w:t>
      </w:r>
      <w:proofErr w:type="spellEnd"/>
      <w:r w:rsidRPr="009F5714">
        <w:rPr>
          <w:rFonts w:asciiTheme="minorHAnsi" w:hAnsiTheme="minorHAnsi" w:cs="Arial"/>
          <w:sz w:val="22"/>
          <w:szCs w:val="22"/>
        </w:rPr>
        <w:t xml:space="preserve"> required for them to return to their original seat.  This `</w:t>
      </w:r>
      <w:proofErr w:type="spellStart"/>
      <w:r w:rsidRPr="009F5714">
        <w:rPr>
          <w:rFonts w:asciiTheme="minorHAnsi" w:hAnsiTheme="minorHAnsi" w:cs="Arial"/>
          <w:sz w:val="22"/>
          <w:szCs w:val="22"/>
        </w:rPr>
        <w:t>behaviour</w:t>
      </w:r>
      <w:proofErr w:type="spellEnd"/>
      <w:r w:rsidRPr="009F5714">
        <w:rPr>
          <w:rFonts w:asciiTheme="minorHAnsi" w:hAnsiTheme="minorHAnsi" w:cs="Arial"/>
          <w:sz w:val="22"/>
          <w:szCs w:val="22"/>
        </w:rPr>
        <w:t xml:space="preserve">' may be the completion of task or a time period of appropriate action.  For </w:t>
      </w:r>
      <w:r w:rsidR="00AE5175" w:rsidRPr="009F5714">
        <w:rPr>
          <w:rFonts w:asciiTheme="minorHAnsi" w:hAnsiTheme="minorHAnsi" w:cs="Arial"/>
          <w:sz w:val="22"/>
          <w:szCs w:val="22"/>
        </w:rPr>
        <w:t>BPET</w:t>
      </w:r>
      <w:r w:rsidRPr="009F5714">
        <w:rPr>
          <w:rFonts w:asciiTheme="minorHAnsi" w:hAnsiTheme="minorHAnsi" w:cs="Arial"/>
          <w:sz w:val="22"/>
          <w:szCs w:val="22"/>
        </w:rPr>
        <w:t xml:space="preserve"> </w:t>
      </w:r>
      <w:r w:rsidR="00AE5175" w:rsidRPr="009F5714">
        <w:rPr>
          <w:rFonts w:asciiTheme="minorHAnsi" w:hAnsiTheme="minorHAnsi" w:cs="Arial"/>
          <w:sz w:val="22"/>
          <w:szCs w:val="22"/>
        </w:rPr>
        <w:t>s</w:t>
      </w:r>
      <w:r w:rsidRPr="009F5714">
        <w:rPr>
          <w:rFonts w:asciiTheme="minorHAnsi" w:hAnsiTheme="minorHAnsi" w:cs="Arial"/>
          <w:sz w:val="22"/>
          <w:szCs w:val="22"/>
        </w:rPr>
        <w:t>chool</w:t>
      </w:r>
      <w:r w:rsidR="00AE5175" w:rsidRPr="009F5714">
        <w:rPr>
          <w:rFonts w:asciiTheme="minorHAnsi" w:hAnsiTheme="minorHAnsi" w:cs="Arial"/>
          <w:sz w:val="22"/>
          <w:szCs w:val="22"/>
        </w:rPr>
        <w:t>s</w:t>
      </w:r>
      <w:r w:rsidRPr="009F5714">
        <w:rPr>
          <w:rFonts w:asciiTheme="minorHAnsi" w:hAnsiTheme="minorHAnsi" w:cs="Arial"/>
          <w:sz w:val="22"/>
          <w:szCs w:val="22"/>
        </w:rPr>
        <w:t xml:space="preserve"> this will be seen as an opportunity to rebuild positive relationships after a minor incident</w:t>
      </w:r>
      <w:r w:rsidR="00D96F99" w:rsidRPr="009F5714">
        <w:rPr>
          <w:rFonts w:asciiTheme="minorHAnsi" w:hAnsiTheme="minorHAnsi" w:cs="Arial"/>
          <w:sz w:val="22"/>
          <w:szCs w:val="22"/>
        </w:rPr>
        <w:t xml:space="preserve"> and will always be followed up with a conversation with an adult about making better choices next time.</w:t>
      </w:r>
    </w:p>
    <w:p w14:paraId="4885F936"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rFonts w:asciiTheme="minorHAnsi" w:hAnsiTheme="minorHAnsi" w:cs="Arial"/>
          <w:color w:val="000000"/>
          <w:sz w:val="22"/>
          <w:szCs w:val="22"/>
        </w:rPr>
      </w:pPr>
    </w:p>
    <w:p w14:paraId="4885F937" w14:textId="77777777" w:rsidR="00DC2EC6" w:rsidRPr="009F5714" w:rsidRDefault="00DC2EC6" w:rsidP="00D870AC">
      <w:pPr>
        <w:pStyle w:val="DefaultText"/>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color w:val="000000"/>
          <w:sz w:val="22"/>
          <w:szCs w:val="22"/>
        </w:rPr>
      </w:pPr>
      <w:r w:rsidRPr="009F5714">
        <w:rPr>
          <w:rFonts w:asciiTheme="minorHAnsi" w:hAnsiTheme="minorHAnsi" w:cs="Arial"/>
          <w:color w:val="000000"/>
          <w:sz w:val="22"/>
          <w:szCs w:val="22"/>
        </w:rPr>
        <w:t xml:space="preserve">For more serious or repeated </w:t>
      </w:r>
      <w:proofErr w:type="spellStart"/>
      <w:r w:rsidRPr="009F5714">
        <w:rPr>
          <w:rFonts w:asciiTheme="minorHAnsi" w:hAnsiTheme="minorHAnsi" w:cs="Arial"/>
          <w:color w:val="000000"/>
          <w:sz w:val="22"/>
          <w:szCs w:val="22"/>
        </w:rPr>
        <w:t>misbehaviour</w:t>
      </w:r>
      <w:proofErr w:type="spellEnd"/>
      <w:r w:rsidRPr="009F5714">
        <w:rPr>
          <w:rFonts w:asciiTheme="minorHAnsi" w:hAnsiTheme="minorHAnsi" w:cs="Arial"/>
          <w:color w:val="000000"/>
          <w:sz w:val="22"/>
          <w:szCs w:val="22"/>
        </w:rPr>
        <w:t xml:space="preserve">, the pupil may be referred to the </w:t>
      </w:r>
      <w:r w:rsidR="00B74E01">
        <w:rPr>
          <w:rFonts w:asciiTheme="minorHAnsi" w:hAnsiTheme="minorHAnsi" w:cs="Arial"/>
          <w:color w:val="000000"/>
          <w:sz w:val="22"/>
          <w:szCs w:val="22"/>
        </w:rPr>
        <w:t xml:space="preserve">Phase Leader, </w:t>
      </w:r>
      <w:r w:rsidRPr="009F5714">
        <w:rPr>
          <w:rFonts w:asciiTheme="minorHAnsi" w:hAnsiTheme="minorHAnsi" w:cs="Arial"/>
          <w:color w:val="000000"/>
          <w:sz w:val="22"/>
          <w:szCs w:val="22"/>
        </w:rPr>
        <w:t>who has ov</w:t>
      </w:r>
      <w:r w:rsidR="00AE5175" w:rsidRPr="009F5714">
        <w:rPr>
          <w:rFonts w:asciiTheme="minorHAnsi" w:hAnsiTheme="minorHAnsi" w:cs="Arial"/>
          <w:color w:val="000000"/>
          <w:sz w:val="22"/>
          <w:szCs w:val="22"/>
        </w:rPr>
        <w:t>ersight of the s</w:t>
      </w:r>
      <w:r w:rsidRPr="009F5714">
        <w:rPr>
          <w:rFonts w:asciiTheme="minorHAnsi" w:hAnsiTheme="minorHAnsi" w:cs="Arial"/>
          <w:color w:val="000000"/>
          <w:sz w:val="22"/>
          <w:szCs w:val="22"/>
        </w:rPr>
        <w:t xml:space="preserve">chool </w:t>
      </w:r>
      <w:r w:rsidR="00DC197E" w:rsidRPr="009F5714">
        <w:rPr>
          <w:rFonts w:asciiTheme="minorHAnsi" w:hAnsiTheme="minorHAnsi" w:cs="Arial"/>
          <w:color w:val="000000"/>
          <w:sz w:val="22"/>
          <w:szCs w:val="22"/>
        </w:rPr>
        <w:t xml:space="preserve">pastoral care framework </w:t>
      </w:r>
      <w:r w:rsidRPr="009F5714">
        <w:rPr>
          <w:rFonts w:asciiTheme="minorHAnsi" w:hAnsiTheme="minorHAnsi" w:cs="Arial"/>
          <w:color w:val="000000"/>
          <w:sz w:val="22"/>
          <w:szCs w:val="22"/>
        </w:rPr>
        <w:t>and who will decide on an appropriate course of action bearing in mind any investigation into events that may be needed and the particular context of each individual incident.</w:t>
      </w:r>
      <w:r w:rsidR="00D96F99" w:rsidRPr="009F5714">
        <w:rPr>
          <w:rFonts w:asciiTheme="minorHAnsi" w:hAnsiTheme="minorHAnsi" w:cs="Arial"/>
          <w:color w:val="000000"/>
          <w:sz w:val="22"/>
          <w:szCs w:val="22"/>
        </w:rPr>
        <w:t xml:space="preserve"> From this stage onwards information about the incident(s) will be recorded on the child’s file. </w:t>
      </w:r>
    </w:p>
    <w:p w14:paraId="4885F938"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Theme="minorHAnsi" w:hAnsiTheme="minorHAnsi" w:cs="Arial"/>
          <w:sz w:val="22"/>
          <w:szCs w:val="22"/>
        </w:rPr>
      </w:pPr>
      <w:r w:rsidRPr="009F5714">
        <w:rPr>
          <w:rFonts w:asciiTheme="minorHAnsi" w:hAnsiTheme="minorHAnsi" w:cs="Arial"/>
          <w:sz w:val="22"/>
          <w:szCs w:val="22"/>
        </w:rPr>
        <w:tab/>
      </w:r>
      <w:r w:rsidRPr="009F5714">
        <w:rPr>
          <w:rFonts w:asciiTheme="minorHAnsi" w:hAnsiTheme="minorHAnsi" w:cs="Arial"/>
          <w:sz w:val="22"/>
          <w:szCs w:val="22"/>
        </w:rPr>
        <w:tab/>
      </w:r>
    </w:p>
    <w:p w14:paraId="4885F939" w14:textId="77777777" w:rsidR="00DC2EC6" w:rsidRPr="009F5714" w:rsidRDefault="00D870AC" w:rsidP="00D870AC">
      <w:pPr>
        <w:pStyle w:val="DefaultText"/>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r w:rsidRPr="009F5714">
        <w:rPr>
          <w:rFonts w:asciiTheme="minorHAnsi" w:hAnsiTheme="minorHAnsi" w:cs="Arial"/>
          <w:sz w:val="22"/>
          <w:szCs w:val="22"/>
        </w:rPr>
        <w:t>We</w:t>
      </w:r>
      <w:r w:rsidR="00DC2EC6" w:rsidRPr="009F5714">
        <w:rPr>
          <w:rFonts w:asciiTheme="minorHAnsi" w:hAnsiTheme="minorHAnsi" w:cs="Arial"/>
          <w:sz w:val="22"/>
          <w:szCs w:val="22"/>
        </w:rPr>
        <w:t xml:space="preserve"> do not anticipate escalation to fixed term or permanent exclusion but if an incident warrants this level of consideration by the </w:t>
      </w:r>
      <w:proofErr w:type="spellStart"/>
      <w:r w:rsidR="00DC2EC6" w:rsidRPr="009F5714">
        <w:rPr>
          <w:rFonts w:asciiTheme="minorHAnsi" w:hAnsiTheme="minorHAnsi" w:cs="Arial"/>
          <w:sz w:val="22"/>
          <w:szCs w:val="22"/>
        </w:rPr>
        <w:t>Headteacher</w:t>
      </w:r>
      <w:proofErr w:type="spellEnd"/>
      <w:r w:rsidR="00DC2EC6" w:rsidRPr="009F5714">
        <w:rPr>
          <w:rFonts w:asciiTheme="minorHAnsi" w:hAnsiTheme="minorHAnsi" w:cs="Arial"/>
          <w:sz w:val="22"/>
          <w:szCs w:val="22"/>
        </w:rPr>
        <w:t xml:space="preserve"> then we will abide by all statutory and allied best practice requirements regarding exclusions.</w:t>
      </w:r>
    </w:p>
    <w:p w14:paraId="4885F93A"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sz w:val="22"/>
          <w:szCs w:val="22"/>
        </w:rPr>
      </w:pPr>
    </w:p>
    <w:p w14:paraId="4885F93B" w14:textId="77777777" w:rsidR="00DC2EC6" w:rsidRPr="009F5714" w:rsidRDefault="00DC2EC6" w:rsidP="003E5F36">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r w:rsidRPr="009F5714">
        <w:rPr>
          <w:rFonts w:asciiTheme="minorHAnsi" w:hAnsiTheme="minorHAnsi" w:cs="Arial"/>
          <w:sz w:val="22"/>
          <w:szCs w:val="22"/>
        </w:rPr>
        <w:t xml:space="preserve">In all the above strategies once the child has successfully completed their sanction, their modification of their own </w:t>
      </w:r>
      <w:proofErr w:type="spellStart"/>
      <w:r w:rsidRPr="009F5714">
        <w:rPr>
          <w:rFonts w:asciiTheme="minorHAnsi" w:hAnsiTheme="minorHAnsi" w:cs="Arial"/>
          <w:sz w:val="22"/>
          <w:szCs w:val="22"/>
        </w:rPr>
        <w:t>behaviour</w:t>
      </w:r>
      <w:proofErr w:type="spellEnd"/>
      <w:r w:rsidRPr="009F5714">
        <w:rPr>
          <w:rFonts w:asciiTheme="minorHAnsi" w:hAnsiTheme="minorHAnsi" w:cs="Arial"/>
          <w:sz w:val="22"/>
          <w:szCs w:val="22"/>
        </w:rPr>
        <w:t xml:space="preserve"> will always be acknowledged positively by </w:t>
      </w:r>
      <w:r w:rsidR="00AE5175" w:rsidRPr="009F5714">
        <w:rPr>
          <w:rFonts w:asciiTheme="minorHAnsi" w:hAnsiTheme="minorHAnsi" w:cs="Arial"/>
          <w:sz w:val="22"/>
          <w:szCs w:val="22"/>
        </w:rPr>
        <w:t>s</w:t>
      </w:r>
      <w:r w:rsidRPr="009F5714">
        <w:rPr>
          <w:rFonts w:asciiTheme="minorHAnsi" w:hAnsiTheme="minorHAnsi" w:cs="Arial"/>
          <w:sz w:val="22"/>
          <w:szCs w:val="22"/>
        </w:rPr>
        <w:t>chool staff.</w:t>
      </w:r>
    </w:p>
    <w:p w14:paraId="4885F93C" w14:textId="234169EB" w:rsidR="00B85EB2" w:rsidRDefault="00B85EB2" w:rsidP="003E5F36">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p>
    <w:p w14:paraId="1F892BB9" w14:textId="6C5F1964" w:rsidR="004525B7" w:rsidRDefault="004525B7" w:rsidP="003E5F36">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p>
    <w:p w14:paraId="175E1295" w14:textId="77777777" w:rsidR="004525B7" w:rsidRPr="009F5714" w:rsidRDefault="004525B7" w:rsidP="003E5F36">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p>
    <w:p w14:paraId="4885F93D" w14:textId="77777777" w:rsidR="000A12E0" w:rsidRPr="009F5714" w:rsidRDefault="000A12E0" w:rsidP="000A12E0">
      <w:pPr>
        <w:rPr>
          <w:rFonts w:asciiTheme="minorHAnsi" w:hAnsiTheme="minorHAnsi"/>
          <w:b/>
        </w:rPr>
      </w:pPr>
      <w:r w:rsidRPr="009F5714">
        <w:rPr>
          <w:rFonts w:asciiTheme="minorHAnsi" w:hAnsiTheme="minorHAnsi"/>
          <w:b/>
        </w:rPr>
        <w:t>Behaviour charts</w:t>
      </w:r>
    </w:p>
    <w:p w14:paraId="4885F93E" w14:textId="77777777" w:rsidR="000A12E0" w:rsidRPr="009F5714" w:rsidRDefault="000A12E0" w:rsidP="000A12E0">
      <w:pPr>
        <w:rPr>
          <w:rFonts w:asciiTheme="minorHAnsi" w:hAnsiTheme="minorHAnsi"/>
        </w:rPr>
      </w:pPr>
      <w:r w:rsidRPr="009F5714">
        <w:rPr>
          <w:rFonts w:asciiTheme="minorHAnsi" w:hAnsiTheme="minorHAnsi"/>
        </w:rPr>
        <w:t>For a number of children, behaviour charts with sanctions and rewards agreed with parents can be highly effective. These are put in place by a member of SLT following consultation with teachers.</w:t>
      </w:r>
    </w:p>
    <w:p w14:paraId="4885F93F" w14:textId="77777777" w:rsidR="000A12E0" w:rsidRPr="009F5714" w:rsidRDefault="000A12E0" w:rsidP="000A12E0">
      <w:pPr>
        <w:rPr>
          <w:rFonts w:asciiTheme="minorHAnsi" w:hAnsiTheme="minorHAnsi"/>
        </w:rPr>
      </w:pPr>
      <w:r w:rsidRPr="009F5714">
        <w:rPr>
          <w:rFonts w:asciiTheme="minorHAnsi" w:hAnsiTheme="minorHAnsi"/>
        </w:rPr>
        <w:t>This is used as a form of support for the child, ensuring that the school and the family work together to promote positive behaviour. They will be time limited and success will be measured and reviewed with the child and parents or carers.</w:t>
      </w:r>
    </w:p>
    <w:p w14:paraId="4885F940" w14:textId="77777777" w:rsidR="009F5714" w:rsidRPr="00073013" w:rsidRDefault="0097546C" w:rsidP="009F5714">
      <w:pPr>
        <w:spacing w:after="0"/>
        <w:rPr>
          <w:rFonts w:asciiTheme="minorHAnsi" w:hAnsiTheme="minorHAnsi"/>
          <w:b/>
        </w:rPr>
      </w:pPr>
      <w:r w:rsidRPr="00073013">
        <w:rPr>
          <w:rFonts w:asciiTheme="minorHAnsi" w:hAnsiTheme="minorHAnsi"/>
          <w:b/>
        </w:rPr>
        <w:t xml:space="preserve">8.0 </w:t>
      </w:r>
      <w:r w:rsidR="009F5714" w:rsidRPr="00073013">
        <w:rPr>
          <w:rFonts w:asciiTheme="minorHAnsi" w:hAnsiTheme="minorHAnsi"/>
          <w:b/>
        </w:rPr>
        <w:t>Confiscation</w:t>
      </w:r>
    </w:p>
    <w:p w14:paraId="4885F941" w14:textId="77777777" w:rsidR="009F5714" w:rsidRPr="00073013" w:rsidRDefault="009F5714" w:rsidP="009F5714">
      <w:pPr>
        <w:spacing w:after="0"/>
        <w:rPr>
          <w:rFonts w:asciiTheme="minorHAnsi" w:hAnsiTheme="minorHAnsi"/>
        </w:rPr>
      </w:pPr>
    </w:p>
    <w:p w14:paraId="4885F942" w14:textId="77777777" w:rsidR="009F5714" w:rsidRPr="00073013" w:rsidRDefault="009F5714" w:rsidP="009F5714">
      <w:pPr>
        <w:spacing w:after="0"/>
        <w:rPr>
          <w:rFonts w:asciiTheme="minorHAnsi" w:hAnsiTheme="minorHAnsi"/>
        </w:rPr>
      </w:pPr>
      <w:r w:rsidRPr="00073013">
        <w:rPr>
          <w:rFonts w:asciiTheme="minorHAnsi" w:hAnsiTheme="minorHAnsi"/>
        </w:rPr>
        <w:t>Teachers are authorised to confiscate items which pupils should not have in their possession at school.  In such circumstances, staff may follow one of the following options in relation to the confiscated items;</w:t>
      </w:r>
    </w:p>
    <w:p w14:paraId="4885F943" w14:textId="77777777" w:rsidR="009F5714" w:rsidRPr="00073013" w:rsidRDefault="009F5714" w:rsidP="009F5714">
      <w:pPr>
        <w:spacing w:after="0"/>
        <w:rPr>
          <w:rFonts w:asciiTheme="minorHAnsi" w:hAnsiTheme="minorHAnsi"/>
        </w:rPr>
      </w:pPr>
    </w:p>
    <w:p w14:paraId="4885F944" w14:textId="77777777" w:rsidR="009F5714" w:rsidRPr="00073013" w:rsidRDefault="009F5714" w:rsidP="009F5714">
      <w:pPr>
        <w:pStyle w:val="ListParagraph"/>
        <w:numPr>
          <w:ilvl w:val="0"/>
          <w:numId w:val="40"/>
        </w:numPr>
        <w:spacing w:after="0" w:line="240" w:lineRule="auto"/>
        <w:ind w:left="317" w:hanging="283"/>
        <w:rPr>
          <w:rFonts w:asciiTheme="minorHAnsi" w:hAnsiTheme="minorHAnsi"/>
        </w:rPr>
      </w:pPr>
      <w:r w:rsidRPr="00073013">
        <w:rPr>
          <w:rFonts w:asciiTheme="minorHAnsi" w:hAnsiTheme="minorHAnsi"/>
        </w:rPr>
        <w:t>returning items to pupils or parents after a given period (where possible at the end of the school day)</w:t>
      </w:r>
    </w:p>
    <w:p w14:paraId="4885F945" w14:textId="77777777" w:rsidR="009F5714" w:rsidRPr="00073013" w:rsidRDefault="009F5714" w:rsidP="009F5714">
      <w:pPr>
        <w:pStyle w:val="ListParagraph"/>
        <w:numPr>
          <w:ilvl w:val="1"/>
          <w:numId w:val="40"/>
        </w:numPr>
        <w:spacing w:after="0" w:line="240" w:lineRule="auto"/>
        <w:rPr>
          <w:rFonts w:asciiTheme="minorHAnsi" w:hAnsiTheme="minorHAnsi"/>
        </w:rPr>
      </w:pPr>
      <w:r w:rsidRPr="00073013">
        <w:rPr>
          <w:rFonts w:asciiTheme="minorHAnsi" w:hAnsiTheme="minorHAnsi"/>
        </w:rPr>
        <w:t>for example, items banned from school, such as money, mobile phones, specific toys</w:t>
      </w:r>
    </w:p>
    <w:p w14:paraId="4885F946" w14:textId="77777777" w:rsidR="009F5714" w:rsidRPr="00073013" w:rsidRDefault="009F5714" w:rsidP="009F5714">
      <w:pPr>
        <w:pStyle w:val="ListParagraph"/>
        <w:numPr>
          <w:ilvl w:val="0"/>
          <w:numId w:val="40"/>
        </w:numPr>
        <w:spacing w:after="0" w:line="240" w:lineRule="auto"/>
        <w:ind w:left="317" w:hanging="283"/>
        <w:rPr>
          <w:rFonts w:asciiTheme="minorHAnsi" w:hAnsiTheme="minorHAnsi"/>
        </w:rPr>
      </w:pPr>
      <w:r w:rsidRPr="00073013">
        <w:rPr>
          <w:rFonts w:asciiTheme="minorHAnsi" w:hAnsiTheme="minorHAnsi"/>
        </w:rPr>
        <w:t>destroying items</w:t>
      </w:r>
    </w:p>
    <w:p w14:paraId="4885F947" w14:textId="77777777" w:rsidR="009F5714" w:rsidRPr="00073013" w:rsidRDefault="009F5714" w:rsidP="009F5714">
      <w:pPr>
        <w:pStyle w:val="ListParagraph"/>
        <w:numPr>
          <w:ilvl w:val="1"/>
          <w:numId w:val="40"/>
        </w:numPr>
        <w:spacing w:after="0" w:line="240" w:lineRule="auto"/>
        <w:rPr>
          <w:rFonts w:asciiTheme="minorHAnsi" w:hAnsiTheme="minorHAnsi"/>
        </w:rPr>
      </w:pPr>
      <w:r w:rsidRPr="00073013">
        <w:rPr>
          <w:rFonts w:asciiTheme="minorHAnsi" w:hAnsiTheme="minorHAnsi"/>
        </w:rPr>
        <w:t>for example, pornography, tobacco, alcohol</w:t>
      </w:r>
    </w:p>
    <w:p w14:paraId="4885F948" w14:textId="77777777" w:rsidR="009F5714" w:rsidRPr="00073013" w:rsidRDefault="009F5714" w:rsidP="009F5714">
      <w:pPr>
        <w:pStyle w:val="ListParagraph"/>
        <w:numPr>
          <w:ilvl w:val="0"/>
          <w:numId w:val="40"/>
        </w:numPr>
        <w:spacing w:after="0" w:line="240" w:lineRule="auto"/>
        <w:ind w:left="317" w:hanging="283"/>
        <w:rPr>
          <w:rFonts w:asciiTheme="minorHAnsi" w:hAnsiTheme="minorHAnsi"/>
        </w:rPr>
      </w:pPr>
      <w:r w:rsidRPr="00073013">
        <w:rPr>
          <w:rFonts w:asciiTheme="minorHAnsi" w:hAnsiTheme="minorHAnsi"/>
        </w:rPr>
        <w:t>handing items to the police</w:t>
      </w:r>
    </w:p>
    <w:p w14:paraId="4885F949" w14:textId="77777777" w:rsidR="009F5714" w:rsidRPr="00073013" w:rsidRDefault="009F5714" w:rsidP="009F5714">
      <w:pPr>
        <w:pStyle w:val="ListParagraph"/>
        <w:numPr>
          <w:ilvl w:val="1"/>
          <w:numId w:val="40"/>
        </w:numPr>
        <w:spacing w:after="0" w:line="240" w:lineRule="auto"/>
        <w:rPr>
          <w:rFonts w:asciiTheme="minorHAnsi" w:hAnsiTheme="minorHAnsi"/>
        </w:rPr>
      </w:pPr>
      <w:r w:rsidRPr="00073013">
        <w:rPr>
          <w:rFonts w:asciiTheme="minorHAnsi" w:hAnsiTheme="minorHAnsi"/>
        </w:rPr>
        <w:t>for example, banned substances, knives and weapons, stolen items</w:t>
      </w:r>
    </w:p>
    <w:p w14:paraId="4885F94A" w14:textId="77777777" w:rsidR="009F5714" w:rsidRPr="00073013" w:rsidRDefault="009F5714" w:rsidP="009F5714">
      <w:pPr>
        <w:spacing w:after="0"/>
        <w:rPr>
          <w:rFonts w:asciiTheme="minorHAnsi" w:hAnsiTheme="minorHAnsi"/>
        </w:rPr>
      </w:pPr>
    </w:p>
    <w:p w14:paraId="4885F94B" w14:textId="77777777" w:rsidR="009F5714" w:rsidRPr="00073013" w:rsidRDefault="009F5714" w:rsidP="009F5714">
      <w:pPr>
        <w:rPr>
          <w:rFonts w:asciiTheme="minorHAnsi" w:hAnsiTheme="minorHAnsi"/>
        </w:rPr>
      </w:pPr>
      <w:r w:rsidRPr="00073013">
        <w:rPr>
          <w:rFonts w:asciiTheme="minorHAnsi" w:hAnsiTheme="minorHAnsi"/>
        </w:rPr>
        <w:t xml:space="preserve">In this context, the school has regard to the </w:t>
      </w:r>
      <w:proofErr w:type="spellStart"/>
      <w:r w:rsidRPr="00073013">
        <w:rPr>
          <w:rFonts w:asciiTheme="minorHAnsi" w:hAnsiTheme="minorHAnsi"/>
        </w:rPr>
        <w:t>DfE</w:t>
      </w:r>
      <w:proofErr w:type="spellEnd"/>
      <w:r w:rsidRPr="00073013">
        <w:rPr>
          <w:rFonts w:asciiTheme="minorHAnsi" w:hAnsiTheme="minorHAnsi"/>
        </w:rPr>
        <w:t xml:space="preserve"> guidance “Screening, Searching and Confiscation – advice for head teachers, staff and governing bodies”.</w:t>
      </w:r>
    </w:p>
    <w:p w14:paraId="4885F94C" w14:textId="77777777" w:rsidR="009F5714" w:rsidRPr="00073013" w:rsidRDefault="0097546C" w:rsidP="009F5714">
      <w:pPr>
        <w:rPr>
          <w:rFonts w:asciiTheme="minorHAnsi" w:hAnsiTheme="minorHAnsi"/>
          <w:b/>
        </w:rPr>
      </w:pPr>
      <w:r w:rsidRPr="00073013">
        <w:rPr>
          <w:rFonts w:asciiTheme="minorHAnsi" w:hAnsiTheme="minorHAnsi"/>
          <w:b/>
        </w:rPr>
        <w:t xml:space="preserve">9.0 </w:t>
      </w:r>
      <w:r w:rsidR="009F5714" w:rsidRPr="00073013">
        <w:rPr>
          <w:rFonts w:asciiTheme="minorHAnsi" w:hAnsiTheme="minorHAnsi"/>
          <w:b/>
        </w:rPr>
        <w:t>Additional Strategies</w:t>
      </w:r>
    </w:p>
    <w:p w14:paraId="4885F94D" w14:textId="77777777" w:rsidR="009F5714" w:rsidRPr="005D2040" w:rsidRDefault="009F5714" w:rsidP="009F5714">
      <w:pPr>
        <w:rPr>
          <w:rFonts w:asciiTheme="minorHAnsi" w:hAnsiTheme="minorHAnsi"/>
          <w:color w:val="FFC000"/>
        </w:rPr>
      </w:pPr>
      <w:r w:rsidRPr="00073013">
        <w:rPr>
          <w:rFonts w:asciiTheme="minorHAnsi" w:hAnsiTheme="minorHAnsi"/>
        </w:rPr>
        <w:t xml:space="preserve">The school has processes in place to support pupil’s behaviour where the usual rewards and sanctions strategies are not working. </w:t>
      </w:r>
    </w:p>
    <w:p w14:paraId="4885F94E" w14:textId="77777777" w:rsidR="000A12E0" w:rsidRPr="009F5714" w:rsidRDefault="0097546C" w:rsidP="000A12E0">
      <w:pPr>
        <w:rPr>
          <w:rFonts w:asciiTheme="minorHAnsi" w:hAnsiTheme="minorHAnsi"/>
          <w:b/>
        </w:rPr>
      </w:pPr>
      <w:r>
        <w:rPr>
          <w:rFonts w:asciiTheme="minorHAnsi" w:hAnsiTheme="minorHAnsi"/>
          <w:b/>
        </w:rPr>
        <w:t xml:space="preserve">10.0 </w:t>
      </w:r>
      <w:r w:rsidR="000A12E0" w:rsidRPr="009F5714">
        <w:rPr>
          <w:rFonts w:asciiTheme="minorHAnsi" w:hAnsiTheme="minorHAnsi"/>
          <w:b/>
        </w:rPr>
        <w:t xml:space="preserve">Transition </w:t>
      </w:r>
    </w:p>
    <w:p w14:paraId="4885F94F" w14:textId="66F1FC8E" w:rsidR="00073013" w:rsidRPr="009F5714" w:rsidRDefault="000A12E0" w:rsidP="000A12E0">
      <w:pPr>
        <w:rPr>
          <w:rFonts w:asciiTheme="minorHAnsi" w:hAnsiTheme="minorHAnsi"/>
        </w:rPr>
      </w:pPr>
      <w:r w:rsidRPr="009F5714">
        <w:rPr>
          <w:rFonts w:asciiTheme="minorHAnsi" w:hAnsiTheme="minorHAnsi"/>
        </w:rPr>
        <w:t xml:space="preserve">Pupils will be supported in transition into school, between year groups and to secondary school through a planned transition programme. This will include meeting their new teacher and receiving information for parents about the expectations of the new setting or year group. </w:t>
      </w:r>
    </w:p>
    <w:p w14:paraId="4885F950" w14:textId="77777777" w:rsidR="00B85EB2" w:rsidRPr="009F5714" w:rsidRDefault="0097546C" w:rsidP="00B85EB2">
      <w:pPr>
        <w:rPr>
          <w:rFonts w:asciiTheme="minorHAnsi" w:hAnsiTheme="minorHAnsi"/>
          <w:b/>
          <w:lang w:val="en-US"/>
        </w:rPr>
      </w:pPr>
      <w:r>
        <w:rPr>
          <w:rFonts w:asciiTheme="minorHAnsi" w:hAnsiTheme="minorHAnsi"/>
          <w:b/>
          <w:lang w:val="en-US"/>
        </w:rPr>
        <w:t xml:space="preserve">11.0 </w:t>
      </w:r>
      <w:r w:rsidR="00B85EB2" w:rsidRPr="009F5714">
        <w:rPr>
          <w:rFonts w:asciiTheme="minorHAnsi" w:hAnsiTheme="minorHAnsi"/>
          <w:b/>
          <w:lang w:val="en-US"/>
        </w:rPr>
        <w:t xml:space="preserve">Physical Restraint </w:t>
      </w:r>
    </w:p>
    <w:p w14:paraId="4885F951" w14:textId="77777777" w:rsidR="00B85EB2" w:rsidRPr="009F5714" w:rsidRDefault="00B85EB2" w:rsidP="00B85EB2">
      <w:pPr>
        <w:rPr>
          <w:rFonts w:asciiTheme="minorHAnsi" w:hAnsiTheme="minorHAnsi"/>
          <w:lang w:val="en-US"/>
        </w:rPr>
      </w:pPr>
      <w:r w:rsidRPr="009F5714">
        <w:rPr>
          <w:rFonts w:asciiTheme="minorHAnsi" w:hAnsiTheme="minorHAnsi"/>
          <w:lang w:val="en-US"/>
        </w:rPr>
        <w:t xml:space="preserve">Corporal punishment is not used or threatened, nor any punishment which may adversely affect a child’s well-being. </w:t>
      </w:r>
    </w:p>
    <w:p w14:paraId="4885F952" w14:textId="77777777" w:rsidR="00B85EB2" w:rsidRPr="009F5714" w:rsidRDefault="00B85EB2" w:rsidP="00B85EB2">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r w:rsidRPr="009F5714">
        <w:rPr>
          <w:rFonts w:asciiTheme="minorHAnsi" w:hAnsiTheme="minorHAnsi" w:cs="Arial"/>
          <w:sz w:val="22"/>
          <w:szCs w:val="22"/>
        </w:rPr>
        <w:t xml:space="preserve">Physical contact may be used appropriately to comfort children who are hurt or upset. Be clear that this is being done for the good of the child. This should be done for as short a length of time as possible. </w:t>
      </w:r>
    </w:p>
    <w:p w14:paraId="4885F953" w14:textId="77777777" w:rsidR="00B85EB2" w:rsidRPr="009F5714" w:rsidRDefault="00B85EB2" w:rsidP="00B85EB2">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p>
    <w:p w14:paraId="4885F954" w14:textId="77777777" w:rsidR="00B85EB2" w:rsidRPr="009F5714" w:rsidRDefault="00B85EB2" w:rsidP="00B85EB2">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r w:rsidRPr="009F5714">
        <w:rPr>
          <w:rFonts w:asciiTheme="minorHAnsi" w:hAnsiTheme="minorHAnsi" w:cs="Arial"/>
          <w:sz w:val="22"/>
          <w:szCs w:val="22"/>
        </w:rPr>
        <w:t>Physical contact can be appropriate in certain circumstances. For example</w:t>
      </w:r>
      <w:r w:rsidR="00DC197E" w:rsidRPr="009F5714">
        <w:rPr>
          <w:rFonts w:asciiTheme="minorHAnsi" w:hAnsiTheme="minorHAnsi" w:cs="Arial"/>
          <w:sz w:val="22"/>
          <w:szCs w:val="22"/>
        </w:rPr>
        <w:t>,</w:t>
      </w:r>
      <w:r w:rsidRPr="009F5714">
        <w:rPr>
          <w:rFonts w:asciiTheme="minorHAnsi" w:hAnsiTheme="minorHAnsi" w:cs="Arial"/>
          <w:sz w:val="22"/>
          <w:szCs w:val="22"/>
        </w:rPr>
        <w:t xml:space="preserve"> administering first aid, demonstrating how to point the toes in ballet by holding the child’s foot.</w:t>
      </w:r>
    </w:p>
    <w:p w14:paraId="4885F955" w14:textId="77777777" w:rsidR="00B85EB2" w:rsidRPr="009F5714" w:rsidRDefault="00B85EB2" w:rsidP="00B85EB2">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r w:rsidRPr="009F5714">
        <w:rPr>
          <w:rFonts w:asciiTheme="minorHAnsi" w:hAnsiTheme="minorHAnsi" w:cs="Arial"/>
          <w:sz w:val="22"/>
          <w:szCs w:val="22"/>
        </w:rPr>
        <w:t xml:space="preserve">In such circumstances, follow this guidance: </w:t>
      </w:r>
    </w:p>
    <w:p w14:paraId="4885F956" w14:textId="77777777" w:rsidR="00DC197E" w:rsidRPr="009F5714" w:rsidRDefault="00B85EB2" w:rsidP="00B85EB2">
      <w:pPr>
        <w:pStyle w:val="DefaultText"/>
        <w:numPr>
          <w:ilvl w:val="0"/>
          <w:numId w:val="35"/>
        </w:numPr>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r w:rsidRPr="009F5714">
        <w:rPr>
          <w:rFonts w:asciiTheme="minorHAnsi" w:hAnsiTheme="minorHAnsi" w:cs="Arial"/>
          <w:sz w:val="22"/>
          <w:szCs w:val="22"/>
        </w:rPr>
        <w:t>Public place</w:t>
      </w:r>
      <w:r w:rsidR="00DC197E" w:rsidRPr="009F5714">
        <w:rPr>
          <w:rFonts w:asciiTheme="minorHAnsi" w:hAnsiTheme="minorHAnsi" w:cs="Arial"/>
          <w:sz w:val="22"/>
          <w:szCs w:val="22"/>
        </w:rPr>
        <w:t>,</w:t>
      </w:r>
      <w:r w:rsidRPr="009F5714">
        <w:rPr>
          <w:rFonts w:asciiTheme="minorHAnsi" w:hAnsiTheme="minorHAnsi" w:cs="Arial"/>
          <w:sz w:val="22"/>
          <w:szCs w:val="22"/>
        </w:rPr>
        <w:t xml:space="preserve"> not one to one situation</w:t>
      </w:r>
    </w:p>
    <w:p w14:paraId="4885F957" w14:textId="77777777" w:rsidR="00DC197E" w:rsidRPr="009F5714" w:rsidRDefault="00B85EB2" w:rsidP="00B85EB2">
      <w:pPr>
        <w:pStyle w:val="DefaultText"/>
        <w:numPr>
          <w:ilvl w:val="0"/>
          <w:numId w:val="35"/>
        </w:numPr>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r w:rsidRPr="009F5714">
        <w:rPr>
          <w:rFonts w:asciiTheme="minorHAnsi" w:hAnsiTheme="minorHAnsi" w:cs="Arial"/>
          <w:sz w:val="22"/>
          <w:szCs w:val="22"/>
        </w:rPr>
        <w:t>Having consent of the child before you do it</w:t>
      </w:r>
    </w:p>
    <w:p w14:paraId="4885F958" w14:textId="77777777" w:rsidR="00B85EB2" w:rsidRPr="009F5714" w:rsidRDefault="00B85EB2" w:rsidP="00B85EB2">
      <w:pPr>
        <w:pStyle w:val="DefaultText"/>
        <w:numPr>
          <w:ilvl w:val="0"/>
          <w:numId w:val="35"/>
        </w:numPr>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r w:rsidRPr="009F5714">
        <w:rPr>
          <w:rFonts w:asciiTheme="minorHAnsi" w:hAnsiTheme="minorHAnsi" w:cs="Arial"/>
          <w:sz w:val="22"/>
          <w:szCs w:val="22"/>
        </w:rPr>
        <w:t>Justification must be that it is for the child’s benefit</w:t>
      </w:r>
    </w:p>
    <w:p w14:paraId="4885F959" w14:textId="77777777" w:rsidR="00DC197E" w:rsidRPr="009F5714" w:rsidRDefault="00DC197E" w:rsidP="00B85EB2">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p>
    <w:p w14:paraId="4885F95A" w14:textId="77777777" w:rsidR="00B85EB2" w:rsidRPr="009F5714" w:rsidRDefault="00B85EB2" w:rsidP="00B85EB2">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r w:rsidRPr="009F5714">
        <w:rPr>
          <w:rFonts w:asciiTheme="minorHAnsi" w:hAnsiTheme="minorHAnsi" w:cs="Arial"/>
          <w:sz w:val="22"/>
          <w:szCs w:val="22"/>
        </w:rPr>
        <w:t>Physical intervention or restraint should be avoided and only used to avoid danger. For example:</w:t>
      </w:r>
    </w:p>
    <w:p w14:paraId="4885F95B" w14:textId="77777777" w:rsidR="00DC197E" w:rsidRPr="009F5714" w:rsidRDefault="00B85EB2" w:rsidP="00B85EB2">
      <w:pPr>
        <w:pStyle w:val="DefaultText"/>
        <w:numPr>
          <w:ilvl w:val="0"/>
          <w:numId w:val="36"/>
        </w:numPr>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r w:rsidRPr="009F5714">
        <w:rPr>
          <w:rFonts w:asciiTheme="minorHAnsi" w:hAnsiTheme="minorHAnsi" w:cs="Arial"/>
          <w:sz w:val="22"/>
          <w:szCs w:val="22"/>
        </w:rPr>
        <w:t>Taking a child’s hand to prevent them from touching something hot or running into the road</w:t>
      </w:r>
    </w:p>
    <w:p w14:paraId="4885F95C" w14:textId="77777777" w:rsidR="00B85EB2" w:rsidRPr="009F5714" w:rsidRDefault="00B85EB2" w:rsidP="00B85EB2">
      <w:pPr>
        <w:pStyle w:val="DefaultText"/>
        <w:numPr>
          <w:ilvl w:val="0"/>
          <w:numId w:val="36"/>
        </w:numPr>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r w:rsidRPr="009F5714">
        <w:rPr>
          <w:rFonts w:asciiTheme="minorHAnsi" w:hAnsiTheme="minorHAnsi" w:cs="Arial"/>
          <w:sz w:val="22"/>
          <w:szCs w:val="22"/>
        </w:rPr>
        <w:t xml:space="preserve">Physically stopping a child from throwing something or physically hurting someone else. </w:t>
      </w:r>
    </w:p>
    <w:p w14:paraId="4885F95D" w14:textId="77777777" w:rsidR="00B85EB2" w:rsidRPr="009F5714" w:rsidRDefault="00B85EB2" w:rsidP="00B85EB2">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p>
    <w:p w14:paraId="4885F95E" w14:textId="77777777" w:rsidR="00B85EB2" w:rsidRPr="009F5714" w:rsidRDefault="00B85EB2" w:rsidP="00B85EB2">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r w:rsidRPr="009F5714">
        <w:rPr>
          <w:rFonts w:asciiTheme="minorHAnsi" w:hAnsiTheme="minorHAnsi" w:cs="Arial"/>
          <w:sz w:val="22"/>
          <w:szCs w:val="22"/>
        </w:rPr>
        <w:t xml:space="preserve">Under these circumstances physical restraint is </w:t>
      </w:r>
      <w:r w:rsidRPr="005800ED">
        <w:rPr>
          <w:rFonts w:asciiTheme="minorHAnsi" w:hAnsiTheme="minorHAnsi" w:cs="Arial"/>
          <w:sz w:val="22"/>
          <w:szCs w:val="22"/>
        </w:rPr>
        <w:t xml:space="preserve">allowable. </w:t>
      </w:r>
      <w:r w:rsidR="004F64D8" w:rsidRPr="005800ED">
        <w:rPr>
          <w:rFonts w:asciiTheme="minorHAnsi" w:hAnsiTheme="minorHAnsi" w:cs="Arial"/>
          <w:sz w:val="22"/>
          <w:szCs w:val="22"/>
        </w:rPr>
        <w:t xml:space="preserve">It is essential that incidents are promptly </w:t>
      </w:r>
      <w:r w:rsidRPr="005800ED">
        <w:rPr>
          <w:rFonts w:asciiTheme="minorHAnsi" w:hAnsiTheme="minorHAnsi" w:cs="Arial"/>
          <w:sz w:val="22"/>
          <w:szCs w:val="22"/>
        </w:rPr>
        <w:t>reported to SLT so that it can be recorded appropriately. You should also ensure that parents are informed on the same day or as soon as reasonably practicable.</w:t>
      </w:r>
      <w:r w:rsidR="004F64D8" w:rsidRPr="005800ED">
        <w:rPr>
          <w:rFonts w:asciiTheme="minorHAnsi" w:hAnsiTheme="minorHAnsi" w:cs="Arial"/>
          <w:sz w:val="22"/>
          <w:szCs w:val="22"/>
        </w:rPr>
        <w:t xml:space="preserve">  (Refer to Positive Handling Policy which includes a </w:t>
      </w:r>
      <w:proofErr w:type="spellStart"/>
      <w:r w:rsidR="004F64D8" w:rsidRPr="005800ED">
        <w:rPr>
          <w:rFonts w:asciiTheme="minorHAnsi" w:hAnsiTheme="minorHAnsi" w:cs="Arial"/>
          <w:sz w:val="22"/>
          <w:szCs w:val="22"/>
        </w:rPr>
        <w:t>proforma</w:t>
      </w:r>
      <w:proofErr w:type="spellEnd"/>
      <w:r w:rsidR="004F64D8" w:rsidRPr="005800ED">
        <w:rPr>
          <w:rFonts w:asciiTheme="minorHAnsi" w:hAnsiTheme="minorHAnsi" w:cs="Arial"/>
          <w:sz w:val="22"/>
          <w:szCs w:val="22"/>
        </w:rPr>
        <w:t xml:space="preserve"> for recording incidents and a risk assessment form)</w:t>
      </w:r>
    </w:p>
    <w:p w14:paraId="4885F95F" w14:textId="77777777" w:rsidR="009F5714" w:rsidRPr="009F5714" w:rsidRDefault="009F5714" w:rsidP="00B85EB2">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cs="Arial"/>
          <w:sz w:val="22"/>
          <w:szCs w:val="22"/>
        </w:rPr>
      </w:pPr>
    </w:p>
    <w:p w14:paraId="4885F960" w14:textId="77777777" w:rsidR="009F5714" w:rsidRPr="00073013" w:rsidRDefault="0097546C" w:rsidP="009F5714">
      <w:pPr>
        <w:rPr>
          <w:rFonts w:asciiTheme="minorHAnsi" w:hAnsiTheme="minorHAnsi"/>
          <w:b/>
        </w:rPr>
      </w:pPr>
      <w:r w:rsidRPr="00073013">
        <w:rPr>
          <w:rFonts w:asciiTheme="minorHAnsi" w:hAnsiTheme="minorHAnsi"/>
          <w:b/>
        </w:rPr>
        <w:t xml:space="preserve">12.0 </w:t>
      </w:r>
      <w:r w:rsidR="009F5714" w:rsidRPr="00073013">
        <w:rPr>
          <w:rFonts w:asciiTheme="minorHAnsi" w:hAnsiTheme="minorHAnsi"/>
          <w:b/>
        </w:rPr>
        <w:t>Curriculum</w:t>
      </w:r>
    </w:p>
    <w:p w14:paraId="4885F961" w14:textId="77777777" w:rsidR="009F5714" w:rsidRPr="00073013" w:rsidRDefault="009F5714" w:rsidP="009F5714">
      <w:pPr>
        <w:rPr>
          <w:rFonts w:asciiTheme="minorHAnsi" w:hAnsiTheme="minorHAnsi"/>
        </w:rPr>
      </w:pPr>
      <w:r w:rsidRPr="00073013">
        <w:rPr>
          <w:rFonts w:asciiTheme="minorHAnsi" w:hAnsiTheme="minorHAnsi"/>
        </w:rPr>
        <w:t>The school will promote positive behaviour through the curriculum integrating the following elements into the taught and co-curriculum, as well as assemblies</w:t>
      </w:r>
    </w:p>
    <w:p w14:paraId="4885F962" w14:textId="77777777" w:rsidR="009F5714" w:rsidRPr="00073013" w:rsidRDefault="009F5714" w:rsidP="009F5714">
      <w:pPr>
        <w:pStyle w:val="ListParagraph"/>
        <w:numPr>
          <w:ilvl w:val="0"/>
          <w:numId w:val="43"/>
        </w:numPr>
        <w:spacing w:line="240" w:lineRule="auto"/>
        <w:rPr>
          <w:rFonts w:asciiTheme="minorHAnsi" w:hAnsiTheme="minorHAnsi"/>
        </w:rPr>
      </w:pPr>
      <w:r w:rsidRPr="00073013">
        <w:rPr>
          <w:rFonts w:asciiTheme="minorHAnsi" w:hAnsiTheme="minorHAnsi"/>
        </w:rPr>
        <w:t>good behaviour</w:t>
      </w:r>
    </w:p>
    <w:p w14:paraId="4885F963" w14:textId="77777777" w:rsidR="009F5714" w:rsidRPr="00073013" w:rsidRDefault="009F5714" w:rsidP="009F5714">
      <w:pPr>
        <w:pStyle w:val="ListParagraph"/>
        <w:numPr>
          <w:ilvl w:val="0"/>
          <w:numId w:val="43"/>
        </w:numPr>
        <w:spacing w:line="240" w:lineRule="auto"/>
        <w:rPr>
          <w:rFonts w:asciiTheme="minorHAnsi" w:hAnsiTheme="minorHAnsi"/>
        </w:rPr>
      </w:pPr>
      <w:r w:rsidRPr="00073013">
        <w:rPr>
          <w:rFonts w:asciiTheme="minorHAnsi" w:hAnsiTheme="minorHAnsi"/>
        </w:rPr>
        <w:t>self-discipline</w:t>
      </w:r>
    </w:p>
    <w:p w14:paraId="4885F964" w14:textId="77777777" w:rsidR="009F5714" w:rsidRPr="00073013" w:rsidRDefault="009F5714" w:rsidP="009F5714">
      <w:pPr>
        <w:pStyle w:val="ListParagraph"/>
        <w:numPr>
          <w:ilvl w:val="0"/>
          <w:numId w:val="43"/>
        </w:numPr>
        <w:spacing w:line="240" w:lineRule="auto"/>
        <w:rPr>
          <w:rFonts w:asciiTheme="minorHAnsi" w:hAnsiTheme="minorHAnsi"/>
        </w:rPr>
      </w:pPr>
      <w:r w:rsidRPr="00073013">
        <w:rPr>
          <w:rFonts w:asciiTheme="minorHAnsi" w:hAnsiTheme="minorHAnsi"/>
        </w:rPr>
        <w:t>respect</w:t>
      </w:r>
    </w:p>
    <w:p w14:paraId="4885F965" w14:textId="77777777" w:rsidR="009F5714" w:rsidRPr="00073013" w:rsidRDefault="009F5714" w:rsidP="009F5714">
      <w:pPr>
        <w:pStyle w:val="ListParagraph"/>
        <w:numPr>
          <w:ilvl w:val="0"/>
          <w:numId w:val="43"/>
        </w:numPr>
        <w:spacing w:line="240" w:lineRule="auto"/>
        <w:rPr>
          <w:rFonts w:asciiTheme="minorHAnsi" w:hAnsiTheme="minorHAnsi"/>
        </w:rPr>
      </w:pPr>
      <w:r w:rsidRPr="00073013">
        <w:rPr>
          <w:rFonts w:asciiTheme="minorHAnsi" w:hAnsiTheme="minorHAnsi"/>
        </w:rPr>
        <w:t>Fundamental British Values</w:t>
      </w:r>
    </w:p>
    <w:p w14:paraId="4885F966" w14:textId="77777777" w:rsidR="00DC197E" w:rsidRPr="009F5714" w:rsidRDefault="0097546C" w:rsidP="00DC197E">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sz w:val="22"/>
          <w:szCs w:val="22"/>
        </w:rPr>
      </w:pPr>
      <w:r>
        <w:rPr>
          <w:rFonts w:asciiTheme="minorHAnsi" w:hAnsiTheme="minorHAnsi"/>
          <w:b/>
          <w:sz w:val="22"/>
          <w:szCs w:val="22"/>
        </w:rPr>
        <w:t xml:space="preserve">13.0 </w:t>
      </w:r>
      <w:r w:rsidR="00DC197E" w:rsidRPr="009F5714">
        <w:rPr>
          <w:rFonts w:asciiTheme="minorHAnsi" w:hAnsiTheme="minorHAnsi"/>
          <w:b/>
          <w:sz w:val="22"/>
          <w:szCs w:val="22"/>
        </w:rPr>
        <w:t>Allegations of Abuse Against Staff and Other Adults Working in the School</w:t>
      </w:r>
      <w:r w:rsidR="00DC197E" w:rsidRPr="009F5714">
        <w:rPr>
          <w:rFonts w:asciiTheme="minorHAnsi" w:hAnsiTheme="minorHAnsi"/>
          <w:sz w:val="22"/>
          <w:szCs w:val="22"/>
        </w:rPr>
        <w:t xml:space="preserve"> </w:t>
      </w:r>
    </w:p>
    <w:p w14:paraId="4885F967" w14:textId="77777777" w:rsidR="00DC197E" w:rsidRPr="009F5714" w:rsidRDefault="00DC197E" w:rsidP="00DC197E">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sz w:val="22"/>
          <w:szCs w:val="22"/>
          <w:u w:val="single"/>
        </w:rPr>
      </w:pPr>
    </w:p>
    <w:p w14:paraId="4885F968" w14:textId="77777777" w:rsidR="00DC197E" w:rsidRPr="009F5714" w:rsidRDefault="00DC197E" w:rsidP="00DC197E">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sz w:val="22"/>
          <w:szCs w:val="22"/>
          <w:u w:val="single"/>
        </w:rPr>
      </w:pPr>
      <w:r w:rsidRPr="009F5714">
        <w:rPr>
          <w:rFonts w:asciiTheme="minorHAnsi" w:hAnsiTheme="minorHAnsi"/>
          <w:sz w:val="22"/>
          <w:szCs w:val="22"/>
        </w:rPr>
        <w:t xml:space="preserve">If an allegation of abuse is made against staff, please refer to the ‘BPET </w:t>
      </w:r>
      <w:r w:rsidRPr="009F5714">
        <w:rPr>
          <w:rFonts w:asciiTheme="minorHAnsi" w:hAnsiTheme="minorHAnsi" w:cs="Arial"/>
          <w:sz w:val="22"/>
          <w:szCs w:val="22"/>
        </w:rPr>
        <w:t>Dealing with Allegations of Abuse Against Staff Policy’</w:t>
      </w:r>
    </w:p>
    <w:p w14:paraId="4885F969" w14:textId="77777777" w:rsidR="00DC197E" w:rsidRPr="009F5714" w:rsidRDefault="00DC197E" w:rsidP="00DC197E">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sz w:val="22"/>
          <w:szCs w:val="22"/>
        </w:rPr>
      </w:pPr>
    </w:p>
    <w:p w14:paraId="4885F96A" w14:textId="77777777" w:rsidR="00DC197E" w:rsidRPr="009F5714" w:rsidRDefault="00DC197E" w:rsidP="00DC197E">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sz w:val="22"/>
          <w:szCs w:val="22"/>
        </w:rPr>
      </w:pPr>
      <w:r w:rsidRPr="009F5714">
        <w:rPr>
          <w:rFonts w:asciiTheme="minorHAnsi" w:hAnsiTheme="minorHAnsi"/>
          <w:sz w:val="22"/>
          <w:szCs w:val="22"/>
        </w:rPr>
        <w:t xml:space="preserve">All children and adults have a fundamental right to be protected from harm. All allegations of abuse will be taken seriously. </w:t>
      </w:r>
    </w:p>
    <w:p w14:paraId="4885F96B" w14:textId="77777777" w:rsidR="00DC197E" w:rsidRPr="009F5714" w:rsidRDefault="00DC197E" w:rsidP="00DC197E">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sz w:val="22"/>
          <w:szCs w:val="22"/>
        </w:rPr>
      </w:pPr>
    </w:p>
    <w:p w14:paraId="4885F96C" w14:textId="77777777" w:rsidR="00DC197E" w:rsidRPr="009F5714" w:rsidRDefault="00DC197E" w:rsidP="00DC197E">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sz w:val="22"/>
          <w:szCs w:val="22"/>
        </w:rPr>
      </w:pPr>
      <w:r w:rsidRPr="009F5714">
        <w:rPr>
          <w:rFonts w:asciiTheme="minorHAnsi" w:hAnsiTheme="minorHAnsi"/>
          <w:sz w:val="22"/>
          <w:szCs w:val="22"/>
        </w:rPr>
        <w:t xml:space="preserve">School staff have a positive role to play in child protection, as their position often allows them to be able to observe outward signs of abuse and changes of </w:t>
      </w:r>
      <w:proofErr w:type="spellStart"/>
      <w:r w:rsidRPr="009F5714">
        <w:rPr>
          <w:rFonts w:asciiTheme="minorHAnsi" w:hAnsiTheme="minorHAnsi"/>
          <w:sz w:val="22"/>
          <w:szCs w:val="22"/>
        </w:rPr>
        <w:t>behaviour</w:t>
      </w:r>
      <w:proofErr w:type="spellEnd"/>
      <w:r w:rsidRPr="009F5714">
        <w:rPr>
          <w:rFonts w:asciiTheme="minorHAnsi" w:hAnsiTheme="minorHAnsi"/>
          <w:sz w:val="22"/>
          <w:szCs w:val="22"/>
        </w:rPr>
        <w:t xml:space="preserve"> in children. Because of their role however, they are also open to accusations of abuse. Such allegations may be true, but they may also be false, misplaced or malicious. </w:t>
      </w:r>
    </w:p>
    <w:p w14:paraId="4885F96D" w14:textId="77777777" w:rsidR="00DC197E" w:rsidRPr="009F5714" w:rsidRDefault="00DC197E" w:rsidP="00DC197E">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sz w:val="22"/>
          <w:szCs w:val="22"/>
        </w:rPr>
      </w:pPr>
    </w:p>
    <w:p w14:paraId="4885F96E" w14:textId="77777777" w:rsidR="00DC197E" w:rsidRPr="009F5714" w:rsidRDefault="00DC197E" w:rsidP="00DC197E">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sz w:val="22"/>
          <w:szCs w:val="22"/>
        </w:rPr>
      </w:pPr>
      <w:r w:rsidRPr="009F5714">
        <w:rPr>
          <w:rFonts w:asciiTheme="minorHAnsi" w:hAnsiTheme="minorHAnsi"/>
          <w:sz w:val="22"/>
          <w:szCs w:val="22"/>
        </w:rPr>
        <w:t>In the event that a member of staff does not wish to report an allegation directly, or they have a general concer</w:t>
      </w:r>
      <w:r w:rsidR="00021342" w:rsidRPr="009F5714">
        <w:rPr>
          <w:rFonts w:asciiTheme="minorHAnsi" w:hAnsiTheme="minorHAnsi"/>
          <w:sz w:val="22"/>
          <w:szCs w:val="22"/>
        </w:rPr>
        <w:t>n about malpractice within the s</w:t>
      </w:r>
      <w:r w:rsidRPr="009F5714">
        <w:rPr>
          <w:rFonts w:asciiTheme="minorHAnsi" w:hAnsiTheme="minorHAnsi"/>
          <w:sz w:val="22"/>
          <w:szCs w:val="22"/>
        </w:rPr>
        <w:t xml:space="preserve">chool reference can also be made to the </w:t>
      </w:r>
      <w:hyperlink r:id="rId14" w:history="1">
        <w:r w:rsidR="00021342" w:rsidRPr="009F5714">
          <w:rPr>
            <w:rStyle w:val="Hyperlink"/>
            <w:rFonts w:asciiTheme="minorHAnsi" w:hAnsiTheme="minorHAnsi"/>
            <w:sz w:val="22"/>
            <w:szCs w:val="22"/>
          </w:rPr>
          <w:t>BPET Whistleblowing P</w:t>
        </w:r>
        <w:r w:rsidRPr="009F5714">
          <w:rPr>
            <w:rStyle w:val="Hyperlink"/>
            <w:rFonts w:asciiTheme="minorHAnsi" w:hAnsiTheme="minorHAnsi"/>
            <w:sz w:val="22"/>
            <w:szCs w:val="22"/>
          </w:rPr>
          <w:t>olicy</w:t>
        </w:r>
      </w:hyperlink>
      <w:r w:rsidRPr="009F5714">
        <w:rPr>
          <w:rFonts w:asciiTheme="minorHAnsi" w:hAnsiTheme="minorHAnsi"/>
          <w:sz w:val="22"/>
          <w:szCs w:val="22"/>
        </w:rPr>
        <w:t xml:space="preserve">. </w:t>
      </w:r>
    </w:p>
    <w:p w14:paraId="4885F96F" w14:textId="77777777" w:rsidR="00DC197E" w:rsidRPr="009F5714" w:rsidRDefault="00DC197E" w:rsidP="003E5F36">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sz w:val="22"/>
          <w:szCs w:val="22"/>
        </w:rPr>
      </w:pPr>
    </w:p>
    <w:p w14:paraId="4885F970" w14:textId="77777777" w:rsidR="000B3FCE" w:rsidRPr="009F5714" w:rsidRDefault="0075090C" w:rsidP="003E5F36">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sz w:val="22"/>
          <w:szCs w:val="22"/>
        </w:rPr>
      </w:pPr>
      <w:r w:rsidRPr="009F5714">
        <w:rPr>
          <w:rFonts w:asciiTheme="minorHAnsi" w:hAnsiTheme="minorHAnsi"/>
          <w:sz w:val="22"/>
          <w:szCs w:val="22"/>
        </w:rPr>
        <w:t>The procedure complies with the framework for managing cases of allegations of abuse against people who work with children, as set out in rel</w:t>
      </w:r>
      <w:r w:rsidR="000B3FCE" w:rsidRPr="009F5714">
        <w:rPr>
          <w:rFonts w:asciiTheme="minorHAnsi" w:hAnsiTheme="minorHAnsi"/>
          <w:sz w:val="22"/>
          <w:szCs w:val="22"/>
        </w:rPr>
        <w:t>evant DfE statutory guidance.</w:t>
      </w:r>
    </w:p>
    <w:p w14:paraId="4885F971" w14:textId="77777777" w:rsidR="009F5714" w:rsidRPr="00073013" w:rsidRDefault="009F5714" w:rsidP="003E5F36">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sz w:val="22"/>
          <w:szCs w:val="22"/>
        </w:rPr>
      </w:pPr>
    </w:p>
    <w:p w14:paraId="4885F972" w14:textId="77777777" w:rsidR="009F5714" w:rsidRPr="00073013" w:rsidRDefault="009F5714" w:rsidP="009F5714">
      <w:pPr>
        <w:tabs>
          <w:tab w:val="left" w:pos="142"/>
        </w:tabs>
        <w:spacing w:after="0" w:line="240" w:lineRule="auto"/>
        <w:jc w:val="both"/>
        <w:rPr>
          <w:rFonts w:asciiTheme="minorHAnsi" w:hAnsiTheme="minorHAnsi"/>
        </w:rPr>
      </w:pPr>
      <w:r w:rsidRPr="00073013">
        <w:rPr>
          <w:rFonts w:asciiTheme="minorHAnsi" w:hAnsiTheme="minorHAnsi"/>
          <w:b/>
        </w:rPr>
        <w:t>Malicious accusations</w:t>
      </w:r>
    </w:p>
    <w:p w14:paraId="4885F973" w14:textId="77777777" w:rsidR="009F5714" w:rsidRPr="00073013" w:rsidRDefault="009F5714" w:rsidP="005D2040">
      <w:pPr>
        <w:tabs>
          <w:tab w:val="left" w:pos="142"/>
        </w:tabs>
        <w:spacing w:after="0" w:line="240" w:lineRule="auto"/>
        <w:jc w:val="both"/>
        <w:rPr>
          <w:rFonts w:asciiTheme="minorHAnsi" w:hAnsiTheme="minorHAnsi"/>
        </w:rPr>
      </w:pPr>
      <w:r w:rsidRPr="00073013">
        <w:rPr>
          <w:rFonts w:asciiTheme="minorHAnsi" w:hAnsiTheme="minorHAnsi"/>
        </w:rPr>
        <w:t>On the rare occasions where it can be proved that the allegation has deliberately been invente</w:t>
      </w:r>
      <w:r w:rsidR="00835086" w:rsidRPr="00073013">
        <w:rPr>
          <w:rFonts w:asciiTheme="minorHAnsi" w:hAnsiTheme="minorHAnsi"/>
        </w:rPr>
        <w:t xml:space="preserve">d or is malicious the </w:t>
      </w:r>
      <w:proofErr w:type="spellStart"/>
      <w:r w:rsidR="00835086" w:rsidRPr="00073013">
        <w:rPr>
          <w:rFonts w:asciiTheme="minorHAnsi" w:hAnsiTheme="minorHAnsi"/>
        </w:rPr>
        <w:t>Headteacher</w:t>
      </w:r>
      <w:proofErr w:type="spellEnd"/>
      <w:r w:rsidRPr="00073013">
        <w:rPr>
          <w:rFonts w:asciiTheme="minorHAnsi" w:hAnsiTheme="minorHAnsi"/>
        </w:rPr>
        <w:t xml:space="preserve"> will consider whether to take disciplinary action in accordance with the school’s Behaviour and Sanctions Policy, this includes the possibility of temporary or permanent exclusion. Further actions in relation to malicious allegations can be found in in the Safeguarding Policy (p9).</w:t>
      </w:r>
    </w:p>
    <w:p w14:paraId="4885F974" w14:textId="77777777" w:rsidR="000A12E0" w:rsidRPr="009F5714" w:rsidRDefault="0097546C" w:rsidP="000A12E0">
      <w:pPr>
        <w:keepNext/>
        <w:keepLines/>
        <w:spacing w:before="200" w:after="0"/>
        <w:outlineLvl w:val="2"/>
        <w:rPr>
          <w:rFonts w:asciiTheme="minorHAnsi" w:eastAsiaTheme="majorEastAsia" w:hAnsiTheme="minorHAnsi" w:cstheme="majorBidi"/>
          <w:b/>
          <w:bCs/>
        </w:rPr>
      </w:pPr>
      <w:bookmarkStart w:id="7" w:name="_Toc496255510"/>
      <w:r>
        <w:rPr>
          <w:rFonts w:asciiTheme="minorHAnsi" w:eastAsiaTheme="majorEastAsia" w:hAnsiTheme="minorHAnsi" w:cstheme="majorBidi"/>
          <w:b/>
          <w:bCs/>
        </w:rPr>
        <w:t xml:space="preserve">14.0 </w:t>
      </w:r>
      <w:r w:rsidR="000A12E0" w:rsidRPr="009F5714">
        <w:rPr>
          <w:rFonts w:asciiTheme="minorHAnsi" w:eastAsiaTheme="majorEastAsia" w:hAnsiTheme="minorHAnsi" w:cstheme="majorBidi"/>
          <w:b/>
          <w:bCs/>
        </w:rPr>
        <w:t>Outside Agencies</w:t>
      </w:r>
      <w:bookmarkEnd w:id="7"/>
    </w:p>
    <w:p w14:paraId="4885F975" w14:textId="77777777" w:rsidR="000A12E0" w:rsidRPr="009F5714" w:rsidRDefault="000A12E0" w:rsidP="000A12E0">
      <w:pPr>
        <w:pStyle w:val="DefaultText"/>
        <w:tabs>
          <w:tab w:val="left" w:pos="0"/>
          <w:tab w:val="left" w:pos="1440"/>
          <w:tab w:val="left" w:pos="2880"/>
          <w:tab w:val="left" w:pos="3600"/>
          <w:tab w:val="left" w:pos="4320"/>
          <w:tab w:val="left" w:pos="5040"/>
          <w:tab w:val="left" w:pos="5760"/>
          <w:tab w:val="left" w:pos="6480"/>
          <w:tab w:val="left" w:pos="7200"/>
          <w:tab w:val="left" w:pos="7920"/>
          <w:tab w:val="left" w:pos="8640"/>
        </w:tabs>
        <w:ind w:right="84"/>
        <w:jc w:val="both"/>
        <w:rPr>
          <w:rFonts w:asciiTheme="minorHAnsi" w:hAnsiTheme="minorHAnsi"/>
          <w:sz w:val="22"/>
          <w:szCs w:val="22"/>
        </w:rPr>
      </w:pPr>
      <w:r w:rsidRPr="009F5714">
        <w:rPr>
          <w:rFonts w:asciiTheme="minorHAnsi" w:hAnsiTheme="minorHAnsi"/>
          <w:sz w:val="22"/>
          <w:szCs w:val="22"/>
        </w:rPr>
        <w:t xml:space="preserve">If, at any time, the Head Teacher or class teacher is particularly concerned about a child’s </w:t>
      </w:r>
      <w:proofErr w:type="spellStart"/>
      <w:r w:rsidRPr="009F5714">
        <w:rPr>
          <w:rFonts w:asciiTheme="minorHAnsi" w:hAnsiTheme="minorHAnsi"/>
          <w:sz w:val="22"/>
          <w:szCs w:val="22"/>
        </w:rPr>
        <w:t>behaviour</w:t>
      </w:r>
      <w:proofErr w:type="spellEnd"/>
      <w:r w:rsidRPr="009F5714">
        <w:rPr>
          <w:rFonts w:asciiTheme="minorHAnsi" w:hAnsiTheme="minorHAnsi"/>
          <w:sz w:val="22"/>
          <w:szCs w:val="22"/>
        </w:rPr>
        <w:t xml:space="preserve"> or safety, the school will contact the parents concerned immediately.  The School will also try to support children to help them improve their </w:t>
      </w:r>
      <w:proofErr w:type="spellStart"/>
      <w:r w:rsidRPr="009F5714">
        <w:rPr>
          <w:rFonts w:asciiTheme="minorHAnsi" w:hAnsiTheme="minorHAnsi"/>
          <w:sz w:val="22"/>
          <w:szCs w:val="22"/>
        </w:rPr>
        <w:t>behaviour</w:t>
      </w:r>
      <w:proofErr w:type="spellEnd"/>
      <w:r w:rsidRPr="009F5714">
        <w:rPr>
          <w:rFonts w:asciiTheme="minorHAnsi" w:hAnsiTheme="minorHAnsi"/>
          <w:sz w:val="22"/>
          <w:szCs w:val="22"/>
        </w:rPr>
        <w:t xml:space="preserve"> and will involve outside agencies, such as the </w:t>
      </w:r>
      <w:proofErr w:type="spellStart"/>
      <w:r w:rsidRPr="009F5714">
        <w:rPr>
          <w:rFonts w:asciiTheme="minorHAnsi" w:hAnsiTheme="minorHAnsi"/>
          <w:sz w:val="22"/>
          <w:szCs w:val="22"/>
        </w:rPr>
        <w:t>Behaviour</w:t>
      </w:r>
      <w:proofErr w:type="spellEnd"/>
      <w:r w:rsidRPr="009F5714">
        <w:rPr>
          <w:rFonts w:asciiTheme="minorHAnsi" w:hAnsiTheme="minorHAnsi"/>
          <w:sz w:val="22"/>
          <w:szCs w:val="22"/>
        </w:rPr>
        <w:t xml:space="preserve"> Support Team</w:t>
      </w:r>
      <w:r w:rsidR="006D4ED4">
        <w:rPr>
          <w:rFonts w:asciiTheme="minorHAnsi" w:hAnsiTheme="minorHAnsi"/>
          <w:sz w:val="22"/>
          <w:szCs w:val="22"/>
        </w:rPr>
        <w:t>.</w:t>
      </w:r>
    </w:p>
    <w:p w14:paraId="4885F976" w14:textId="77777777" w:rsidR="003E5F36" w:rsidRPr="009F5714" w:rsidRDefault="003E5F3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color w:val="FF0000"/>
          <w:sz w:val="22"/>
          <w:szCs w:val="22"/>
        </w:rPr>
      </w:pPr>
    </w:p>
    <w:p w14:paraId="4885F977" w14:textId="77777777" w:rsidR="00DC2EC6" w:rsidRPr="009F5714" w:rsidRDefault="0097546C" w:rsidP="000A12E0">
      <w:pPr>
        <w:pStyle w:val="Heading1"/>
        <w:numPr>
          <w:ilvl w:val="0"/>
          <w:numId w:val="0"/>
        </w:numPr>
        <w:ind w:left="720" w:hanging="720"/>
        <w:rPr>
          <w:rFonts w:asciiTheme="minorHAnsi" w:hAnsiTheme="minorHAnsi"/>
          <w:sz w:val="22"/>
          <w:szCs w:val="22"/>
        </w:rPr>
      </w:pPr>
      <w:bookmarkStart w:id="8" w:name="_Toc496255511"/>
      <w:r>
        <w:rPr>
          <w:rFonts w:asciiTheme="minorHAnsi" w:hAnsiTheme="minorHAnsi"/>
          <w:sz w:val="22"/>
          <w:szCs w:val="22"/>
        </w:rPr>
        <w:t xml:space="preserve">15.0 </w:t>
      </w:r>
      <w:proofErr w:type="spellStart"/>
      <w:r w:rsidR="00DC2EC6" w:rsidRPr="009F5714">
        <w:rPr>
          <w:rFonts w:asciiTheme="minorHAnsi" w:hAnsiTheme="minorHAnsi"/>
          <w:sz w:val="22"/>
          <w:szCs w:val="22"/>
        </w:rPr>
        <w:t>Behaviour</w:t>
      </w:r>
      <w:proofErr w:type="spellEnd"/>
      <w:r w:rsidR="00DC2EC6" w:rsidRPr="009F5714">
        <w:rPr>
          <w:rFonts w:asciiTheme="minorHAnsi" w:hAnsiTheme="minorHAnsi"/>
          <w:sz w:val="22"/>
          <w:szCs w:val="22"/>
        </w:rPr>
        <w:t xml:space="preserve"> Monitoring</w:t>
      </w:r>
      <w:bookmarkEnd w:id="8"/>
    </w:p>
    <w:p w14:paraId="4885F978"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Cs/>
          <w:color w:val="000000"/>
          <w:sz w:val="22"/>
          <w:szCs w:val="22"/>
        </w:rPr>
      </w:pPr>
      <w:r w:rsidRPr="009F5714">
        <w:rPr>
          <w:rFonts w:asciiTheme="minorHAnsi" w:hAnsiTheme="minorHAnsi" w:cs="Arial"/>
          <w:bCs/>
          <w:color w:val="000000"/>
          <w:sz w:val="22"/>
          <w:szCs w:val="22"/>
        </w:rPr>
        <w:t xml:space="preserve">Formal sanctions will be recorded in the school </w:t>
      </w:r>
      <w:proofErr w:type="spellStart"/>
      <w:r w:rsidRPr="009F5714">
        <w:rPr>
          <w:rFonts w:asciiTheme="minorHAnsi" w:hAnsiTheme="minorHAnsi" w:cs="Arial"/>
          <w:bCs/>
          <w:color w:val="000000"/>
          <w:sz w:val="22"/>
          <w:szCs w:val="22"/>
        </w:rPr>
        <w:t>Behaviour</w:t>
      </w:r>
      <w:proofErr w:type="spellEnd"/>
      <w:r w:rsidRPr="009F5714">
        <w:rPr>
          <w:rFonts w:asciiTheme="minorHAnsi" w:hAnsiTheme="minorHAnsi" w:cs="Arial"/>
          <w:bCs/>
          <w:color w:val="000000"/>
          <w:sz w:val="22"/>
          <w:szCs w:val="22"/>
        </w:rPr>
        <w:t xml:space="preserve"> Log</w:t>
      </w:r>
      <w:r w:rsidR="005569D0">
        <w:rPr>
          <w:rFonts w:asciiTheme="minorHAnsi" w:hAnsiTheme="minorHAnsi" w:cs="Arial"/>
          <w:bCs/>
          <w:color w:val="000000"/>
          <w:sz w:val="22"/>
          <w:szCs w:val="22"/>
        </w:rPr>
        <w:t xml:space="preserve"> and on the child’s personal record</w:t>
      </w:r>
      <w:r w:rsidRPr="009F5714">
        <w:rPr>
          <w:rFonts w:asciiTheme="minorHAnsi" w:hAnsiTheme="minorHAnsi" w:cs="Arial"/>
          <w:bCs/>
          <w:color w:val="000000"/>
          <w:sz w:val="22"/>
          <w:szCs w:val="22"/>
        </w:rPr>
        <w:t xml:space="preserve">. The Deputy </w:t>
      </w:r>
      <w:proofErr w:type="spellStart"/>
      <w:r w:rsidRPr="009F5714">
        <w:rPr>
          <w:rFonts w:asciiTheme="minorHAnsi" w:hAnsiTheme="minorHAnsi" w:cs="Arial"/>
          <w:bCs/>
          <w:color w:val="000000"/>
          <w:sz w:val="22"/>
          <w:szCs w:val="22"/>
        </w:rPr>
        <w:t>Headteacher</w:t>
      </w:r>
      <w:proofErr w:type="spellEnd"/>
      <w:r w:rsidRPr="009F5714">
        <w:rPr>
          <w:rFonts w:asciiTheme="minorHAnsi" w:hAnsiTheme="minorHAnsi" w:cs="Arial"/>
          <w:bCs/>
          <w:color w:val="000000"/>
          <w:sz w:val="22"/>
          <w:szCs w:val="22"/>
        </w:rPr>
        <w:t xml:space="preserve"> will review log entries on a weekly basis.</w:t>
      </w:r>
    </w:p>
    <w:p w14:paraId="4885F979"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b/>
          <w:bCs/>
          <w:color w:val="000000"/>
          <w:sz w:val="22"/>
          <w:szCs w:val="22"/>
        </w:rPr>
      </w:pPr>
    </w:p>
    <w:p w14:paraId="4885F97A" w14:textId="77777777" w:rsidR="003E5F36" w:rsidRPr="009F5714" w:rsidRDefault="0097546C" w:rsidP="000A12E0">
      <w:pPr>
        <w:pStyle w:val="Heading1"/>
        <w:numPr>
          <w:ilvl w:val="0"/>
          <w:numId w:val="0"/>
        </w:numPr>
        <w:ind w:left="720" w:hanging="720"/>
        <w:rPr>
          <w:rFonts w:asciiTheme="minorHAnsi" w:hAnsiTheme="minorHAnsi"/>
          <w:sz w:val="22"/>
          <w:szCs w:val="22"/>
        </w:rPr>
      </w:pPr>
      <w:bookmarkStart w:id="9" w:name="_Toc496255512"/>
      <w:r>
        <w:rPr>
          <w:rFonts w:asciiTheme="minorHAnsi" w:hAnsiTheme="minorHAnsi"/>
          <w:sz w:val="22"/>
          <w:szCs w:val="22"/>
        </w:rPr>
        <w:t xml:space="preserve">16.0 </w:t>
      </w:r>
      <w:proofErr w:type="spellStart"/>
      <w:r w:rsidR="00DC2EC6" w:rsidRPr="009F5714">
        <w:rPr>
          <w:rFonts w:asciiTheme="minorHAnsi" w:hAnsiTheme="minorHAnsi"/>
          <w:sz w:val="22"/>
          <w:szCs w:val="22"/>
        </w:rPr>
        <w:t>Behaviour</w:t>
      </w:r>
      <w:proofErr w:type="spellEnd"/>
      <w:r w:rsidR="00DC2EC6" w:rsidRPr="009F5714">
        <w:rPr>
          <w:rFonts w:asciiTheme="minorHAnsi" w:hAnsiTheme="minorHAnsi"/>
          <w:sz w:val="22"/>
          <w:szCs w:val="22"/>
        </w:rPr>
        <w:t xml:space="preserve"> Reporting</w:t>
      </w:r>
      <w:bookmarkEnd w:id="9"/>
    </w:p>
    <w:p w14:paraId="4885F97B"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r w:rsidRPr="009F5714">
        <w:rPr>
          <w:rFonts w:asciiTheme="minorHAnsi" w:hAnsiTheme="minorHAnsi" w:cs="Arial"/>
          <w:sz w:val="22"/>
          <w:szCs w:val="22"/>
        </w:rPr>
        <w:t xml:space="preserve">We will report to parents and </w:t>
      </w:r>
      <w:proofErr w:type="spellStart"/>
      <w:r w:rsidRPr="009F5714">
        <w:rPr>
          <w:rFonts w:asciiTheme="minorHAnsi" w:hAnsiTheme="minorHAnsi" w:cs="Arial"/>
          <w:sz w:val="22"/>
          <w:szCs w:val="22"/>
        </w:rPr>
        <w:t>carers</w:t>
      </w:r>
      <w:proofErr w:type="spellEnd"/>
      <w:r w:rsidRPr="009F5714">
        <w:rPr>
          <w:rFonts w:asciiTheme="minorHAnsi" w:hAnsiTheme="minorHAnsi" w:cs="Arial"/>
          <w:sz w:val="22"/>
          <w:szCs w:val="22"/>
        </w:rPr>
        <w:t xml:space="preserve"> electronically and on paper regarding issues relating to their child(</w:t>
      </w:r>
      <w:proofErr w:type="spellStart"/>
      <w:r w:rsidRPr="009F5714">
        <w:rPr>
          <w:rFonts w:asciiTheme="minorHAnsi" w:hAnsiTheme="minorHAnsi" w:cs="Arial"/>
          <w:sz w:val="22"/>
          <w:szCs w:val="22"/>
        </w:rPr>
        <w:t>ren</w:t>
      </w:r>
      <w:proofErr w:type="spellEnd"/>
      <w:r w:rsidRPr="009F5714">
        <w:rPr>
          <w:rFonts w:asciiTheme="minorHAnsi" w:hAnsiTheme="minorHAnsi" w:cs="Arial"/>
          <w:sz w:val="22"/>
          <w:szCs w:val="22"/>
        </w:rPr>
        <w:t>)’s conduct</w:t>
      </w:r>
      <w:r w:rsidR="00B239DD" w:rsidRPr="009F5714">
        <w:rPr>
          <w:rFonts w:asciiTheme="minorHAnsi" w:hAnsiTheme="minorHAnsi" w:cs="Arial"/>
          <w:sz w:val="22"/>
          <w:szCs w:val="22"/>
        </w:rPr>
        <w:t xml:space="preserve"> as and when appropriate</w:t>
      </w:r>
      <w:r w:rsidRPr="009F5714">
        <w:rPr>
          <w:rFonts w:asciiTheme="minorHAnsi" w:hAnsiTheme="minorHAnsi" w:cs="Arial"/>
          <w:sz w:val="22"/>
          <w:szCs w:val="22"/>
        </w:rPr>
        <w:t>.</w:t>
      </w:r>
    </w:p>
    <w:p w14:paraId="4885F97C"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color w:val="000000"/>
          <w:sz w:val="22"/>
          <w:szCs w:val="22"/>
        </w:rPr>
      </w:pPr>
    </w:p>
    <w:p w14:paraId="4885F97D" w14:textId="77777777" w:rsidR="00DC2EC6" w:rsidRPr="009F5714" w:rsidRDefault="0097546C" w:rsidP="000A12E0">
      <w:pPr>
        <w:pStyle w:val="Heading1"/>
        <w:numPr>
          <w:ilvl w:val="0"/>
          <w:numId w:val="0"/>
        </w:numPr>
        <w:ind w:left="720" w:hanging="720"/>
        <w:rPr>
          <w:rFonts w:asciiTheme="minorHAnsi" w:hAnsiTheme="minorHAnsi"/>
          <w:sz w:val="22"/>
          <w:szCs w:val="22"/>
        </w:rPr>
      </w:pPr>
      <w:bookmarkStart w:id="10" w:name="_Toc496255513"/>
      <w:r>
        <w:rPr>
          <w:rFonts w:asciiTheme="minorHAnsi" w:hAnsiTheme="minorHAnsi"/>
          <w:sz w:val="22"/>
          <w:szCs w:val="22"/>
        </w:rPr>
        <w:t xml:space="preserve">17.0 </w:t>
      </w:r>
      <w:r w:rsidR="00DC2EC6" w:rsidRPr="009F5714">
        <w:rPr>
          <w:rFonts w:asciiTheme="minorHAnsi" w:hAnsiTheme="minorHAnsi"/>
          <w:sz w:val="22"/>
          <w:szCs w:val="22"/>
        </w:rPr>
        <w:t>Application</w:t>
      </w:r>
      <w:bookmarkEnd w:id="10"/>
    </w:p>
    <w:p w14:paraId="4885F97E" w14:textId="6C72B54A"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r w:rsidRPr="009F5714">
        <w:rPr>
          <w:rFonts w:asciiTheme="minorHAnsi" w:hAnsiTheme="minorHAnsi" w:cs="Arial"/>
          <w:sz w:val="22"/>
          <w:szCs w:val="22"/>
        </w:rPr>
        <w:t xml:space="preserve">This </w:t>
      </w:r>
      <w:proofErr w:type="spellStart"/>
      <w:r w:rsidRPr="009F5714">
        <w:rPr>
          <w:rFonts w:asciiTheme="minorHAnsi" w:hAnsiTheme="minorHAnsi" w:cs="Arial"/>
          <w:sz w:val="22"/>
          <w:szCs w:val="22"/>
        </w:rPr>
        <w:t>Behaviour</w:t>
      </w:r>
      <w:proofErr w:type="spellEnd"/>
      <w:r w:rsidRPr="009F5714">
        <w:rPr>
          <w:rFonts w:asciiTheme="minorHAnsi" w:hAnsiTheme="minorHAnsi" w:cs="Arial"/>
          <w:sz w:val="22"/>
          <w:szCs w:val="22"/>
        </w:rPr>
        <w:t xml:space="preserve"> Policy is for the benefit of all in our school learning community.  If it is to be effective everyone must use it with confidence and consistency, and will be required to do so. </w:t>
      </w:r>
      <w:r w:rsidR="00233D46" w:rsidRPr="009F5714">
        <w:rPr>
          <w:rFonts w:asciiTheme="minorHAnsi" w:hAnsiTheme="minorHAnsi" w:cs="Arial"/>
          <w:sz w:val="22"/>
          <w:szCs w:val="22"/>
        </w:rPr>
        <w:t>However,</w:t>
      </w:r>
      <w:r w:rsidRPr="009F5714">
        <w:rPr>
          <w:rFonts w:asciiTheme="minorHAnsi" w:hAnsiTheme="minorHAnsi" w:cs="Arial"/>
          <w:sz w:val="22"/>
          <w:szCs w:val="22"/>
        </w:rPr>
        <w:t xml:space="preserve"> we </w:t>
      </w:r>
      <w:proofErr w:type="spellStart"/>
      <w:r w:rsidRPr="009F5714">
        <w:rPr>
          <w:rFonts w:asciiTheme="minorHAnsi" w:hAnsiTheme="minorHAnsi" w:cs="Arial"/>
          <w:sz w:val="22"/>
          <w:szCs w:val="22"/>
        </w:rPr>
        <w:t>recognise</w:t>
      </w:r>
      <w:proofErr w:type="spellEnd"/>
      <w:r w:rsidRPr="009F5714">
        <w:rPr>
          <w:rFonts w:asciiTheme="minorHAnsi" w:hAnsiTheme="minorHAnsi" w:cs="Arial"/>
          <w:sz w:val="22"/>
          <w:szCs w:val="22"/>
        </w:rPr>
        <w:t xml:space="preserve"> that there may be occasions when special considerations need to be applied and we expect teachers and support staff to use common sense and professional </w:t>
      </w:r>
      <w:r w:rsidRPr="009F5714">
        <w:rPr>
          <w:rFonts w:asciiTheme="minorHAnsi" w:hAnsiTheme="minorHAnsi" w:cs="Arial"/>
          <w:sz w:val="22"/>
          <w:szCs w:val="22"/>
          <w:lang w:val="en-GB"/>
        </w:rPr>
        <w:t>judgement</w:t>
      </w:r>
      <w:r w:rsidRPr="009F5714">
        <w:rPr>
          <w:rFonts w:asciiTheme="minorHAnsi" w:hAnsiTheme="minorHAnsi" w:cs="Arial"/>
          <w:sz w:val="22"/>
          <w:szCs w:val="22"/>
        </w:rPr>
        <w:t>.</w:t>
      </w:r>
    </w:p>
    <w:p w14:paraId="4885F97F" w14:textId="77777777" w:rsidR="00DC2EC6" w:rsidRPr="009F5714" w:rsidRDefault="00DC2EC6" w:rsidP="00DC2EC6">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25"/>
        <w:jc w:val="both"/>
        <w:rPr>
          <w:rFonts w:asciiTheme="minorHAnsi" w:hAnsiTheme="minorHAnsi" w:cs="Arial"/>
          <w:sz w:val="22"/>
          <w:szCs w:val="22"/>
        </w:rPr>
      </w:pPr>
    </w:p>
    <w:p w14:paraId="4885F980" w14:textId="77777777" w:rsidR="003E5F36" w:rsidRPr="009F5714" w:rsidRDefault="0097546C" w:rsidP="000A12E0">
      <w:pPr>
        <w:pStyle w:val="Heading1"/>
        <w:numPr>
          <w:ilvl w:val="0"/>
          <w:numId w:val="0"/>
        </w:numPr>
        <w:ind w:left="720" w:hanging="720"/>
        <w:rPr>
          <w:rFonts w:asciiTheme="minorHAnsi" w:hAnsiTheme="minorHAnsi"/>
          <w:sz w:val="22"/>
          <w:szCs w:val="22"/>
        </w:rPr>
      </w:pPr>
      <w:bookmarkStart w:id="11" w:name="_Toc496255514"/>
      <w:r>
        <w:rPr>
          <w:rFonts w:asciiTheme="minorHAnsi" w:hAnsiTheme="minorHAnsi"/>
          <w:sz w:val="22"/>
          <w:szCs w:val="22"/>
        </w:rPr>
        <w:t xml:space="preserve">18.0 </w:t>
      </w:r>
      <w:r w:rsidR="005255A3" w:rsidRPr="009F5714">
        <w:rPr>
          <w:rFonts w:asciiTheme="minorHAnsi" w:hAnsiTheme="minorHAnsi"/>
          <w:sz w:val="22"/>
          <w:szCs w:val="22"/>
        </w:rPr>
        <w:t>Monitoring and Evaluation</w:t>
      </w:r>
      <w:bookmarkEnd w:id="11"/>
    </w:p>
    <w:p w14:paraId="4885F981" w14:textId="77777777" w:rsidR="005255A3" w:rsidRPr="009F5714" w:rsidRDefault="00763403" w:rsidP="005255A3">
      <w:pPr>
        <w:rPr>
          <w:rFonts w:asciiTheme="minorHAnsi" w:hAnsiTheme="minorHAnsi"/>
        </w:rPr>
      </w:pPr>
      <w:r w:rsidRPr="009F5714">
        <w:rPr>
          <w:rFonts w:asciiTheme="minorHAnsi" w:hAnsiTheme="minorHAnsi"/>
        </w:rPr>
        <w:t xml:space="preserve">The </w:t>
      </w:r>
      <w:proofErr w:type="spellStart"/>
      <w:r w:rsidRPr="009F5714">
        <w:rPr>
          <w:rFonts w:asciiTheme="minorHAnsi" w:hAnsiTheme="minorHAnsi"/>
        </w:rPr>
        <w:t>Headteacher</w:t>
      </w:r>
      <w:proofErr w:type="spellEnd"/>
      <w:r w:rsidRPr="009F5714">
        <w:rPr>
          <w:rFonts w:asciiTheme="minorHAnsi" w:hAnsiTheme="minorHAnsi"/>
        </w:rPr>
        <w:t xml:space="preserve"> will review this policy statement </w:t>
      </w:r>
      <w:r w:rsidR="00B239DD" w:rsidRPr="009F5714">
        <w:rPr>
          <w:rFonts w:asciiTheme="minorHAnsi" w:hAnsiTheme="minorHAnsi"/>
        </w:rPr>
        <w:t xml:space="preserve">every </w:t>
      </w:r>
      <w:r w:rsidR="000A12E0" w:rsidRPr="009F5714">
        <w:rPr>
          <w:rFonts w:asciiTheme="minorHAnsi" w:hAnsiTheme="minorHAnsi"/>
        </w:rPr>
        <w:t>two</w:t>
      </w:r>
      <w:r w:rsidR="00B239DD" w:rsidRPr="009F5714">
        <w:rPr>
          <w:rFonts w:asciiTheme="minorHAnsi" w:hAnsiTheme="minorHAnsi"/>
        </w:rPr>
        <w:t xml:space="preserve"> years </w:t>
      </w:r>
      <w:r w:rsidRPr="009F5714">
        <w:rPr>
          <w:rFonts w:asciiTheme="minorHAnsi" w:hAnsiTheme="minorHAnsi"/>
        </w:rPr>
        <w:t>and update it in consultation with key staff, in line with current best practice as s/he considers necessary.</w:t>
      </w:r>
    </w:p>
    <w:p w14:paraId="4885F982" w14:textId="77777777" w:rsidR="009F5714" w:rsidRPr="00073013" w:rsidRDefault="0097546C" w:rsidP="009F5714">
      <w:pPr>
        <w:pStyle w:val="ListParagraph"/>
        <w:ind w:left="0"/>
        <w:rPr>
          <w:rFonts w:asciiTheme="minorHAnsi" w:hAnsiTheme="minorHAnsi"/>
        </w:rPr>
      </w:pPr>
      <w:r w:rsidRPr="00073013">
        <w:rPr>
          <w:rFonts w:asciiTheme="minorHAnsi" w:hAnsiTheme="minorHAnsi"/>
          <w:b/>
        </w:rPr>
        <w:t xml:space="preserve">19.0 </w:t>
      </w:r>
      <w:r w:rsidR="009F5714" w:rsidRPr="00073013">
        <w:rPr>
          <w:rFonts w:asciiTheme="minorHAnsi" w:hAnsiTheme="minorHAnsi"/>
          <w:b/>
        </w:rPr>
        <w:t>Cross-references</w:t>
      </w:r>
    </w:p>
    <w:p w14:paraId="4885F983" w14:textId="77777777" w:rsidR="009F5714" w:rsidRPr="00073013" w:rsidRDefault="009F5714" w:rsidP="009F5714">
      <w:pPr>
        <w:pStyle w:val="ListParagraph"/>
        <w:ind w:left="0"/>
        <w:rPr>
          <w:rFonts w:asciiTheme="minorHAnsi" w:hAnsiTheme="minorHAnsi"/>
        </w:rPr>
      </w:pPr>
      <w:r w:rsidRPr="00073013">
        <w:rPr>
          <w:rFonts w:asciiTheme="minorHAnsi" w:hAnsiTheme="minorHAnsi"/>
        </w:rPr>
        <w:t>This policy takes account of the guidance offered to staff in the following policies</w:t>
      </w:r>
    </w:p>
    <w:p w14:paraId="4885F984" w14:textId="77777777" w:rsidR="009F5714" w:rsidRPr="00073013" w:rsidRDefault="009F5714" w:rsidP="009F5714">
      <w:pPr>
        <w:pStyle w:val="ListParagraph"/>
        <w:numPr>
          <w:ilvl w:val="0"/>
          <w:numId w:val="43"/>
        </w:numPr>
        <w:spacing w:line="240" w:lineRule="auto"/>
        <w:rPr>
          <w:rFonts w:asciiTheme="minorHAnsi" w:hAnsiTheme="minorHAnsi"/>
        </w:rPr>
      </w:pPr>
      <w:r w:rsidRPr="00073013">
        <w:rPr>
          <w:rFonts w:asciiTheme="minorHAnsi" w:hAnsiTheme="minorHAnsi"/>
        </w:rPr>
        <w:t xml:space="preserve">the section regarding the use of reasonable force and other physical contact in the safeguarding policy </w:t>
      </w:r>
    </w:p>
    <w:p w14:paraId="4885F985" w14:textId="77777777" w:rsidR="009F5714" w:rsidRPr="00073013" w:rsidRDefault="009F5714" w:rsidP="009F5714">
      <w:pPr>
        <w:pStyle w:val="ListParagraph"/>
        <w:numPr>
          <w:ilvl w:val="0"/>
          <w:numId w:val="43"/>
        </w:numPr>
        <w:spacing w:line="240" w:lineRule="auto"/>
        <w:rPr>
          <w:rFonts w:asciiTheme="minorHAnsi" w:hAnsiTheme="minorHAnsi"/>
        </w:rPr>
      </w:pPr>
      <w:r w:rsidRPr="00073013">
        <w:rPr>
          <w:rFonts w:asciiTheme="minorHAnsi" w:hAnsiTheme="minorHAnsi"/>
        </w:rPr>
        <w:t>consistency of sanctions between this policy and those outlined in the anti-bullying, supervision and exclusion policies</w:t>
      </w:r>
    </w:p>
    <w:p w14:paraId="4885F986" w14:textId="77777777" w:rsidR="009F5714" w:rsidRPr="00073013" w:rsidRDefault="009F5714" w:rsidP="009F5714">
      <w:pPr>
        <w:pStyle w:val="ListParagraph"/>
        <w:numPr>
          <w:ilvl w:val="0"/>
          <w:numId w:val="43"/>
        </w:numPr>
        <w:spacing w:line="240" w:lineRule="auto"/>
        <w:rPr>
          <w:rFonts w:asciiTheme="minorHAnsi" w:hAnsiTheme="minorHAnsi"/>
        </w:rPr>
      </w:pPr>
      <w:r w:rsidRPr="00073013">
        <w:rPr>
          <w:rFonts w:asciiTheme="minorHAnsi" w:hAnsiTheme="minorHAnsi"/>
        </w:rPr>
        <w:t>dealing with screening, searching and confiscation of possessions in the screening and searching policy</w:t>
      </w:r>
    </w:p>
    <w:p w14:paraId="4885F987" w14:textId="77777777" w:rsidR="009F5714" w:rsidRDefault="009F5714" w:rsidP="009F5714">
      <w:pPr>
        <w:pStyle w:val="ListParagraph"/>
        <w:numPr>
          <w:ilvl w:val="0"/>
          <w:numId w:val="43"/>
        </w:numPr>
        <w:spacing w:line="240" w:lineRule="auto"/>
        <w:rPr>
          <w:rFonts w:asciiTheme="minorHAnsi" w:hAnsiTheme="minorHAnsi"/>
        </w:rPr>
      </w:pPr>
      <w:r w:rsidRPr="00073013">
        <w:rPr>
          <w:rFonts w:asciiTheme="minorHAnsi" w:hAnsiTheme="minorHAnsi"/>
        </w:rPr>
        <w:t>dealing with malicious allegations against staff in the safeguarding policy</w:t>
      </w:r>
    </w:p>
    <w:p w14:paraId="4885F988" w14:textId="77777777" w:rsidR="0049072C" w:rsidRPr="00073013" w:rsidRDefault="0049072C" w:rsidP="009F5714">
      <w:pPr>
        <w:pStyle w:val="ListParagraph"/>
        <w:numPr>
          <w:ilvl w:val="0"/>
          <w:numId w:val="43"/>
        </w:numPr>
        <w:spacing w:line="240" w:lineRule="auto"/>
        <w:rPr>
          <w:rFonts w:asciiTheme="minorHAnsi" w:hAnsiTheme="minorHAnsi"/>
        </w:rPr>
      </w:pPr>
    </w:p>
    <w:p w14:paraId="4885F989" w14:textId="77777777" w:rsidR="003E5F36" w:rsidRPr="009F5714" w:rsidRDefault="0097546C" w:rsidP="000A12E0">
      <w:pPr>
        <w:pStyle w:val="Heading1"/>
        <w:numPr>
          <w:ilvl w:val="0"/>
          <w:numId w:val="0"/>
        </w:numPr>
        <w:ind w:left="720" w:hanging="720"/>
        <w:rPr>
          <w:rFonts w:asciiTheme="minorHAnsi" w:hAnsiTheme="minorHAnsi"/>
          <w:sz w:val="22"/>
          <w:szCs w:val="22"/>
        </w:rPr>
      </w:pPr>
      <w:bookmarkStart w:id="12" w:name="_Toc393978587"/>
      <w:bookmarkStart w:id="13" w:name="_Toc393978642"/>
      <w:bookmarkStart w:id="14" w:name="_Toc393979670"/>
      <w:bookmarkStart w:id="15" w:name="_Toc496255515"/>
      <w:bookmarkEnd w:id="1"/>
      <w:r>
        <w:rPr>
          <w:rFonts w:asciiTheme="minorHAnsi" w:hAnsiTheme="minorHAnsi"/>
          <w:sz w:val="22"/>
          <w:szCs w:val="22"/>
        </w:rPr>
        <w:t xml:space="preserve">20.0 </w:t>
      </w:r>
      <w:r w:rsidR="003E5F36" w:rsidRPr="009F5714">
        <w:rPr>
          <w:rFonts w:asciiTheme="minorHAnsi" w:hAnsiTheme="minorHAnsi"/>
          <w:sz w:val="22"/>
          <w:szCs w:val="22"/>
        </w:rPr>
        <w:t>Approval by the Bellevue Place Education Trust Board</w:t>
      </w:r>
      <w:bookmarkEnd w:id="12"/>
      <w:bookmarkEnd w:id="13"/>
      <w:bookmarkEnd w:id="14"/>
      <w:bookmarkEnd w:id="15"/>
    </w:p>
    <w:p w14:paraId="4885F98A" w14:textId="77777777" w:rsidR="005800ED" w:rsidRDefault="003E5F36" w:rsidP="005800ED">
      <w:pPr>
        <w:spacing w:after="120"/>
        <w:ind w:right="-3"/>
        <w:jc w:val="both"/>
      </w:pPr>
      <w:r w:rsidRPr="009F5714">
        <w:rPr>
          <w:rFonts w:asciiTheme="minorHAnsi" w:hAnsiTheme="minorHAnsi"/>
        </w:rPr>
        <w:t xml:space="preserve">This policy has been formally approved and adopted by the BPET Board </w:t>
      </w:r>
      <w:r w:rsidR="00021342" w:rsidRPr="009F5714">
        <w:rPr>
          <w:rFonts w:asciiTheme="minorHAnsi" w:hAnsiTheme="minorHAnsi"/>
        </w:rPr>
        <w:t>and will be reviewed every two years.</w:t>
      </w:r>
    </w:p>
    <w:p w14:paraId="4885F98B" w14:textId="77777777" w:rsidR="005800ED" w:rsidRDefault="005800ED" w:rsidP="005800ED">
      <w:pPr>
        <w:spacing w:after="120"/>
        <w:ind w:right="-3"/>
        <w:jc w:val="both"/>
      </w:pPr>
    </w:p>
    <w:p w14:paraId="4885F98C" w14:textId="77777777" w:rsidR="0049072C" w:rsidRPr="0049072C" w:rsidRDefault="0049072C" w:rsidP="0049072C">
      <w:pPr>
        <w:spacing w:after="0" w:line="240" w:lineRule="auto"/>
        <w:rPr>
          <w:rFonts w:asciiTheme="minorHAnsi" w:hAnsiTheme="minorHAnsi"/>
          <w:b/>
          <w:color w:val="7030A0"/>
          <w:sz w:val="28"/>
          <w:szCs w:val="28"/>
        </w:rPr>
      </w:pPr>
      <w:r w:rsidRPr="0049072C">
        <w:rPr>
          <w:rFonts w:asciiTheme="minorHAnsi" w:hAnsiTheme="minorHAnsi"/>
          <w:b/>
          <w:color w:val="7030A0"/>
          <w:sz w:val="28"/>
          <w:szCs w:val="28"/>
        </w:rPr>
        <w:t xml:space="preserve">Appendix A - School Local Adaptation – Braywick Court School </w:t>
      </w:r>
    </w:p>
    <w:p w14:paraId="4885F98D" w14:textId="77777777" w:rsidR="0049072C" w:rsidRPr="0049072C" w:rsidRDefault="0049072C" w:rsidP="0049072C">
      <w:pPr>
        <w:tabs>
          <w:tab w:val="left" w:pos="3345"/>
        </w:tabs>
        <w:spacing w:after="0" w:line="240" w:lineRule="auto"/>
        <w:outlineLvl w:val="0"/>
        <w:rPr>
          <w:rFonts w:asciiTheme="minorHAnsi" w:eastAsia="Times New Roman" w:hAnsiTheme="minorHAnsi" w:cs="Times New Roman"/>
          <w:b/>
          <w:bCs/>
          <w:color w:val="7030A0"/>
          <w:sz w:val="28"/>
          <w:szCs w:val="28"/>
          <w:shd w:val="clear" w:color="auto" w:fill="FFFFFF"/>
          <w:lang w:val="en-US"/>
        </w:rPr>
      </w:pPr>
      <w:r w:rsidRPr="0049072C">
        <w:rPr>
          <w:rFonts w:asciiTheme="minorHAnsi" w:eastAsia="Times New Roman" w:hAnsiTheme="minorHAnsi" w:cs="Times New Roman"/>
          <w:b/>
          <w:bCs/>
          <w:color w:val="7030A0"/>
          <w:sz w:val="28"/>
          <w:szCs w:val="28"/>
          <w:shd w:val="clear" w:color="auto" w:fill="FFFFFF"/>
          <w:lang w:val="en-US"/>
        </w:rPr>
        <w:tab/>
      </w:r>
    </w:p>
    <w:p w14:paraId="4885F98E" w14:textId="77777777" w:rsidR="0049072C" w:rsidRPr="0049072C" w:rsidRDefault="0049072C" w:rsidP="0049072C">
      <w:pPr>
        <w:spacing w:after="0" w:line="240" w:lineRule="auto"/>
        <w:ind w:left="720" w:hanging="720"/>
        <w:outlineLvl w:val="0"/>
        <w:rPr>
          <w:rFonts w:asciiTheme="minorHAnsi" w:eastAsia="Times New Roman" w:hAnsiTheme="minorHAnsi" w:cs="Times New Roman"/>
          <w:b/>
          <w:bCs/>
          <w:sz w:val="24"/>
          <w:szCs w:val="24"/>
          <w:shd w:val="clear" w:color="auto" w:fill="FFFFFF"/>
          <w:lang w:val="en-US"/>
        </w:rPr>
      </w:pPr>
      <w:r w:rsidRPr="0049072C">
        <w:rPr>
          <w:rFonts w:asciiTheme="minorHAnsi" w:eastAsia="Times New Roman" w:hAnsiTheme="minorHAnsi" w:cs="Times New Roman"/>
          <w:b/>
          <w:bCs/>
          <w:sz w:val="24"/>
          <w:szCs w:val="24"/>
          <w:shd w:val="clear" w:color="auto" w:fill="FFFFFF"/>
          <w:lang w:val="en-US"/>
        </w:rPr>
        <w:t>Aims</w:t>
      </w:r>
    </w:p>
    <w:p w14:paraId="4885F98F" w14:textId="77777777" w:rsidR="0049072C" w:rsidRPr="0049072C" w:rsidRDefault="0049072C" w:rsidP="0049072C">
      <w:pPr>
        <w:jc w:val="both"/>
        <w:rPr>
          <w:rFonts w:asciiTheme="minorHAnsi" w:hAnsiTheme="minorHAnsi"/>
          <w:sz w:val="24"/>
          <w:szCs w:val="24"/>
        </w:rPr>
      </w:pPr>
      <w:r w:rsidRPr="0049072C">
        <w:rPr>
          <w:rFonts w:asciiTheme="minorHAnsi" w:hAnsiTheme="minorHAnsi"/>
          <w:sz w:val="24"/>
          <w:szCs w:val="24"/>
        </w:rPr>
        <w:t>We aim to create an environment which expects and promotes positive behaviour as the basis for effective learning.</w:t>
      </w:r>
    </w:p>
    <w:p w14:paraId="4885F990" w14:textId="77777777" w:rsidR="0049072C" w:rsidRPr="0049072C" w:rsidRDefault="0049072C" w:rsidP="0049072C">
      <w:pPr>
        <w:spacing w:after="0" w:line="240" w:lineRule="auto"/>
        <w:ind w:left="720" w:hanging="720"/>
        <w:outlineLvl w:val="0"/>
        <w:rPr>
          <w:rFonts w:asciiTheme="minorHAnsi" w:eastAsia="Times New Roman" w:hAnsiTheme="minorHAnsi" w:cs="Times New Roman"/>
          <w:b/>
          <w:bCs/>
          <w:sz w:val="24"/>
          <w:szCs w:val="24"/>
          <w:shd w:val="clear" w:color="auto" w:fill="FFFFFF"/>
          <w:lang w:val="en-US"/>
        </w:rPr>
      </w:pPr>
      <w:r w:rsidRPr="0049072C">
        <w:rPr>
          <w:rFonts w:asciiTheme="minorHAnsi" w:eastAsia="Times New Roman" w:hAnsiTheme="minorHAnsi" w:cs="Times New Roman"/>
          <w:b/>
          <w:bCs/>
          <w:sz w:val="24"/>
          <w:szCs w:val="24"/>
          <w:shd w:val="clear" w:color="auto" w:fill="FFFFFF"/>
          <w:lang w:val="en-US"/>
        </w:rPr>
        <w:t>Class rules</w:t>
      </w:r>
      <w:r w:rsidRPr="0049072C">
        <w:rPr>
          <w:rFonts w:asciiTheme="minorHAnsi" w:eastAsia="Times New Roman" w:hAnsiTheme="minorHAnsi" w:cs="Times New Roman"/>
          <w:b/>
          <w:bCs/>
          <w:sz w:val="24"/>
          <w:szCs w:val="24"/>
          <w:shd w:val="clear" w:color="auto" w:fill="FFFFFF"/>
          <w:lang w:val="en-US"/>
        </w:rPr>
        <w:br/>
      </w:r>
    </w:p>
    <w:p w14:paraId="4885F991" w14:textId="77777777" w:rsidR="0049072C" w:rsidRPr="0049072C" w:rsidRDefault="0049072C" w:rsidP="0049072C">
      <w:pPr>
        <w:rPr>
          <w:rFonts w:asciiTheme="minorHAnsi" w:hAnsiTheme="minorHAnsi"/>
          <w:sz w:val="24"/>
          <w:szCs w:val="24"/>
        </w:rPr>
      </w:pPr>
      <w:r w:rsidRPr="0049072C">
        <w:rPr>
          <w:rFonts w:asciiTheme="minorHAnsi" w:hAnsiTheme="minorHAnsi"/>
          <w:sz w:val="24"/>
          <w:szCs w:val="24"/>
        </w:rPr>
        <w:t xml:space="preserve">Each class will agree on a set of Class Rules during the first week of each academic year. These may be displayed in the classroom and used to reinforce expectations whenever necessary. </w:t>
      </w:r>
    </w:p>
    <w:p w14:paraId="4885F992" w14:textId="77777777" w:rsidR="0049072C" w:rsidRPr="0049072C" w:rsidRDefault="0049072C" w:rsidP="0049072C">
      <w:pPr>
        <w:spacing w:after="0" w:line="240" w:lineRule="auto"/>
        <w:ind w:left="720" w:hanging="720"/>
        <w:outlineLvl w:val="0"/>
        <w:rPr>
          <w:rFonts w:asciiTheme="minorHAnsi" w:eastAsia="Times New Roman" w:hAnsiTheme="minorHAnsi" w:cs="Times New Roman"/>
          <w:b/>
          <w:bCs/>
          <w:sz w:val="24"/>
          <w:szCs w:val="24"/>
          <w:shd w:val="clear" w:color="auto" w:fill="FFFFFF"/>
          <w:lang w:val="en-US"/>
        </w:rPr>
      </w:pPr>
      <w:r w:rsidRPr="0049072C">
        <w:rPr>
          <w:rFonts w:asciiTheme="minorHAnsi" w:eastAsia="Times New Roman" w:hAnsiTheme="minorHAnsi" w:cs="Times New Roman"/>
          <w:b/>
          <w:bCs/>
          <w:sz w:val="24"/>
          <w:szCs w:val="24"/>
          <w:shd w:val="clear" w:color="auto" w:fill="FFFFFF"/>
          <w:lang w:val="en-US"/>
        </w:rPr>
        <w:t xml:space="preserve">Rewarding good </w:t>
      </w:r>
      <w:proofErr w:type="spellStart"/>
      <w:r w:rsidRPr="0049072C">
        <w:rPr>
          <w:rFonts w:asciiTheme="minorHAnsi" w:eastAsia="Times New Roman" w:hAnsiTheme="minorHAnsi" w:cs="Times New Roman"/>
          <w:b/>
          <w:bCs/>
          <w:sz w:val="24"/>
          <w:szCs w:val="24"/>
          <w:shd w:val="clear" w:color="auto" w:fill="FFFFFF"/>
          <w:lang w:val="en-US"/>
        </w:rPr>
        <w:t>behaviour</w:t>
      </w:r>
      <w:proofErr w:type="spellEnd"/>
      <w:r w:rsidRPr="0049072C">
        <w:rPr>
          <w:rFonts w:asciiTheme="minorHAnsi" w:eastAsia="Times New Roman" w:hAnsiTheme="minorHAnsi" w:cs="Times New Roman"/>
          <w:b/>
          <w:bCs/>
          <w:sz w:val="24"/>
          <w:szCs w:val="24"/>
          <w:shd w:val="clear" w:color="auto" w:fill="FFFFFF"/>
          <w:lang w:val="en-US"/>
        </w:rPr>
        <w:t xml:space="preserve"> / work</w:t>
      </w:r>
    </w:p>
    <w:p w14:paraId="4885F993" w14:textId="77777777" w:rsidR="0049072C" w:rsidRPr="0049072C" w:rsidRDefault="0049072C" w:rsidP="0049072C">
      <w:pPr>
        <w:jc w:val="both"/>
        <w:rPr>
          <w:rFonts w:asciiTheme="minorHAnsi" w:hAnsiTheme="minorHAnsi"/>
          <w:sz w:val="24"/>
          <w:szCs w:val="24"/>
        </w:rPr>
      </w:pPr>
      <w:r w:rsidRPr="0049072C">
        <w:rPr>
          <w:rFonts w:asciiTheme="minorHAnsi" w:hAnsiTheme="minorHAnsi"/>
          <w:sz w:val="24"/>
          <w:szCs w:val="24"/>
        </w:rPr>
        <w:t>We recognise and celebrate positive behaviour by, in rank order:</w:t>
      </w:r>
    </w:p>
    <w:p w14:paraId="4885F994" w14:textId="77777777" w:rsidR="0049072C" w:rsidRPr="0049072C" w:rsidRDefault="0049072C" w:rsidP="0049072C">
      <w:pPr>
        <w:numPr>
          <w:ilvl w:val="0"/>
          <w:numId w:val="23"/>
        </w:numPr>
        <w:spacing w:after="0" w:line="240" w:lineRule="auto"/>
        <w:contextualSpacing/>
        <w:jc w:val="both"/>
        <w:rPr>
          <w:rFonts w:asciiTheme="minorHAnsi" w:hAnsiTheme="minorHAnsi"/>
          <w:sz w:val="24"/>
          <w:szCs w:val="24"/>
        </w:rPr>
      </w:pPr>
      <w:r w:rsidRPr="0049072C">
        <w:rPr>
          <w:rFonts w:asciiTheme="minorHAnsi" w:hAnsiTheme="minorHAnsi"/>
          <w:sz w:val="24"/>
          <w:szCs w:val="24"/>
        </w:rPr>
        <w:t>Verbal praise which is specifically linked to what has been done well</w:t>
      </w:r>
    </w:p>
    <w:p w14:paraId="4885F995" w14:textId="77777777" w:rsidR="0049072C" w:rsidRPr="0049072C" w:rsidRDefault="0049072C" w:rsidP="0049072C">
      <w:pPr>
        <w:numPr>
          <w:ilvl w:val="0"/>
          <w:numId w:val="23"/>
        </w:numPr>
        <w:spacing w:after="0" w:line="240" w:lineRule="auto"/>
        <w:contextualSpacing/>
        <w:jc w:val="both"/>
        <w:rPr>
          <w:rFonts w:asciiTheme="minorHAnsi" w:hAnsiTheme="minorHAnsi"/>
          <w:sz w:val="24"/>
          <w:szCs w:val="24"/>
        </w:rPr>
      </w:pPr>
      <w:r w:rsidRPr="0049072C">
        <w:rPr>
          <w:rFonts w:asciiTheme="minorHAnsi" w:hAnsiTheme="minorHAnsi"/>
          <w:sz w:val="24"/>
          <w:szCs w:val="24"/>
        </w:rPr>
        <w:t>Celebrating a child’s achievements with the rest of the class</w:t>
      </w:r>
    </w:p>
    <w:p w14:paraId="4885F996" w14:textId="77777777" w:rsidR="0049072C" w:rsidRPr="0049072C" w:rsidRDefault="0049072C" w:rsidP="0049072C">
      <w:pPr>
        <w:numPr>
          <w:ilvl w:val="0"/>
          <w:numId w:val="23"/>
        </w:numPr>
        <w:overflowPunct w:val="0"/>
        <w:autoSpaceDE w:val="0"/>
        <w:autoSpaceDN w:val="0"/>
        <w:adjustRightInd w:val="0"/>
        <w:spacing w:after="0" w:line="240" w:lineRule="auto"/>
        <w:contextualSpacing/>
        <w:textAlignment w:val="baseline"/>
        <w:rPr>
          <w:rFonts w:asciiTheme="minorHAnsi" w:hAnsiTheme="minorHAnsi"/>
          <w:sz w:val="24"/>
          <w:szCs w:val="24"/>
        </w:rPr>
      </w:pPr>
      <w:r w:rsidRPr="0049072C">
        <w:rPr>
          <w:rFonts w:asciiTheme="minorHAnsi" w:hAnsiTheme="minorHAnsi"/>
          <w:sz w:val="24"/>
          <w:szCs w:val="24"/>
        </w:rPr>
        <w:t>Giving out stickers</w:t>
      </w:r>
    </w:p>
    <w:p w14:paraId="4885F997" w14:textId="77777777" w:rsidR="0049072C" w:rsidRPr="0049072C" w:rsidRDefault="0049072C" w:rsidP="0049072C">
      <w:pPr>
        <w:numPr>
          <w:ilvl w:val="0"/>
          <w:numId w:val="23"/>
        </w:numPr>
        <w:spacing w:after="0" w:line="240" w:lineRule="auto"/>
        <w:contextualSpacing/>
        <w:jc w:val="both"/>
        <w:rPr>
          <w:rFonts w:asciiTheme="minorHAnsi" w:hAnsiTheme="minorHAnsi"/>
          <w:sz w:val="24"/>
          <w:szCs w:val="24"/>
        </w:rPr>
      </w:pPr>
      <w:r w:rsidRPr="0049072C">
        <w:rPr>
          <w:rFonts w:asciiTheme="minorHAnsi" w:hAnsiTheme="minorHAnsi"/>
          <w:sz w:val="24"/>
          <w:szCs w:val="24"/>
        </w:rPr>
        <w:t xml:space="preserve">Awarding House Points  </w:t>
      </w:r>
    </w:p>
    <w:p w14:paraId="4885F998" w14:textId="77777777" w:rsidR="0049072C" w:rsidRPr="0049072C" w:rsidRDefault="00C14474" w:rsidP="00C14474">
      <w:pPr>
        <w:numPr>
          <w:ilvl w:val="0"/>
          <w:numId w:val="23"/>
        </w:numPr>
        <w:spacing w:after="0" w:line="240" w:lineRule="auto"/>
        <w:contextualSpacing/>
        <w:jc w:val="both"/>
        <w:rPr>
          <w:rFonts w:asciiTheme="minorHAnsi" w:hAnsiTheme="minorHAnsi"/>
          <w:sz w:val="24"/>
          <w:szCs w:val="24"/>
        </w:rPr>
      </w:pPr>
      <w:r>
        <w:rPr>
          <w:rFonts w:asciiTheme="minorHAnsi" w:hAnsiTheme="minorHAnsi"/>
          <w:sz w:val="24"/>
          <w:szCs w:val="24"/>
        </w:rPr>
        <w:t xml:space="preserve">Sharing </w:t>
      </w:r>
      <w:r w:rsidR="0049072C" w:rsidRPr="0049072C">
        <w:rPr>
          <w:rFonts w:asciiTheme="minorHAnsi" w:hAnsiTheme="minorHAnsi"/>
          <w:sz w:val="24"/>
          <w:szCs w:val="24"/>
        </w:rPr>
        <w:t xml:space="preserve">praise comments </w:t>
      </w:r>
      <w:r>
        <w:rPr>
          <w:rFonts w:asciiTheme="minorHAnsi" w:hAnsiTheme="minorHAnsi"/>
          <w:sz w:val="24"/>
          <w:szCs w:val="24"/>
        </w:rPr>
        <w:t>with</w:t>
      </w:r>
      <w:r w:rsidR="0049072C" w:rsidRPr="0049072C">
        <w:rPr>
          <w:rFonts w:asciiTheme="minorHAnsi" w:hAnsiTheme="minorHAnsi"/>
          <w:sz w:val="24"/>
          <w:szCs w:val="24"/>
        </w:rPr>
        <w:t xml:space="preserve"> parents </w:t>
      </w:r>
    </w:p>
    <w:p w14:paraId="4885F999" w14:textId="77777777" w:rsidR="0049072C" w:rsidRPr="0049072C" w:rsidRDefault="0049072C" w:rsidP="0049072C">
      <w:pPr>
        <w:numPr>
          <w:ilvl w:val="0"/>
          <w:numId w:val="23"/>
        </w:numPr>
        <w:spacing w:after="0" w:line="240" w:lineRule="auto"/>
        <w:contextualSpacing/>
        <w:jc w:val="both"/>
        <w:rPr>
          <w:rFonts w:asciiTheme="minorHAnsi" w:hAnsiTheme="minorHAnsi"/>
          <w:sz w:val="24"/>
          <w:szCs w:val="24"/>
        </w:rPr>
      </w:pPr>
      <w:r w:rsidRPr="0049072C">
        <w:rPr>
          <w:rFonts w:asciiTheme="minorHAnsi" w:hAnsiTheme="minorHAnsi"/>
          <w:sz w:val="24"/>
          <w:szCs w:val="24"/>
        </w:rPr>
        <w:t>Sending to another member of staff for praise</w:t>
      </w:r>
    </w:p>
    <w:p w14:paraId="4885F99A" w14:textId="77777777" w:rsidR="0049072C" w:rsidRDefault="0049072C" w:rsidP="0049072C">
      <w:pPr>
        <w:numPr>
          <w:ilvl w:val="0"/>
          <w:numId w:val="23"/>
        </w:numPr>
        <w:spacing w:after="0" w:line="240" w:lineRule="auto"/>
        <w:contextualSpacing/>
        <w:jc w:val="both"/>
        <w:rPr>
          <w:rFonts w:asciiTheme="minorHAnsi" w:hAnsiTheme="minorHAnsi"/>
          <w:sz w:val="24"/>
          <w:szCs w:val="24"/>
        </w:rPr>
      </w:pPr>
      <w:r w:rsidRPr="0049072C">
        <w:rPr>
          <w:rFonts w:asciiTheme="minorHAnsi" w:hAnsiTheme="minorHAnsi"/>
          <w:sz w:val="24"/>
          <w:szCs w:val="24"/>
        </w:rPr>
        <w:t>Awarding certificates</w:t>
      </w:r>
    </w:p>
    <w:p w14:paraId="4885F99B" w14:textId="77777777" w:rsidR="00C14474" w:rsidRDefault="00C14474" w:rsidP="0049072C">
      <w:pPr>
        <w:numPr>
          <w:ilvl w:val="0"/>
          <w:numId w:val="23"/>
        </w:numPr>
        <w:spacing w:after="0" w:line="240" w:lineRule="auto"/>
        <w:contextualSpacing/>
        <w:jc w:val="both"/>
        <w:rPr>
          <w:rFonts w:asciiTheme="minorHAnsi" w:hAnsiTheme="minorHAnsi"/>
          <w:sz w:val="24"/>
          <w:szCs w:val="24"/>
        </w:rPr>
      </w:pPr>
      <w:r>
        <w:rPr>
          <w:rFonts w:asciiTheme="minorHAnsi" w:hAnsiTheme="minorHAnsi"/>
          <w:sz w:val="24"/>
          <w:szCs w:val="24"/>
        </w:rPr>
        <w:t>Postcard home</w:t>
      </w:r>
    </w:p>
    <w:p w14:paraId="4885F99C" w14:textId="77777777" w:rsidR="00C14474" w:rsidRPr="0049072C" w:rsidRDefault="00C14474" w:rsidP="0049072C">
      <w:pPr>
        <w:numPr>
          <w:ilvl w:val="0"/>
          <w:numId w:val="23"/>
        </w:numPr>
        <w:spacing w:after="0" w:line="240" w:lineRule="auto"/>
        <w:contextualSpacing/>
        <w:jc w:val="both"/>
        <w:rPr>
          <w:rFonts w:asciiTheme="minorHAnsi" w:hAnsiTheme="minorHAnsi"/>
          <w:sz w:val="24"/>
          <w:szCs w:val="24"/>
        </w:rPr>
      </w:pPr>
      <w:r>
        <w:rPr>
          <w:rFonts w:asciiTheme="minorHAnsi" w:hAnsiTheme="minorHAnsi"/>
          <w:sz w:val="24"/>
          <w:szCs w:val="24"/>
        </w:rPr>
        <w:t xml:space="preserve">Wow card from Head Teacher </w:t>
      </w:r>
    </w:p>
    <w:p w14:paraId="4885F99D" w14:textId="77777777" w:rsidR="0049072C" w:rsidRPr="0049072C" w:rsidRDefault="0049072C" w:rsidP="0049072C">
      <w:pPr>
        <w:keepNext/>
        <w:keepLines/>
        <w:spacing w:before="200" w:after="0"/>
        <w:outlineLvl w:val="1"/>
        <w:rPr>
          <w:rFonts w:asciiTheme="minorHAnsi" w:eastAsiaTheme="majorEastAsia" w:hAnsiTheme="minorHAnsi" w:cstheme="majorBidi"/>
          <w:b/>
          <w:bCs/>
          <w:sz w:val="24"/>
          <w:szCs w:val="24"/>
        </w:rPr>
      </w:pPr>
      <w:r w:rsidRPr="0049072C">
        <w:rPr>
          <w:rFonts w:asciiTheme="minorHAnsi" w:eastAsiaTheme="majorEastAsia" w:hAnsiTheme="minorHAnsi" w:cstheme="majorBidi"/>
          <w:b/>
          <w:bCs/>
          <w:sz w:val="24"/>
          <w:szCs w:val="24"/>
        </w:rPr>
        <w:t>Houses</w:t>
      </w:r>
    </w:p>
    <w:p w14:paraId="4885F99E" w14:textId="77777777" w:rsidR="0049072C" w:rsidRPr="0049072C" w:rsidRDefault="0049072C" w:rsidP="0049072C">
      <w:pPr>
        <w:jc w:val="both"/>
        <w:rPr>
          <w:rFonts w:asciiTheme="minorHAnsi" w:hAnsiTheme="minorHAnsi"/>
          <w:sz w:val="24"/>
          <w:szCs w:val="24"/>
        </w:rPr>
      </w:pPr>
      <w:r w:rsidRPr="0049072C">
        <w:rPr>
          <w:rFonts w:asciiTheme="minorHAnsi" w:hAnsiTheme="minorHAnsi"/>
          <w:sz w:val="24"/>
          <w:szCs w:val="24"/>
        </w:rPr>
        <w:t xml:space="preserve">Pupils and staff are all members of Houses which the children have chosen the names </w:t>
      </w:r>
      <w:proofErr w:type="gramStart"/>
      <w:r w:rsidRPr="0049072C">
        <w:rPr>
          <w:rFonts w:asciiTheme="minorHAnsi" w:hAnsiTheme="minorHAnsi"/>
          <w:sz w:val="24"/>
          <w:szCs w:val="24"/>
        </w:rPr>
        <w:t>for :</w:t>
      </w:r>
      <w:proofErr w:type="gramEnd"/>
    </w:p>
    <w:p w14:paraId="4885F99F" w14:textId="77777777" w:rsidR="0049072C" w:rsidRPr="0049072C" w:rsidRDefault="0049072C" w:rsidP="0049072C">
      <w:pPr>
        <w:numPr>
          <w:ilvl w:val="0"/>
          <w:numId w:val="31"/>
        </w:numPr>
        <w:overflowPunct w:val="0"/>
        <w:autoSpaceDE w:val="0"/>
        <w:autoSpaceDN w:val="0"/>
        <w:adjustRightInd w:val="0"/>
        <w:spacing w:after="0" w:line="240" w:lineRule="auto"/>
        <w:contextualSpacing/>
        <w:textAlignment w:val="baseline"/>
        <w:rPr>
          <w:rFonts w:asciiTheme="minorHAnsi" w:hAnsiTheme="minorHAnsi"/>
          <w:sz w:val="24"/>
          <w:szCs w:val="24"/>
        </w:rPr>
      </w:pPr>
      <w:r w:rsidRPr="0049072C">
        <w:rPr>
          <w:rFonts w:asciiTheme="minorHAnsi" w:hAnsiTheme="minorHAnsi"/>
          <w:sz w:val="24"/>
          <w:szCs w:val="24"/>
        </w:rPr>
        <w:t xml:space="preserve">Butterfly </w:t>
      </w:r>
    </w:p>
    <w:p w14:paraId="4885F9A0" w14:textId="77777777" w:rsidR="0049072C" w:rsidRPr="0049072C" w:rsidRDefault="0049072C" w:rsidP="0049072C">
      <w:pPr>
        <w:numPr>
          <w:ilvl w:val="0"/>
          <w:numId w:val="31"/>
        </w:numPr>
        <w:overflowPunct w:val="0"/>
        <w:autoSpaceDE w:val="0"/>
        <w:autoSpaceDN w:val="0"/>
        <w:adjustRightInd w:val="0"/>
        <w:spacing w:after="0" w:line="240" w:lineRule="auto"/>
        <w:contextualSpacing/>
        <w:jc w:val="both"/>
        <w:textAlignment w:val="baseline"/>
        <w:rPr>
          <w:rFonts w:asciiTheme="minorHAnsi" w:hAnsiTheme="minorHAnsi"/>
          <w:sz w:val="24"/>
          <w:szCs w:val="24"/>
        </w:rPr>
      </w:pPr>
      <w:r w:rsidRPr="0049072C">
        <w:rPr>
          <w:rFonts w:asciiTheme="minorHAnsi" w:hAnsiTheme="minorHAnsi"/>
          <w:sz w:val="24"/>
          <w:szCs w:val="24"/>
        </w:rPr>
        <w:t xml:space="preserve">Spider </w:t>
      </w:r>
    </w:p>
    <w:p w14:paraId="4885F9A1" w14:textId="77777777" w:rsidR="0049072C" w:rsidRPr="0049072C" w:rsidRDefault="0049072C" w:rsidP="0049072C">
      <w:pPr>
        <w:numPr>
          <w:ilvl w:val="0"/>
          <w:numId w:val="31"/>
        </w:numPr>
        <w:overflowPunct w:val="0"/>
        <w:autoSpaceDE w:val="0"/>
        <w:autoSpaceDN w:val="0"/>
        <w:adjustRightInd w:val="0"/>
        <w:spacing w:after="0" w:line="240" w:lineRule="auto"/>
        <w:contextualSpacing/>
        <w:jc w:val="both"/>
        <w:textAlignment w:val="baseline"/>
        <w:rPr>
          <w:rFonts w:asciiTheme="minorHAnsi" w:hAnsiTheme="minorHAnsi"/>
          <w:sz w:val="24"/>
          <w:szCs w:val="24"/>
        </w:rPr>
      </w:pPr>
      <w:r w:rsidRPr="0049072C">
        <w:rPr>
          <w:rFonts w:asciiTheme="minorHAnsi" w:hAnsiTheme="minorHAnsi"/>
          <w:sz w:val="24"/>
          <w:szCs w:val="24"/>
        </w:rPr>
        <w:t xml:space="preserve">Chick </w:t>
      </w:r>
    </w:p>
    <w:p w14:paraId="4885F9A2" w14:textId="77777777" w:rsidR="0049072C" w:rsidRPr="0049072C" w:rsidRDefault="0049072C" w:rsidP="0049072C">
      <w:pPr>
        <w:overflowPunct w:val="0"/>
        <w:autoSpaceDE w:val="0"/>
        <w:autoSpaceDN w:val="0"/>
        <w:adjustRightInd w:val="0"/>
        <w:spacing w:after="0" w:line="240" w:lineRule="auto"/>
        <w:ind w:left="360"/>
        <w:contextualSpacing/>
        <w:jc w:val="both"/>
        <w:textAlignment w:val="baseline"/>
        <w:rPr>
          <w:rFonts w:asciiTheme="minorHAnsi" w:hAnsiTheme="minorHAnsi"/>
          <w:sz w:val="24"/>
          <w:szCs w:val="24"/>
        </w:rPr>
      </w:pPr>
    </w:p>
    <w:p w14:paraId="4885F9A3" w14:textId="77777777" w:rsidR="0049072C" w:rsidRPr="0049072C" w:rsidRDefault="0049072C" w:rsidP="0049072C">
      <w:pPr>
        <w:jc w:val="both"/>
        <w:rPr>
          <w:rFonts w:asciiTheme="minorHAnsi" w:hAnsiTheme="minorHAnsi"/>
          <w:b/>
          <w:sz w:val="24"/>
          <w:szCs w:val="24"/>
        </w:rPr>
      </w:pPr>
      <w:r w:rsidRPr="0049072C">
        <w:rPr>
          <w:rFonts w:asciiTheme="minorHAnsi" w:hAnsiTheme="minorHAnsi"/>
          <w:b/>
          <w:sz w:val="24"/>
          <w:szCs w:val="24"/>
        </w:rPr>
        <w:t>House Points</w:t>
      </w:r>
    </w:p>
    <w:p w14:paraId="4885F9A4" w14:textId="77777777" w:rsidR="0049072C" w:rsidRPr="0049072C" w:rsidRDefault="0049072C" w:rsidP="0049072C">
      <w:pPr>
        <w:jc w:val="both"/>
        <w:rPr>
          <w:rFonts w:asciiTheme="minorHAnsi" w:hAnsiTheme="minorHAnsi"/>
          <w:sz w:val="24"/>
          <w:szCs w:val="24"/>
        </w:rPr>
      </w:pPr>
      <w:r w:rsidRPr="0049072C">
        <w:rPr>
          <w:rFonts w:asciiTheme="minorHAnsi" w:hAnsiTheme="minorHAnsi"/>
          <w:sz w:val="24"/>
          <w:szCs w:val="24"/>
        </w:rPr>
        <w:t>House Points are the main ‘currency’ of rewards for individual pupils on a day to day basis.</w:t>
      </w:r>
    </w:p>
    <w:p w14:paraId="4885F9A5" w14:textId="77777777" w:rsidR="0049072C" w:rsidRPr="0049072C" w:rsidRDefault="0049072C" w:rsidP="0049072C">
      <w:pPr>
        <w:numPr>
          <w:ilvl w:val="0"/>
          <w:numId w:val="30"/>
        </w:numPr>
        <w:overflowPunct w:val="0"/>
        <w:autoSpaceDE w:val="0"/>
        <w:autoSpaceDN w:val="0"/>
        <w:adjustRightInd w:val="0"/>
        <w:spacing w:after="0" w:line="240" w:lineRule="auto"/>
        <w:ind w:left="284" w:hanging="284"/>
        <w:contextualSpacing/>
        <w:jc w:val="both"/>
        <w:textAlignment w:val="baseline"/>
        <w:rPr>
          <w:rFonts w:asciiTheme="minorHAnsi" w:hAnsiTheme="minorHAnsi"/>
          <w:sz w:val="24"/>
          <w:szCs w:val="24"/>
        </w:rPr>
      </w:pPr>
      <w:r w:rsidRPr="0049072C">
        <w:rPr>
          <w:rFonts w:asciiTheme="minorHAnsi" w:hAnsiTheme="minorHAnsi"/>
          <w:sz w:val="24"/>
          <w:szCs w:val="24"/>
        </w:rPr>
        <w:t>Adults are able to award one House Point at a time to a pupil for positive behaviour or good work inside or outside of class.</w:t>
      </w:r>
    </w:p>
    <w:p w14:paraId="4885F9A6" w14:textId="77777777" w:rsidR="0049072C" w:rsidRPr="0049072C" w:rsidRDefault="0049072C" w:rsidP="0049072C">
      <w:pPr>
        <w:numPr>
          <w:ilvl w:val="0"/>
          <w:numId w:val="30"/>
        </w:numPr>
        <w:overflowPunct w:val="0"/>
        <w:autoSpaceDE w:val="0"/>
        <w:autoSpaceDN w:val="0"/>
        <w:adjustRightInd w:val="0"/>
        <w:spacing w:after="0" w:line="240" w:lineRule="auto"/>
        <w:ind w:left="284" w:hanging="284"/>
        <w:contextualSpacing/>
        <w:jc w:val="both"/>
        <w:textAlignment w:val="baseline"/>
        <w:rPr>
          <w:rFonts w:asciiTheme="minorHAnsi" w:hAnsiTheme="minorHAnsi"/>
          <w:sz w:val="24"/>
          <w:szCs w:val="24"/>
        </w:rPr>
      </w:pPr>
      <w:r w:rsidRPr="0049072C">
        <w:rPr>
          <w:rFonts w:asciiTheme="minorHAnsi" w:hAnsiTheme="minorHAnsi"/>
          <w:sz w:val="24"/>
          <w:szCs w:val="24"/>
        </w:rPr>
        <w:t>House Points are kept as totals for individual pupils and added to the overall House’s total once a week.</w:t>
      </w:r>
    </w:p>
    <w:p w14:paraId="4885F9A7" w14:textId="77777777" w:rsidR="0049072C" w:rsidRPr="0049072C" w:rsidRDefault="0049072C" w:rsidP="0049072C">
      <w:pPr>
        <w:numPr>
          <w:ilvl w:val="0"/>
          <w:numId w:val="30"/>
        </w:numPr>
        <w:overflowPunct w:val="0"/>
        <w:autoSpaceDE w:val="0"/>
        <w:autoSpaceDN w:val="0"/>
        <w:adjustRightInd w:val="0"/>
        <w:spacing w:after="0" w:line="240" w:lineRule="auto"/>
        <w:ind w:left="284" w:hanging="284"/>
        <w:contextualSpacing/>
        <w:jc w:val="both"/>
        <w:textAlignment w:val="baseline"/>
        <w:rPr>
          <w:rFonts w:asciiTheme="minorHAnsi" w:hAnsiTheme="minorHAnsi"/>
          <w:sz w:val="24"/>
          <w:szCs w:val="24"/>
        </w:rPr>
      </w:pPr>
      <w:r w:rsidRPr="0049072C">
        <w:rPr>
          <w:rFonts w:asciiTheme="minorHAnsi" w:hAnsiTheme="minorHAnsi"/>
          <w:sz w:val="24"/>
          <w:szCs w:val="24"/>
        </w:rPr>
        <w:t xml:space="preserve">House Points are also awarded for winning Inter-House competitions, which are run regularly throughout the school year. </w:t>
      </w:r>
    </w:p>
    <w:p w14:paraId="4885F9A8" w14:textId="77777777" w:rsidR="0049072C" w:rsidRPr="0049072C" w:rsidRDefault="0049072C" w:rsidP="0049072C">
      <w:pPr>
        <w:overflowPunct w:val="0"/>
        <w:autoSpaceDE w:val="0"/>
        <w:autoSpaceDN w:val="0"/>
        <w:adjustRightInd w:val="0"/>
        <w:spacing w:after="0" w:line="240" w:lineRule="auto"/>
        <w:ind w:left="284"/>
        <w:contextualSpacing/>
        <w:jc w:val="both"/>
        <w:textAlignment w:val="baseline"/>
        <w:rPr>
          <w:rFonts w:asciiTheme="minorHAnsi" w:hAnsiTheme="minorHAnsi"/>
          <w:sz w:val="24"/>
          <w:szCs w:val="24"/>
        </w:rPr>
      </w:pPr>
    </w:p>
    <w:p w14:paraId="4885F9A9" w14:textId="3D36505F" w:rsidR="0049072C" w:rsidRPr="0049072C" w:rsidRDefault="0049072C" w:rsidP="0049072C">
      <w:pPr>
        <w:jc w:val="both"/>
        <w:rPr>
          <w:rFonts w:asciiTheme="minorHAnsi" w:hAnsiTheme="minorHAnsi"/>
          <w:b/>
          <w:sz w:val="24"/>
          <w:szCs w:val="24"/>
        </w:rPr>
      </w:pPr>
      <w:r w:rsidRPr="0049072C">
        <w:rPr>
          <w:rFonts w:asciiTheme="minorHAnsi" w:hAnsiTheme="minorHAnsi"/>
          <w:b/>
          <w:sz w:val="24"/>
          <w:szCs w:val="24"/>
        </w:rPr>
        <w:t>Class based/</w:t>
      </w:r>
      <w:r w:rsidR="00233D46" w:rsidRPr="0049072C">
        <w:rPr>
          <w:rFonts w:asciiTheme="minorHAnsi" w:hAnsiTheme="minorHAnsi"/>
          <w:b/>
          <w:sz w:val="24"/>
          <w:szCs w:val="24"/>
        </w:rPr>
        <w:t>staff-based</w:t>
      </w:r>
      <w:r w:rsidRPr="0049072C">
        <w:rPr>
          <w:rFonts w:asciiTheme="minorHAnsi" w:hAnsiTheme="minorHAnsi"/>
          <w:b/>
          <w:sz w:val="24"/>
          <w:szCs w:val="24"/>
        </w:rPr>
        <w:t xml:space="preserve"> rewards</w:t>
      </w:r>
    </w:p>
    <w:p w14:paraId="4885F9AA" w14:textId="77777777" w:rsidR="0049072C" w:rsidRPr="0049072C" w:rsidRDefault="0049072C" w:rsidP="0049072C">
      <w:pPr>
        <w:jc w:val="both"/>
        <w:rPr>
          <w:rFonts w:asciiTheme="minorHAnsi" w:hAnsiTheme="minorHAnsi"/>
          <w:sz w:val="24"/>
          <w:szCs w:val="24"/>
        </w:rPr>
      </w:pPr>
      <w:r w:rsidRPr="0049072C">
        <w:rPr>
          <w:rFonts w:asciiTheme="minorHAnsi" w:hAnsiTheme="minorHAnsi"/>
          <w:sz w:val="24"/>
          <w:szCs w:val="24"/>
        </w:rPr>
        <w:t>Children will get a variety of rewards. These include:</w:t>
      </w:r>
    </w:p>
    <w:p w14:paraId="4885F9AB" w14:textId="77777777" w:rsidR="0049072C" w:rsidRPr="0049072C" w:rsidRDefault="0049072C" w:rsidP="0049072C">
      <w:pPr>
        <w:jc w:val="both"/>
        <w:rPr>
          <w:rFonts w:asciiTheme="minorHAnsi" w:hAnsiTheme="minorHAnsi"/>
          <w:sz w:val="24"/>
          <w:szCs w:val="24"/>
        </w:rPr>
      </w:pPr>
      <w:r w:rsidRPr="0049072C">
        <w:rPr>
          <w:rFonts w:asciiTheme="minorHAnsi" w:hAnsiTheme="minorHAnsi"/>
          <w:sz w:val="24"/>
          <w:szCs w:val="24"/>
        </w:rPr>
        <w:t>Class behaviour reward system</w:t>
      </w:r>
    </w:p>
    <w:p w14:paraId="4885F9AC" w14:textId="77777777" w:rsidR="0049072C" w:rsidRPr="0049072C" w:rsidRDefault="0049072C" w:rsidP="0049072C">
      <w:pPr>
        <w:jc w:val="both"/>
        <w:rPr>
          <w:rFonts w:asciiTheme="minorHAnsi" w:hAnsiTheme="minorHAnsi"/>
          <w:sz w:val="24"/>
          <w:szCs w:val="24"/>
        </w:rPr>
      </w:pPr>
      <w:r w:rsidRPr="0049072C">
        <w:rPr>
          <w:rFonts w:asciiTheme="minorHAnsi" w:hAnsiTheme="minorHAnsi"/>
          <w:sz w:val="24"/>
          <w:szCs w:val="24"/>
        </w:rPr>
        <w:t>Head Teacher’s Award</w:t>
      </w:r>
    </w:p>
    <w:p w14:paraId="4885F9AD" w14:textId="77777777" w:rsidR="0049072C" w:rsidRPr="0049072C" w:rsidRDefault="0049072C" w:rsidP="0049072C">
      <w:pPr>
        <w:jc w:val="both"/>
        <w:rPr>
          <w:rFonts w:asciiTheme="minorHAnsi" w:hAnsiTheme="minorHAnsi"/>
          <w:sz w:val="24"/>
          <w:szCs w:val="24"/>
        </w:rPr>
      </w:pPr>
      <w:r w:rsidRPr="0049072C">
        <w:rPr>
          <w:rFonts w:asciiTheme="minorHAnsi" w:hAnsiTheme="minorHAnsi"/>
          <w:sz w:val="24"/>
          <w:szCs w:val="24"/>
        </w:rPr>
        <w:t>Extended Schools rewards, including stickers, certificates and trophies</w:t>
      </w:r>
    </w:p>
    <w:p w14:paraId="4885F9AE" w14:textId="77777777" w:rsidR="0049072C" w:rsidRPr="0049072C" w:rsidRDefault="0049072C" w:rsidP="0049072C">
      <w:pPr>
        <w:jc w:val="both"/>
        <w:rPr>
          <w:rFonts w:asciiTheme="minorHAnsi" w:hAnsiTheme="minorHAnsi"/>
          <w:b/>
          <w:sz w:val="24"/>
          <w:szCs w:val="24"/>
        </w:rPr>
      </w:pPr>
      <w:r w:rsidRPr="0049072C">
        <w:rPr>
          <w:rFonts w:asciiTheme="minorHAnsi" w:hAnsiTheme="minorHAnsi"/>
          <w:b/>
          <w:sz w:val="24"/>
          <w:szCs w:val="24"/>
        </w:rPr>
        <w:t>Celebration Assembly</w:t>
      </w:r>
    </w:p>
    <w:p w14:paraId="4885F9AF" w14:textId="77777777" w:rsidR="0049072C" w:rsidRPr="0049072C" w:rsidRDefault="0049072C" w:rsidP="0049072C">
      <w:pPr>
        <w:jc w:val="both"/>
        <w:rPr>
          <w:rFonts w:asciiTheme="minorHAnsi" w:hAnsiTheme="minorHAnsi"/>
          <w:sz w:val="24"/>
          <w:szCs w:val="24"/>
        </w:rPr>
      </w:pPr>
      <w:r w:rsidRPr="0049072C">
        <w:rPr>
          <w:rFonts w:asciiTheme="minorHAnsi" w:hAnsiTheme="minorHAnsi"/>
          <w:sz w:val="24"/>
          <w:szCs w:val="24"/>
        </w:rPr>
        <w:t>Celebration Assembly will be held first thing on Friday mornings. This assembly will reinforce our high expectations for hard work and behaviour by giving recognition to all children who have achieved an award of some kind that week.</w:t>
      </w:r>
    </w:p>
    <w:p w14:paraId="4885F9B0" w14:textId="77777777" w:rsidR="0049072C" w:rsidRPr="0049072C" w:rsidRDefault="0049072C" w:rsidP="0049072C">
      <w:pPr>
        <w:keepNext/>
        <w:keepLines/>
        <w:spacing w:before="120" w:after="120"/>
        <w:outlineLvl w:val="0"/>
        <w:rPr>
          <w:rFonts w:asciiTheme="minorHAnsi" w:hAnsiTheme="minorHAnsi"/>
          <w:b/>
          <w:bCs/>
          <w:sz w:val="24"/>
          <w:szCs w:val="24"/>
        </w:rPr>
      </w:pPr>
    </w:p>
    <w:p w14:paraId="4885F9B1" w14:textId="77777777" w:rsidR="0049072C" w:rsidRPr="0049072C" w:rsidRDefault="0049072C" w:rsidP="0049072C">
      <w:pPr>
        <w:keepNext/>
        <w:keepLines/>
        <w:spacing w:before="120" w:after="120"/>
        <w:outlineLvl w:val="0"/>
        <w:rPr>
          <w:rFonts w:asciiTheme="minorHAnsi" w:hAnsiTheme="minorHAnsi"/>
          <w:b/>
          <w:bCs/>
          <w:sz w:val="24"/>
          <w:szCs w:val="24"/>
        </w:rPr>
      </w:pPr>
      <w:r w:rsidRPr="0049072C">
        <w:rPr>
          <w:rFonts w:asciiTheme="minorHAnsi" w:hAnsiTheme="minorHAnsi"/>
          <w:b/>
          <w:bCs/>
          <w:sz w:val="24"/>
          <w:szCs w:val="24"/>
        </w:rPr>
        <w:t>Dealing with Inappropriate Behaviour</w:t>
      </w:r>
    </w:p>
    <w:p w14:paraId="4885F9B2" w14:textId="77777777" w:rsidR="0049072C" w:rsidRPr="0049072C" w:rsidRDefault="0049072C" w:rsidP="0049072C">
      <w:pPr>
        <w:jc w:val="both"/>
        <w:rPr>
          <w:rFonts w:asciiTheme="minorHAnsi" w:hAnsiTheme="minorHAnsi"/>
          <w:sz w:val="24"/>
          <w:szCs w:val="24"/>
        </w:rPr>
      </w:pPr>
      <w:r w:rsidRPr="0049072C">
        <w:rPr>
          <w:rFonts w:asciiTheme="minorHAnsi" w:hAnsiTheme="minorHAnsi"/>
          <w:sz w:val="24"/>
          <w:szCs w:val="24"/>
        </w:rPr>
        <w:t>Ensure that parents / carers / SENCO are involved at an early stage when there is growing concern about a child’s social, emotional or behavioural needs</w:t>
      </w:r>
    </w:p>
    <w:p w14:paraId="4885F9B3" w14:textId="77777777" w:rsidR="0049072C" w:rsidRPr="0049072C" w:rsidRDefault="0049072C" w:rsidP="0049072C">
      <w:pPr>
        <w:jc w:val="both"/>
        <w:rPr>
          <w:rFonts w:asciiTheme="minorHAnsi" w:hAnsiTheme="minorHAnsi"/>
          <w:sz w:val="24"/>
          <w:szCs w:val="24"/>
        </w:rPr>
      </w:pPr>
      <w:r w:rsidRPr="0049072C">
        <w:rPr>
          <w:rFonts w:asciiTheme="minorHAnsi" w:hAnsiTheme="minorHAnsi"/>
          <w:sz w:val="24"/>
          <w:szCs w:val="24"/>
        </w:rPr>
        <w:t>The following is a hierarchy of responses to inappropriate behaviour:</w:t>
      </w:r>
    </w:p>
    <w:p w14:paraId="4885F9B4" w14:textId="77777777" w:rsidR="0049072C" w:rsidRPr="0049072C" w:rsidRDefault="0049072C" w:rsidP="0049072C">
      <w:pPr>
        <w:keepNext/>
        <w:keepLines/>
        <w:spacing w:before="200"/>
        <w:jc w:val="both"/>
        <w:outlineLvl w:val="2"/>
        <w:rPr>
          <w:rFonts w:asciiTheme="minorHAnsi" w:hAnsiTheme="minorHAnsi"/>
          <w:b/>
          <w:bCs/>
          <w:sz w:val="24"/>
          <w:szCs w:val="24"/>
        </w:rPr>
      </w:pPr>
      <w:r w:rsidRPr="0049072C">
        <w:rPr>
          <w:rFonts w:asciiTheme="minorHAnsi" w:hAnsiTheme="minorHAnsi"/>
          <w:b/>
          <w:bCs/>
          <w:sz w:val="24"/>
          <w:szCs w:val="24"/>
        </w:rPr>
        <w:t>Proximity Control</w:t>
      </w:r>
    </w:p>
    <w:p w14:paraId="4885F9B5" w14:textId="77777777" w:rsidR="0049072C" w:rsidRPr="0049072C" w:rsidRDefault="0049072C" w:rsidP="0049072C">
      <w:pPr>
        <w:numPr>
          <w:ilvl w:val="0"/>
          <w:numId w:val="26"/>
        </w:numPr>
        <w:spacing w:after="0" w:line="240" w:lineRule="auto"/>
        <w:contextualSpacing/>
        <w:jc w:val="both"/>
        <w:rPr>
          <w:rFonts w:asciiTheme="minorHAnsi" w:hAnsiTheme="minorHAnsi"/>
          <w:sz w:val="24"/>
          <w:szCs w:val="24"/>
        </w:rPr>
      </w:pPr>
      <w:r w:rsidRPr="0049072C">
        <w:rPr>
          <w:rFonts w:asciiTheme="minorHAnsi" w:hAnsiTheme="minorHAnsi"/>
          <w:sz w:val="24"/>
          <w:szCs w:val="24"/>
        </w:rPr>
        <w:t>Staff moving nearer to the child.</w:t>
      </w:r>
    </w:p>
    <w:p w14:paraId="4885F9B6" w14:textId="77777777" w:rsidR="0049072C" w:rsidRPr="0049072C" w:rsidRDefault="0049072C" w:rsidP="0049072C">
      <w:pPr>
        <w:numPr>
          <w:ilvl w:val="0"/>
          <w:numId w:val="26"/>
        </w:numPr>
        <w:spacing w:after="0" w:line="240" w:lineRule="auto"/>
        <w:contextualSpacing/>
        <w:jc w:val="both"/>
        <w:rPr>
          <w:rFonts w:asciiTheme="minorHAnsi" w:hAnsiTheme="minorHAnsi"/>
          <w:sz w:val="24"/>
          <w:szCs w:val="24"/>
        </w:rPr>
      </w:pPr>
      <w:r w:rsidRPr="0049072C">
        <w:rPr>
          <w:rFonts w:asciiTheme="minorHAnsi" w:hAnsiTheme="minorHAnsi"/>
          <w:sz w:val="24"/>
          <w:szCs w:val="24"/>
        </w:rPr>
        <w:t>Child being moved nearer to member of staff.</w:t>
      </w:r>
    </w:p>
    <w:p w14:paraId="4885F9B7" w14:textId="77777777" w:rsidR="0049072C" w:rsidRPr="0049072C" w:rsidRDefault="0049072C" w:rsidP="0049072C">
      <w:pPr>
        <w:keepNext/>
        <w:keepLines/>
        <w:spacing w:before="200"/>
        <w:jc w:val="both"/>
        <w:outlineLvl w:val="2"/>
        <w:rPr>
          <w:rFonts w:asciiTheme="minorHAnsi" w:hAnsiTheme="minorHAnsi"/>
          <w:b/>
          <w:bCs/>
          <w:sz w:val="24"/>
          <w:szCs w:val="24"/>
        </w:rPr>
      </w:pPr>
      <w:r w:rsidRPr="0049072C">
        <w:rPr>
          <w:rFonts w:asciiTheme="minorHAnsi" w:hAnsiTheme="minorHAnsi"/>
          <w:b/>
          <w:bCs/>
          <w:sz w:val="24"/>
          <w:szCs w:val="24"/>
        </w:rPr>
        <w:t>Non-Verbal Signals</w:t>
      </w:r>
    </w:p>
    <w:p w14:paraId="4885F9B8" w14:textId="77777777" w:rsidR="0049072C" w:rsidRPr="0049072C" w:rsidRDefault="0049072C" w:rsidP="0049072C">
      <w:pPr>
        <w:numPr>
          <w:ilvl w:val="0"/>
          <w:numId w:val="25"/>
        </w:numPr>
        <w:spacing w:after="0" w:line="240" w:lineRule="auto"/>
        <w:contextualSpacing/>
        <w:jc w:val="both"/>
        <w:rPr>
          <w:rFonts w:asciiTheme="minorHAnsi" w:hAnsiTheme="minorHAnsi"/>
          <w:sz w:val="24"/>
          <w:szCs w:val="24"/>
        </w:rPr>
      </w:pPr>
      <w:r w:rsidRPr="0049072C">
        <w:rPr>
          <w:rFonts w:asciiTheme="minorHAnsi" w:hAnsiTheme="minorHAnsi"/>
          <w:sz w:val="24"/>
          <w:szCs w:val="24"/>
        </w:rPr>
        <w:t>Looking in the direction of the noise.</w:t>
      </w:r>
    </w:p>
    <w:p w14:paraId="4885F9B9" w14:textId="77777777" w:rsidR="0049072C" w:rsidRPr="0049072C" w:rsidRDefault="0049072C" w:rsidP="0049072C">
      <w:pPr>
        <w:numPr>
          <w:ilvl w:val="0"/>
          <w:numId w:val="25"/>
        </w:numPr>
        <w:spacing w:after="0" w:line="240" w:lineRule="auto"/>
        <w:contextualSpacing/>
        <w:jc w:val="both"/>
        <w:rPr>
          <w:rFonts w:asciiTheme="minorHAnsi" w:hAnsiTheme="minorHAnsi"/>
          <w:sz w:val="24"/>
          <w:szCs w:val="24"/>
        </w:rPr>
      </w:pPr>
      <w:r w:rsidRPr="0049072C">
        <w:rPr>
          <w:rFonts w:asciiTheme="minorHAnsi" w:hAnsiTheme="minorHAnsi"/>
          <w:sz w:val="24"/>
          <w:szCs w:val="24"/>
        </w:rPr>
        <w:t>Making eye contact with the child whose behaviour is causing concern.</w:t>
      </w:r>
    </w:p>
    <w:p w14:paraId="4885F9BA" w14:textId="77777777" w:rsidR="0049072C" w:rsidRPr="0049072C" w:rsidRDefault="0049072C" w:rsidP="0049072C">
      <w:pPr>
        <w:numPr>
          <w:ilvl w:val="0"/>
          <w:numId w:val="25"/>
        </w:numPr>
        <w:spacing w:after="0" w:line="240" w:lineRule="auto"/>
        <w:contextualSpacing/>
        <w:jc w:val="both"/>
        <w:rPr>
          <w:rFonts w:asciiTheme="minorHAnsi" w:hAnsiTheme="minorHAnsi"/>
          <w:sz w:val="24"/>
          <w:szCs w:val="24"/>
        </w:rPr>
      </w:pPr>
      <w:r w:rsidRPr="0049072C">
        <w:rPr>
          <w:rFonts w:asciiTheme="minorHAnsi" w:hAnsiTheme="minorHAnsi"/>
          <w:sz w:val="24"/>
          <w:szCs w:val="24"/>
        </w:rPr>
        <w:t>Shaking head.</w:t>
      </w:r>
    </w:p>
    <w:p w14:paraId="4885F9BB" w14:textId="77777777" w:rsidR="0049072C" w:rsidRPr="0049072C" w:rsidRDefault="0049072C" w:rsidP="0049072C">
      <w:pPr>
        <w:numPr>
          <w:ilvl w:val="0"/>
          <w:numId w:val="25"/>
        </w:numPr>
        <w:spacing w:after="0" w:line="240" w:lineRule="auto"/>
        <w:contextualSpacing/>
        <w:jc w:val="both"/>
        <w:rPr>
          <w:rFonts w:asciiTheme="minorHAnsi" w:hAnsiTheme="minorHAnsi"/>
          <w:sz w:val="24"/>
          <w:szCs w:val="24"/>
        </w:rPr>
      </w:pPr>
      <w:r w:rsidRPr="0049072C">
        <w:rPr>
          <w:rFonts w:asciiTheme="minorHAnsi" w:hAnsiTheme="minorHAnsi"/>
          <w:sz w:val="24"/>
          <w:szCs w:val="24"/>
        </w:rPr>
        <w:t>Light touch on shoulder to show awareness</w:t>
      </w:r>
    </w:p>
    <w:p w14:paraId="4885F9BC" w14:textId="77777777" w:rsidR="0049072C" w:rsidRPr="0049072C" w:rsidRDefault="0049072C" w:rsidP="0049072C">
      <w:pPr>
        <w:numPr>
          <w:ilvl w:val="0"/>
          <w:numId w:val="25"/>
        </w:numPr>
        <w:spacing w:after="0" w:line="240" w:lineRule="auto"/>
        <w:contextualSpacing/>
        <w:jc w:val="both"/>
        <w:rPr>
          <w:rFonts w:asciiTheme="minorHAnsi" w:hAnsiTheme="minorHAnsi"/>
          <w:sz w:val="24"/>
          <w:szCs w:val="24"/>
        </w:rPr>
      </w:pPr>
      <w:r w:rsidRPr="0049072C">
        <w:rPr>
          <w:rFonts w:asciiTheme="minorHAnsi" w:hAnsiTheme="minorHAnsi"/>
          <w:sz w:val="24"/>
          <w:szCs w:val="24"/>
        </w:rPr>
        <w:t>Facial expressions, frowns etc.</w:t>
      </w:r>
    </w:p>
    <w:p w14:paraId="4885F9BD" w14:textId="77777777" w:rsidR="0049072C" w:rsidRPr="0049072C" w:rsidRDefault="0049072C" w:rsidP="0049072C">
      <w:pPr>
        <w:keepNext/>
        <w:keepLines/>
        <w:spacing w:before="200"/>
        <w:jc w:val="both"/>
        <w:outlineLvl w:val="2"/>
        <w:rPr>
          <w:rFonts w:asciiTheme="minorHAnsi" w:hAnsiTheme="minorHAnsi"/>
          <w:b/>
          <w:bCs/>
          <w:sz w:val="24"/>
          <w:szCs w:val="24"/>
        </w:rPr>
      </w:pPr>
      <w:r w:rsidRPr="0049072C">
        <w:rPr>
          <w:rFonts w:asciiTheme="minorHAnsi" w:hAnsiTheme="minorHAnsi"/>
          <w:b/>
          <w:bCs/>
          <w:sz w:val="24"/>
          <w:szCs w:val="24"/>
        </w:rPr>
        <w:t>Planned Ignoring</w:t>
      </w:r>
    </w:p>
    <w:p w14:paraId="4885F9BE" w14:textId="77777777" w:rsidR="0049072C" w:rsidRPr="0049072C" w:rsidRDefault="0049072C" w:rsidP="0049072C">
      <w:pPr>
        <w:numPr>
          <w:ilvl w:val="0"/>
          <w:numId w:val="27"/>
        </w:numPr>
        <w:spacing w:after="0" w:line="240" w:lineRule="auto"/>
        <w:contextualSpacing/>
        <w:jc w:val="both"/>
        <w:rPr>
          <w:rFonts w:asciiTheme="minorHAnsi" w:hAnsiTheme="minorHAnsi"/>
          <w:sz w:val="24"/>
          <w:szCs w:val="24"/>
        </w:rPr>
      </w:pPr>
      <w:r w:rsidRPr="0049072C">
        <w:rPr>
          <w:rFonts w:asciiTheme="minorHAnsi" w:hAnsiTheme="minorHAnsi"/>
          <w:sz w:val="24"/>
          <w:szCs w:val="24"/>
        </w:rPr>
        <w:t>Praising adjacent children who are making good choices, whilst tactically ignoring those pupils behaving inappropriately.</w:t>
      </w:r>
    </w:p>
    <w:p w14:paraId="4885F9BF" w14:textId="77777777" w:rsidR="0049072C" w:rsidRPr="0049072C" w:rsidRDefault="0049072C" w:rsidP="0049072C">
      <w:pPr>
        <w:numPr>
          <w:ilvl w:val="0"/>
          <w:numId w:val="27"/>
        </w:numPr>
        <w:spacing w:after="0" w:line="240" w:lineRule="auto"/>
        <w:contextualSpacing/>
        <w:jc w:val="both"/>
        <w:rPr>
          <w:rFonts w:asciiTheme="minorHAnsi" w:hAnsiTheme="minorHAnsi"/>
          <w:sz w:val="24"/>
          <w:szCs w:val="24"/>
        </w:rPr>
      </w:pPr>
      <w:r w:rsidRPr="0049072C">
        <w:rPr>
          <w:rFonts w:asciiTheme="minorHAnsi" w:hAnsiTheme="minorHAnsi"/>
          <w:sz w:val="24"/>
          <w:szCs w:val="24"/>
        </w:rPr>
        <w:t>Avoiding eye contact, talking to those who are behaving appropriately – proximal praise.</w:t>
      </w:r>
    </w:p>
    <w:p w14:paraId="4885F9C0" w14:textId="77777777" w:rsidR="0049072C" w:rsidRPr="0049072C" w:rsidRDefault="0049072C" w:rsidP="0049072C">
      <w:pPr>
        <w:numPr>
          <w:ilvl w:val="0"/>
          <w:numId w:val="27"/>
        </w:numPr>
        <w:spacing w:after="0" w:line="240" w:lineRule="auto"/>
        <w:contextualSpacing/>
        <w:jc w:val="both"/>
        <w:rPr>
          <w:rFonts w:asciiTheme="minorHAnsi" w:hAnsiTheme="minorHAnsi"/>
          <w:sz w:val="24"/>
          <w:szCs w:val="24"/>
        </w:rPr>
      </w:pPr>
      <w:r w:rsidRPr="0049072C">
        <w:rPr>
          <w:rFonts w:asciiTheme="minorHAnsi" w:hAnsiTheme="minorHAnsi"/>
          <w:sz w:val="24"/>
          <w:szCs w:val="24"/>
        </w:rPr>
        <w:t>Restating the rule / reminding all about the choices available and their ownership of their behaviour.</w:t>
      </w:r>
    </w:p>
    <w:p w14:paraId="4885F9C1" w14:textId="77777777" w:rsidR="0049072C" w:rsidRPr="0049072C" w:rsidRDefault="0049072C" w:rsidP="0049072C">
      <w:pPr>
        <w:spacing w:after="0" w:line="240" w:lineRule="auto"/>
        <w:contextualSpacing/>
        <w:jc w:val="both"/>
        <w:rPr>
          <w:rFonts w:asciiTheme="minorHAnsi" w:hAnsiTheme="minorHAnsi"/>
          <w:sz w:val="24"/>
          <w:szCs w:val="24"/>
        </w:rPr>
      </w:pPr>
    </w:p>
    <w:p w14:paraId="4885F9C2" w14:textId="77777777" w:rsidR="0049072C" w:rsidRDefault="0049072C" w:rsidP="0049072C">
      <w:pPr>
        <w:spacing w:after="0" w:line="240" w:lineRule="auto"/>
        <w:contextualSpacing/>
        <w:jc w:val="both"/>
        <w:rPr>
          <w:rFonts w:asciiTheme="minorHAnsi" w:hAnsiTheme="minorHAnsi"/>
          <w:sz w:val="24"/>
          <w:szCs w:val="24"/>
        </w:rPr>
      </w:pPr>
    </w:p>
    <w:p w14:paraId="4885F9C3" w14:textId="77777777" w:rsidR="00C14474" w:rsidRPr="0049072C" w:rsidRDefault="00C14474" w:rsidP="0049072C">
      <w:pPr>
        <w:spacing w:after="0" w:line="240" w:lineRule="auto"/>
        <w:contextualSpacing/>
        <w:jc w:val="both"/>
        <w:rPr>
          <w:rFonts w:asciiTheme="minorHAnsi" w:hAnsiTheme="minorHAnsi"/>
          <w:sz w:val="24"/>
          <w:szCs w:val="24"/>
        </w:rPr>
      </w:pPr>
    </w:p>
    <w:p w14:paraId="4885F9C4" w14:textId="77777777" w:rsidR="0049072C" w:rsidRPr="0049072C" w:rsidRDefault="0049072C" w:rsidP="0049072C">
      <w:pPr>
        <w:spacing w:after="0" w:line="240" w:lineRule="auto"/>
        <w:ind w:left="720"/>
        <w:contextualSpacing/>
        <w:jc w:val="both"/>
        <w:rPr>
          <w:rFonts w:asciiTheme="minorHAnsi" w:hAnsiTheme="minorHAnsi"/>
          <w:sz w:val="24"/>
          <w:szCs w:val="24"/>
        </w:rPr>
      </w:pPr>
    </w:p>
    <w:p w14:paraId="4885F9C5" w14:textId="77777777" w:rsidR="0049072C" w:rsidRPr="0049072C" w:rsidRDefault="0049072C" w:rsidP="0049072C">
      <w:pPr>
        <w:jc w:val="both"/>
        <w:rPr>
          <w:rFonts w:asciiTheme="minorHAnsi" w:hAnsiTheme="minorHAnsi"/>
          <w:b/>
          <w:sz w:val="24"/>
          <w:szCs w:val="24"/>
        </w:rPr>
      </w:pPr>
      <w:r w:rsidRPr="0049072C">
        <w:rPr>
          <w:rFonts w:asciiTheme="minorHAnsi" w:hAnsiTheme="minorHAnsi"/>
          <w:b/>
          <w:sz w:val="24"/>
          <w:szCs w:val="24"/>
        </w:rPr>
        <w:t>Verbal reprimand</w:t>
      </w:r>
    </w:p>
    <w:p w14:paraId="4885F9C6" w14:textId="77777777" w:rsidR="0049072C" w:rsidRPr="0049072C" w:rsidRDefault="0049072C" w:rsidP="0049072C">
      <w:pPr>
        <w:numPr>
          <w:ilvl w:val="0"/>
          <w:numId w:val="24"/>
        </w:numPr>
        <w:spacing w:after="0" w:line="240" w:lineRule="auto"/>
        <w:contextualSpacing/>
        <w:jc w:val="both"/>
        <w:rPr>
          <w:rFonts w:asciiTheme="minorHAnsi" w:hAnsiTheme="minorHAnsi"/>
          <w:sz w:val="24"/>
          <w:szCs w:val="24"/>
        </w:rPr>
      </w:pPr>
      <w:r w:rsidRPr="0049072C">
        <w:rPr>
          <w:rFonts w:asciiTheme="minorHAnsi" w:hAnsiTheme="minorHAnsi"/>
          <w:sz w:val="24"/>
          <w:szCs w:val="24"/>
        </w:rPr>
        <w:t>Encourage the child to take responsibility for their actions and make the right choice.</w:t>
      </w:r>
    </w:p>
    <w:p w14:paraId="4885F9C7" w14:textId="77777777" w:rsidR="0049072C" w:rsidRPr="0049072C" w:rsidRDefault="0049072C" w:rsidP="0049072C">
      <w:pPr>
        <w:numPr>
          <w:ilvl w:val="0"/>
          <w:numId w:val="24"/>
        </w:numPr>
        <w:spacing w:after="0" w:line="240" w:lineRule="auto"/>
        <w:contextualSpacing/>
        <w:jc w:val="both"/>
        <w:rPr>
          <w:rFonts w:asciiTheme="minorHAnsi" w:hAnsiTheme="minorHAnsi"/>
          <w:sz w:val="24"/>
          <w:szCs w:val="24"/>
        </w:rPr>
      </w:pPr>
      <w:r w:rsidRPr="0049072C">
        <w:rPr>
          <w:rFonts w:asciiTheme="minorHAnsi" w:hAnsiTheme="minorHAnsi"/>
          <w:sz w:val="24"/>
          <w:szCs w:val="24"/>
        </w:rPr>
        <w:t>Deliver reprimands calmly, firmly and with confidence.</w:t>
      </w:r>
    </w:p>
    <w:p w14:paraId="4885F9C8" w14:textId="77777777" w:rsidR="0049072C" w:rsidRPr="0049072C" w:rsidRDefault="0049072C" w:rsidP="0049072C">
      <w:pPr>
        <w:numPr>
          <w:ilvl w:val="0"/>
          <w:numId w:val="24"/>
        </w:numPr>
        <w:spacing w:after="0" w:line="240" w:lineRule="auto"/>
        <w:contextualSpacing/>
        <w:jc w:val="both"/>
        <w:rPr>
          <w:rFonts w:asciiTheme="minorHAnsi" w:hAnsiTheme="minorHAnsi"/>
          <w:sz w:val="24"/>
          <w:szCs w:val="24"/>
        </w:rPr>
      </w:pPr>
      <w:r w:rsidRPr="0049072C">
        <w:rPr>
          <w:rFonts w:asciiTheme="minorHAnsi" w:hAnsiTheme="minorHAnsi"/>
          <w:sz w:val="24"/>
          <w:szCs w:val="24"/>
        </w:rPr>
        <w:t>Avoid getting into arguments.</w:t>
      </w:r>
    </w:p>
    <w:p w14:paraId="4885F9C9" w14:textId="77777777" w:rsidR="0049072C" w:rsidRPr="0049072C" w:rsidRDefault="0049072C" w:rsidP="0049072C">
      <w:pPr>
        <w:numPr>
          <w:ilvl w:val="0"/>
          <w:numId w:val="24"/>
        </w:numPr>
        <w:spacing w:after="0" w:line="240" w:lineRule="auto"/>
        <w:contextualSpacing/>
        <w:jc w:val="both"/>
        <w:rPr>
          <w:rFonts w:asciiTheme="minorHAnsi" w:hAnsiTheme="minorHAnsi"/>
          <w:sz w:val="24"/>
          <w:szCs w:val="24"/>
        </w:rPr>
      </w:pPr>
      <w:r w:rsidRPr="0049072C">
        <w:rPr>
          <w:rFonts w:asciiTheme="minorHAnsi" w:hAnsiTheme="minorHAnsi"/>
          <w:sz w:val="24"/>
          <w:szCs w:val="24"/>
        </w:rPr>
        <w:t xml:space="preserve">Ensure that a reprimand makes it clear that it is the </w:t>
      </w:r>
      <w:r w:rsidRPr="0049072C">
        <w:rPr>
          <w:rFonts w:asciiTheme="minorHAnsi" w:hAnsiTheme="minorHAnsi"/>
          <w:b/>
          <w:i/>
          <w:sz w:val="24"/>
          <w:szCs w:val="24"/>
        </w:rPr>
        <w:t>inappropriate behaviour</w:t>
      </w:r>
      <w:r w:rsidRPr="0049072C">
        <w:rPr>
          <w:rFonts w:asciiTheme="minorHAnsi" w:hAnsiTheme="minorHAnsi"/>
          <w:sz w:val="24"/>
          <w:szCs w:val="24"/>
        </w:rPr>
        <w:t xml:space="preserve"> that is not acceptable not </w:t>
      </w:r>
      <w:r w:rsidRPr="0049072C">
        <w:rPr>
          <w:rFonts w:asciiTheme="minorHAnsi" w:hAnsiTheme="minorHAnsi"/>
          <w:b/>
          <w:i/>
          <w:sz w:val="24"/>
          <w:szCs w:val="24"/>
        </w:rPr>
        <w:t>the child.</w:t>
      </w:r>
    </w:p>
    <w:p w14:paraId="4885F9CA" w14:textId="77777777" w:rsidR="0049072C" w:rsidRPr="0049072C" w:rsidRDefault="0049072C" w:rsidP="0049072C">
      <w:pPr>
        <w:numPr>
          <w:ilvl w:val="0"/>
          <w:numId w:val="24"/>
        </w:numPr>
        <w:spacing w:after="0" w:line="240" w:lineRule="auto"/>
        <w:contextualSpacing/>
        <w:jc w:val="both"/>
        <w:rPr>
          <w:rFonts w:asciiTheme="minorHAnsi" w:hAnsiTheme="minorHAnsi"/>
          <w:sz w:val="24"/>
          <w:szCs w:val="24"/>
        </w:rPr>
      </w:pPr>
      <w:r w:rsidRPr="0049072C">
        <w:rPr>
          <w:rFonts w:asciiTheme="minorHAnsi" w:hAnsiTheme="minorHAnsi"/>
          <w:sz w:val="24"/>
          <w:szCs w:val="24"/>
        </w:rPr>
        <w:t>Explain clearly that the child has made the wrong choice and what behaviour would have been appropriate.</w:t>
      </w:r>
    </w:p>
    <w:p w14:paraId="4885F9CB" w14:textId="77777777" w:rsidR="0049072C" w:rsidRPr="0049072C" w:rsidRDefault="0049072C" w:rsidP="0049072C">
      <w:pPr>
        <w:numPr>
          <w:ilvl w:val="0"/>
          <w:numId w:val="24"/>
        </w:numPr>
        <w:spacing w:after="0" w:line="240" w:lineRule="auto"/>
        <w:contextualSpacing/>
        <w:jc w:val="both"/>
        <w:rPr>
          <w:rFonts w:asciiTheme="minorHAnsi" w:hAnsiTheme="minorHAnsi"/>
          <w:sz w:val="24"/>
          <w:szCs w:val="24"/>
        </w:rPr>
      </w:pPr>
      <w:r w:rsidRPr="0049072C">
        <w:rPr>
          <w:rFonts w:asciiTheme="minorHAnsi" w:hAnsiTheme="minorHAnsi"/>
          <w:sz w:val="24"/>
          <w:szCs w:val="24"/>
        </w:rPr>
        <w:t>Ensure that reprimands are never used to intentionally humiliate a child.</w:t>
      </w:r>
    </w:p>
    <w:p w14:paraId="4885F9CC" w14:textId="77777777" w:rsidR="0049072C" w:rsidRPr="0049072C" w:rsidRDefault="0049072C" w:rsidP="0049072C">
      <w:pPr>
        <w:numPr>
          <w:ilvl w:val="0"/>
          <w:numId w:val="24"/>
        </w:numPr>
        <w:spacing w:after="0" w:line="240" w:lineRule="auto"/>
        <w:contextualSpacing/>
        <w:jc w:val="both"/>
        <w:rPr>
          <w:rFonts w:asciiTheme="minorHAnsi" w:hAnsiTheme="minorHAnsi"/>
          <w:sz w:val="24"/>
          <w:szCs w:val="24"/>
        </w:rPr>
      </w:pPr>
      <w:r w:rsidRPr="0049072C">
        <w:rPr>
          <w:rFonts w:asciiTheme="minorHAnsi" w:hAnsiTheme="minorHAnsi"/>
          <w:sz w:val="24"/>
          <w:szCs w:val="24"/>
        </w:rPr>
        <w:t>Keep the reprimand appropriate to the age, character and understanding of the child.</w:t>
      </w:r>
    </w:p>
    <w:p w14:paraId="4885F9CD" w14:textId="77777777" w:rsidR="0049072C" w:rsidRPr="0049072C" w:rsidRDefault="0049072C" w:rsidP="0049072C">
      <w:pPr>
        <w:numPr>
          <w:ilvl w:val="0"/>
          <w:numId w:val="24"/>
        </w:numPr>
        <w:spacing w:after="0" w:line="240" w:lineRule="auto"/>
        <w:contextualSpacing/>
        <w:jc w:val="both"/>
        <w:rPr>
          <w:rFonts w:asciiTheme="minorHAnsi" w:hAnsiTheme="minorHAnsi"/>
          <w:sz w:val="24"/>
          <w:szCs w:val="24"/>
        </w:rPr>
      </w:pPr>
      <w:r w:rsidRPr="0049072C">
        <w:rPr>
          <w:rFonts w:asciiTheme="minorHAnsi" w:hAnsiTheme="minorHAnsi"/>
          <w:sz w:val="24"/>
          <w:szCs w:val="24"/>
        </w:rPr>
        <w:t>Avoid the use of emotive language which labels a child as “silly”, “thoughtless”, “not you again</w:t>
      </w:r>
      <w:r w:rsidR="0057372E">
        <w:rPr>
          <w:rFonts w:asciiTheme="minorHAnsi" w:hAnsiTheme="minorHAnsi"/>
          <w:sz w:val="24"/>
          <w:szCs w:val="24"/>
        </w:rPr>
        <w:t>.</w:t>
      </w:r>
      <w:r w:rsidRPr="0049072C">
        <w:rPr>
          <w:rFonts w:asciiTheme="minorHAnsi" w:hAnsiTheme="minorHAnsi"/>
          <w:sz w:val="24"/>
          <w:szCs w:val="24"/>
        </w:rPr>
        <w:t>..”</w:t>
      </w:r>
    </w:p>
    <w:p w14:paraId="4885F9CE" w14:textId="77777777" w:rsidR="0049072C" w:rsidRPr="0049072C" w:rsidRDefault="0049072C" w:rsidP="0049072C">
      <w:pPr>
        <w:numPr>
          <w:ilvl w:val="0"/>
          <w:numId w:val="24"/>
        </w:numPr>
        <w:spacing w:after="0" w:line="240" w:lineRule="auto"/>
        <w:contextualSpacing/>
        <w:jc w:val="both"/>
        <w:rPr>
          <w:rFonts w:asciiTheme="minorHAnsi" w:hAnsiTheme="minorHAnsi"/>
          <w:sz w:val="24"/>
          <w:szCs w:val="24"/>
        </w:rPr>
      </w:pPr>
      <w:r w:rsidRPr="0049072C">
        <w:rPr>
          <w:rFonts w:asciiTheme="minorHAnsi" w:hAnsiTheme="minorHAnsi"/>
          <w:b/>
          <w:sz w:val="24"/>
          <w:szCs w:val="24"/>
        </w:rPr>
        <w:t>NEVER</w:t>
      </w:r>
      <w:r w:rsidRPr="0049072C">
        <w:rPr>
          <w:rFonts w:asciiTheme="minorHAnsi" w:hAnsiTheme="minorHAnsi"/>
          <w:sz w:val="24"/>
          <w:szCs w:val="24"/>
        </w:rPr>
        <w:t xml:space="preserve"> give blanket whole class reprimands.</w:t>
      </w:r>
    </w:p>
    <w:p w14:paraId="4885F9CF" w14:textId="77777777" w:rsidR="0049072C" w:rsidRPr="0049072C" w:rsidRDefault="0049072C" w:rsidP="0049072C">
      <w:pPr>
        <w:numPr>
          <w:ilvl w:val="0"/>
          <w:numId w:val="24"/>
        </w:numPr>
        <w:spacing w:after="0" w:line="240" w:lineRule="auto"/>
        <w:contextualSpacing/>
        <w:jc w:val="both"/>
        <w:rPr>
          <w:rFonts w:asciiTheme="minorHAnsi" w:hAnsiTheme="minorHAnsi"/>
          <w:sz w:val="24"/>
          <w:szCs w:val="24"/>
        </w:rPr>
      </w:pPr>
      <w:r w:rsidRPr="0049072C">
        <w:rPr>
          <w:rFonts w:asciiTheme="minorHAnsi" w:hAnsiTheme="minorHAnsi"/>
          <w:sz w:val="24"/>
          <w:szCs w:val="24"/>
        </w:rPr>
        <w:t>Give the child an opportunity to discuss what went wrong and describe the behaviour that would have been appropriate, when convenient.</w:t>
      </w:r>
    </w:p>
    <w:p w14:paraId="4885F9D0" w14:textId="77777777" w:rsidR="0049072C" w:rsidRPr="0049072C" w:rsidRDefault="0049072C" w:rsidP="0049072C">
      <w:pPr>
        <w:keepNext/>
        <w:keepLines/>
        <w:spacing w:before="200"/>
        <w:jc w:val="both"/>
        <w:outlineLvl w:val="2"/>
        <w:rPr>
          <w:rFonts w:asciiTheme="minorHAnsi" w:hAnsiTheme="minorHAnsi"/>
          <w:b/>
          <w:bCs/>
          <w:sz w:val="24"/>
          <w:szCs w:val="24"/>
        </w:rPr>
      </w:pPr>
      <w:r w:rsidRPr="0049072C">
        <w:rPr>
          <w:rFonts w:asciiTheme="minorHAnsi" w:hAnsiTheme="minorHAnsi"/>
          <w:b/>
          <w:bCs/>
          <w:sz w:val="24"/>
          <w:szCs w:val="24"/>
        </w:rPr>
        <w:t>First Warning</w:t>
      </w:r>
    </w:p>
    <w:p w14:paraId="4885F9D1" w14:textId="77777777" w:rsidR="0049072C" w:rsidRPr="0049072C" w:rsidRDefault="0049072C" w:rsidP="0049072C">
      <w:pPr>
        <w:numPr>
          <w:ilvl w:val="0"/>
          <w:numId w:val="28"/>
        </w:numPr>
        <w:spacing w:after="0" w:line="240" w:lineRule="auto"/>
        <w:contextualSpacing/>
        <w:jc w:val="both"/>
        <w:rPr>
          <w:rFonts w:asciiTheme="minorHAnsi" w:hAnsiTheme="minorHAnsi"/>
          <w:sz w:val="24"/>
          <w:szCs w:val="24"/>
        </w:rPr>
      </w:pPr>
      <w:r w:rsidRPr="0049072C">
        <w:rPr>
          <w:rFonts w:asciiTheme="minorHAnsi" w:hAnsiTheme="minorHAnsi"/>
          <w:sz w:val="24"/>
          <w:szCs w:val="24"/>
        </w:rPr>
        <w:t>State what the child is doing e.g. “Lee, you’re talking”.</w:t>
      </w:r>
    </w:p>
    <w:p w14:paraId="4885F9D2" w14:textId="77777777" w:rsidR="0049072C" w:rsidRPr="0049072C" w:rsidRDefault="0049072C" w:rsidP="0049072C">
      <w:pPr>
        <w:numPr>
          <w:ilvl w:val="0"/>
          <w:numId w:val="28"/>
        </w:numPr>
        <w:spacing w:after="0" w:line="240" w:lineRule="auto"/>
        <w:contextualSpacing/>
        <w:jc w:val="both"/>
        <w:rPr>
          <w:rFonts w:asciiTheme="minorHAnsi" w:hAnsiTheme="minorHAnsi"/>
          <w:sz w:val="24"/>
          <w:szCs w:val="24"/>
        </w:rPr>
      </w:pPr>
      <w:r w:rsidRPr="0049072C">
        <w:rPr>
          <w:rFonts w:asciiTheme="minorHAnsi" w:hAnsiTheme="minorHAnsi"/>
          <w:sz w:val="24"/>
          <w:szCs w:val="24"/>
        </w:rPr>
        <w:t>Remind the child of the class rule in question “We have a rule about working hard.  I’d like you to keep it.  Thank you.”</w:t>
      </w:r>
    </w:p>
    <w:p w14:paraId="4885F9D3" w14:textId="77777777" w:rsidR="0049072C" w:rsidRPr="0049072C" w:rsidRDefault="0049072C" w:rsidP="0049072C">
      <w:pPr>
        <w:numPr>
          <w:ilvl w:val="0"/>
          <w:numId w:val="28"/>
        </w:numPr>
        <w:spacing w:after="0" w:line="240" w:lineRule="auto"/>
        <w:contextualSpacing/>
        <w:jc w:val="both"/>
        <w:rPr>
          <w:rFonts w:asciiTheme="minorHAnsi" w:hAnsiTheme="minorHAnsi"/>
          <w:sz w:val="24"/>
          <w:szCs w:val="24"/>
        </w:rPr>
      </w:pPr>
      <w:r w:rsidRPr="0049072C">
        <w:rPr>
          <w:rFonts w:asciiTheme="minorHAnsi" w:hAnsiTheme="minorHAnsi"/>
          <w:sz w:val="24"/>
          <w:szCs w:val="24"/>
        </w:rPr>
        <w:t xml:space="preserve">Use clearly displayed good choice pictures to show child what you want them to do </w:t>
      </w:r>
      <w:proofErr w:type="spellStart"/>
      <w:r w:rsidRPr="0049072C">
        <w:rPr>
          <w:rFonts w:asciiTheme="minorHAnsi" w:hAnsiTheme="minorHAnsi"/>
          <w:sz w:val="24"/>
          <w:szCs w:val="24"/>
        </w:rPr>
        <w:t>e.g</w:t>
      </w:r>
      <w:proofErr w:type="spellEnd"/>
      <w:r w:rsidRPr="0049072C">
        <w:rPr>
          <w:rFonts w:asciiTheme="minorHAnsi" w:hAnsiTheme="minorHAnsi"/>
          <w:sz w:val="24"/>
          <w:szCs w:val="24"/>
        </w:rPr>
        <w:t xml:space="preserve"> good sitting.</w:t>
      </w:r>
    </w:p>
    <w:p w14:paraId="4885F9D4" w14:textId="77777777" w:rsidR="0049072C" w:rsidRPr="0049072C" w:rsidRDefault="0049072C" w:rsidP="0049072C">
      <w:pPr>
        <w:numPr>
          <w:ilvl w:val="0"/>
          <w:numId w:val="28"/>
        </w:numPr>
        <w:spacing w:after="0" w:line="240" w:lineRule="auto"/>
        <w:contextualSpacing/>
        <w:jc w:val="both"/>
        <w:rPr>
          <w:rFonts w:asciiTheme="minorHAnsi" w:hAnsiTheme="minorHAnsi"/>
          <w:sz w:val="24"/>
          <w:szCs w:val="24"/>
        </w:rPr>
      </w:pPr>
      <w:r w:rsidRPr="0049072C">
        <w:rPr>
          <w:rFonts w:asciiTheme="minorHAnsi" w:hAnsiTheme="minorHAnsi"/>
          <w:sz w:val="24"/>
          <w:szCs w:val="24"/>
        </w:rPr>
        <w:t>Emphasise that the child needs to make the right ‘choice’.</w:t>
      </w:r>
    </w:p>
    <w:p w14:paraId="4885F9D5" w14:textId="77777777" w:rsidR="0049072C" w:rsidRPr="0049072C" w:rsidRDefault="0049072C" w:rsidP="0049072C">
      <w:pPr>
        <w:numPr>
          <w:ilvl w:val="0"/>
          <w:numId w:val="28"/>
        </w:numPr>
        <w:spacing w:after="0" w:line="240" w:lineRule="auto"/>
        <w:contextualSpacing/>
        <w:jc w:val="both"/>
        <w:rPr>
          <w:rFonts w:asciiTheme="minorHAnsi" w:hAnsiTheme="minorHAnsi"/>
          <w:sz w:val="24"/>
          <w:szCs w:val="24"/>
        </w:rPr>
      </w:pPr>
      <w:r w:rsidRPr="0049072C">
        <w:rPr>
          <w:rFonts w:asciiTheme="minorHAnsi" w:hAnsiTheme="minorHAnsi"/>
          <w:sz w:val="24"/>
          <w:szCs w:val="24"/>
        </w:rPr>
        <w:t>Redirect the child to their learning.</w:t>
      </w:r>
    </w:p>
    <w:p w14:paraId="4885F9D6" w14:textId="77777777" w:rsidR="0049072C" w:rsidRPr="0049072C" w:rsidRDefault="0049072C" w:rsidP="0049072C">
      <w:pPr>
        <w:keepNext/>
        <w:keepLines/>
        <w:spacing w:before="200"/>
        <w:jc w:val="both"/>
        <w:outlineLvl w:val="2"/>
        <w:rPr>
          <w:rFonts w:asciiTheme="minorHAnsi" w:hAnsiTheme="minorHAnsi"/>
          <w:b/>
          <w:bCs/>
          <w:sz w:val="24"/>
          <w:szCs w:val="24"/>
        </w:rPr>
      </w:pPr>
      <w:r w:rsidRPr="0049072C">
        <w:rPr>
          <w:rFonts w:asciiTheme="minorHAnsi" w:hAnsiTheme="minorHAnsi"/>
          <w:b/>
          <w:bCs/>
          <w:sz w:val="24"/>
          <w:szCs w:val="24"/>
        </w:rPr>
        <w:t>Second and Third Warnings</w:t>
      </w:r>
    </w:p>
    <w:p w14:paraId="4885F9D7" w14:textId="77777777" w:rsidR="0049072C" w:rsidRPr="0049072C" w:rsidRDefault="0049072C" w:rsidP="0049072C">
      <w:pPr>
        <w:numPr>
          <w:ilvl w:val="0"/>
          <w:numId w:val="29"/>
        </w:numPr>
        <w:spacing w:after="0" w:line="240" w:lineRule="auto"/>
        <w:contextualSpacing/>
        <w:jc w:val="both"/>
        <w:rPr>
          <w:rFonts w:asciiTheme="minorHAnsi" w:hAnsiTheme="minorHAnsi"/>
          <w:sz w:val="24"/>
          <w:szCs w:val="24"/>
        </w:rPr>
      </w:pPr>
      <w:r w:rsidRPr="0049072C">
        <w:rPr>
          <w:rFonts w:asciiTheme="minorHAnsi" w:hAnsiTheme="minorHAnsi"/>
          <w:sz w:val="24"/>
          <w:szCs w:val="24"/>
        </w:rPr>
        <w:t>Tell the child they have had first warning and now this is their second.</w:t>
      </w:r>
    </w:p>
    <w:p w14:paraId="4885F9D8" w14:textId="77777777" w:rsidR="0049072C" w:rsidRPr="0049072C" w:rsidRDefault="0049072C" w:rsidP="0049072C">
      <w:pPr>
        <w:numPr>
          <w:ilvl w:val="0"/>
          <w:numId w:val="29"/>
        </w:numPr>
        <w:spacing w:after="0" w:line="240" w:lineRule="auto"/>
        <w:contextualSpacing/>
        <w:jc w:val="both"/>
        <w:rPr>
          <w:rFonts w:asciiTheme="minorHAnsi" w:hAnsiTheme="minorHAnsi"/>
          <w:sz w:val="24"/>
          <w:szCs w:val="24"/>
        </w:rPr>
      </w:pPr>
      <w:r w:rsidRPr="0049072C">
        <w:rPr>
          <w:rFonts w:asciiTheme="minorHAnsi" w:hAnsiTheme="minorHAnsi"/>
          <w:sz w:val="24"/>
          <w:szCs w:val="24"/>
        </w:rPr>
        <w:t>Warn them that their name will be put on the board if they continue to make poor choices.</w:t>
      </w:r>
    </w:p>
    <w:p w14:paraId="4885F9D9" w14:textId="77777777" w:rsidR="0049072C" w:rsidRPr="0049072C" w:rsidRDefault="0049072C" w:rsidP="0049072C">
      <w:pPr>
        <w:numPr>
          <w:ilvl w:val="0"/>
          <w:numId w:val="29"/>
        </w:numPr>
        <w:spacing w:after="0" w:line="240" w:lineRule="auto"/>
        <w:contextualSpacing/>
        <w:jc w:val="both"/>
        <w:rPr>
          <w:rFonts w:asciiTheme="minorHAnsi" w:hAnsiTheme="minorHAnsi"/>
          <w:sz w:val="24"/>
          <w:szCs w:val="24"/>
        </w:rPr>
      </w:pPr>
      <w:r w:rsidRPr="0049072C">
        <w:rPr>
          <w:rFonts w:asciiTheme="minorHAnsi" w:hAnsiTheme="minorHAnsi"/>
          <w:sz w:val="24"/>
          <w:szCs w:val="24"/>
        </w:rPr>
        <w:t>State clearly what you expect what you expect child to be doing and offer support to get started if appropriate.</w:t>
      </w:r>
    </w:p>
    <w:p w14:paraId="4885F9DA" w14:textId="77777777" w:rsidR="0049072C" w:rsidRPr="0049072C" w:rsidRDefault="0049072C" w:rsidP="0049072C">
      <w:pPr>
        <w:spacing w:after="0" w:line="240" w:lineRule="auto"/>
        <w:ind w:left="720"/>
        <w:contextualSpacing/>
        <w:jc w:val="both"/>
        <w:rPr>
          <w:rFonts w:asciiTheme="minorHAnsi" w:hAnsiTheme="minorHAnsi"/>
          <w:sz w:val="24"/>
          <w:szCs w:val="24"/>
        </w:rPr>
      </w:pPr>
    </w:p>
    <w:p w14:paraId="4885F9DB" w14:textId="77777777" w:rsidR="0049072C" w:rsidRPr="0049072C" w:rsidRDefault="0049072C" w:rsidP="0049072C">
      <w:pPr>
        <w:tabs>
          <w:tab w:val="left" w:pos="840"/>
          <w:tab w:val="left" w:pos="1320"/>
          <w:tab w:val="left" w:pos="1920"/>
          <w:tab w:val="left" w:pos="2640"/>
          <w:tab w:val="left" w:pos="3720"/>
          <w:tab w:val="left" w:pos="4440"/>
          <w:tab w:val="left" w:pos="5040"/>
          <w:tab w:val="left" w:pos="5245"/>
          <w:tab w:val="left" w:pos="6096"/>
          <w:tab w:val="left" w:pos="6521"/>
        </w:tabs>
        <w:ind w:left="-45"/>
        <w:contextualSpacing/>
        <w:jc w:val="both"/>
        <w:rPr>
          <w:rFonts w:asciiTheme="minorHAnsi" w:hAnsiTheme="minorHAnsi"/>
          <w:b/>
          <w:sz w:val="24"/>
          <w:szCs w:val="24"/>
        </w:rPr>
      </w:pPr>
      <w:r w:rsidRPr="0049072C">
        <w:rPr>
          <w:rFonts w:asciiTheme="minorHAnsi" w:hAnsiTheme="minorHAnsi"/>
          <w:b/>
          <w:sz w:val="24"/>
          <w:szCs w:val="24"/>
        </w:rPr>
        <w:t>Name on the Board</w:t>
      </w:r>
    </w:p>
    <w:p w14:paraId="4885F9DC" w14:textId="77777777" w:rsidR="0049072C" w:rsidRPr="0049072C" w:rsidRDefault="0049072C" w:rsidP="0049072C">
      <w:pPr>
        <w:rPr>
          <w:rFonts w:asciiTheme="minorHAnsi" w:hAnsiTheme="minorHAnsi"/>
          <w:sz w:val="24"/>
          <w:szCs w:val="24"/>
        </w:rPr>
      </w:pPr>
      <w:r w:rsidRPr="0049072C">
        <w:rPr>
          <w:rFonts w:asciiTheme="minorHAnsi" w:hAnsiTheme="minorHAnsi"/>
          <w:sz w:val="24"/>
          <w:szCs w:val="24"/>
        </w:rPr>
        <w:t>All children should be given three verbal warnings. On receipt of a third verbal warning, a child should have their name written on the board with three circles next to it. A member of staff must intervene at this point and have a one to one conversation with the child about the choices they are making and what they can do to improve the situation.</w:t>
      </w:r>
    </w:p>
    <w:p w14:paraId="4885F9DD" w14:textId="77777777" w:rsidR="0049072C" w:rsidRPr="0049072C" w:rsidRDefault="0049072C" w:rsidP="0049072C">
      <w:pPr>
        <w:rPr>
          <w:rFonts w:asciiTheme="minorHAnsi" w:hAnsiTheme="minorHAnsi"/>
          <w:sz w:val="24"/>
          <w:szCs w:val="24"/>
        </w:rPr>
      </w:pPr>
      <w:r w:rsidRPr="0049072C">
        <w:rPr>
          <w:rFonts w:asciiTheme="minorHAnsi" w:hAnsiTheme="minorHAnsi"/>
          <w:sz w:val="24"/>
          <w:szCs w:val="24"/>
        </w:rPr>
        <w:t xml:space="preserve">If the unacceptable behaviour continues, colour in a circle. Each time a circle is coloured in the child should have a one to one conversation with an adult. The aim of the child and the staff must be to get these rubbed off as quickly as possible. </w:t>
      </w:r>
    </w:p>
    <w:p w14:paraId="4885F9DE" w14:textId="77777777" w:rsidR="0049072C" w:rsidRPr="0049072C" w:rsidRDefault="0049072C" w:rsidP="0049072C">
      <w:pPr>
        <w:rPr>
          <w:rFonts w:asciiTheme="minorHAnsi" w:hAnsiTheme="minorHAnsi"/>
          <w:sz w:val="24"/>
          <w:szCs w:val="24"/>
        </w:rPr>
      </w:pPr>
      <w:r w:rsidRPr="0049072C">
        <w:rPr>
          <w:rFonts w:asciiTheme="minorHAnsi" w:hAnsiTheme="minorHAnsi"/>
          <w:sz w:val="24"/>
          <w:szCs w:val="24"/>
        </w:rPr>
        <w:t>If three circles are coloured in, this needs to be recorded in the Red Book</w:t>
      </w:r>
      <w:r w:rsidRPr="0049072C">
        <w:rPr>
          <w:rFonts w:asciiTheme="minorHAnsi" w:hAnsiTheme="minorHAnsi"/>
          <w:b/>
          <w:sz w:val="24"/>
          <w:szCs w:val="24"/>
        </w:rPr>
        <w:t xml:space="preserve"> </w:t>
      </w:r>
      <w:r w:rsidRPr="0049072C">
        <w:rPr>
          <w:rFonts w:asciiTheme="minorHAnsi" w:hAnsiTheme="minorHAnsi"/>
          <w:sz w:val="24"/>
          <w:szCs w:val="24"/>
        </w:rPr>
        <w:t xml:space="preserve">and the child loses five minutes of Golden Time on a Friday. This time can be earned back during the same day if their behaviour significantly improves, but the Red Book entry will remain. </w:t>
      </w:r>
    </w:p>
    <w:p w14:paraId="4885F9DF" w14:textId="77777777" w:rsidR="0049072C" w:rsidRPr="0049072C" w:rsidRDefault="000424A9" w:rsidP="0049072C">
      <w:pPr>
        <w:tabs>
          <w:tab w:val="left" w:pos="840"/>
          <w:tab w:val="left" w:pos="1320"/>
          <w:tab w:val="left" w:pos="1920"/>
          <w:tab w:val="left" w:pos="2640"/>
          <w:tab w:val="left" w:pos="5040"/>
        </w:tabs>
        <w:jc w:val="both"/>
        <w:rPr>
          <w:rFonts w:asciiTheme="minorHAnsi" w:hAnsiTheme="minorHAnsi"/>
          <w:sz w:val="24"/>
          <w:szCs w:val="24"/>
        </w:rPr>
      </w:pPr>
      <w:r>
        <w:rPr>
          <w:rFonts w:asciiTheme="minorHAnsi" w:hAnsiTheme="minorHAnsi"/>
          <w:b/>
          <w:sz w:val="24"/>
          <w:szCs w:val="24"/>
        </w:rPr>
        <w:t>Individual Behaviour Record</w:t>
      </w:r>
    </w:p>
    <w:p w14:paraId="4885F9E0" w14:textId="77777777" w:rsidR="0049072C" w:rsidRPr="0049072C" w:rsidRDefault="0049072C" w:rsidP="0049072C">
      <w:pPr>
        <w:tabs>
          <w:tab w:val="left" w:pos="840"/>
          <w:tab w:val="left" w:pos="1320"/>
          <w:tab w:val="left" w:pos="1920"/>
          <w:tab w:val="left" w:pos="2640"/>
          <w:tab w:val="left" w:pos="5040"/>
        </w:tabs>
        <w:jc w:val="both"/>
        <w:rPr>
          <w:rFonts w:asciiTheme="minorHAnsi" w:hAnsiTheme="minorHAnsi"/>
          <w:sz w:val="24"/>
          <w:szCs w:val="24"/>
        </w:rPr>
      </w:pPr>
      <w:r w:rsidRPr="0049072C">
        <w:rPr>
          <w:rFonts w:asciiTheme="minorHAnsi" w:hAnsiTheme="minorHAnsi"/>
          <w:sz w:val="24"/>
          <w:szCs w:val="24"/>
        </w:rPr>
        <w:t>When a child is put on red, they should be sen</w:t>
      </w:r>
      <w:r w:rsidR="000424A9">
        <w:rPr>
          <w:rFonts w:asciiTheme="minorHAnsi" w:hAnsiTheme="minorHAnsi"/>
          <w:sz w:val="24"/>
          <w:szCs w:val="24"/>
        </w:rPr>
        <w:t>t</w:t>
      </w:r>
      <w:r w:rsidRPr="0049072C">
        <w:rPr>
          <w:rFonts w:asciiTheme="minorHAnsi" w:hAnsiTheme="minorHAnsi"/>
          <w:sz w:val="24"/>
          <w:szCs w:val="24"/>
        </w:rPr>
        <w:t xml:space="preserve"> immediately </w:t>
      </w:r>
      <w:r w:rsidR="000424A9">
        <w:rPr>
          <w:rFonts w:asciiTheme="minorHAnsi" w:hAnsiTheme="minorHAnsi"/>
          <w:sz w:val="24"/>
          <w:szCs w:val="24"/>
        </w:rPr>
        <w:t>to the Phase Leader</w:t>
      </w:r>
      <w:r w:rsidRPr="0049072C">
        <w:rPr>
          <w:rFonts w:asciiTheme="minorHAnsi" w:hAnsiTheme="minorHAnsi"/>
          <w:sz w:val="24"/>
          <w:szCs w:val="24"/>
        </w:rPr>
        <w:t xml:space="preserve">, accompanied by an adult if possible, or a sensible child if not. </w:t>
      </w:r>
      <w:r w:rsidR="00395FE4">
        <w:rPr>
          <w:rFonts w:asciiTheme="minorHAnsi" w:hAnsiTheme="minorHAnsi"/>
          <w:sz w:val="24"/>
          <w:szCs w:val="24"/>
        </w:rPr>
        <w:t>A note will be made on their Individual Be</w:t>
      </w:r>
      <w:r w:rsidR="00C14474">
        <w:rPr>
          <w:rFonts w:asciiTheme="minorHAnsi" w:hAnsiTheme="minorHAnsi"/>
          <w:sz w:val="24"/>
          <w:szCs w:val="24"/>
        </w:rPr>
        <w:t xml:space="preserve">haviour Record. </w:t>
      </w:r>
    </w:p>
    <w:p w14:paraId="4885F9E1" w14:textId="77777777" w:rsidR="0049072C" w:rsidRPr="0049072C" w:rsidRDefault="0049072C" w:rsidP="0049072C">
      <w:pPr>
        <w:tabs>
          <w:tab w:val="left" w:pos="840"/>
          <w:tab w:val="left" w:pos="1320"/>
          <w:tab w:val="left" w:pos="1920"/>
          <w:tab w:val="left" w:pos="2640"/>
          <w:tab w:val="left" w:pos="5040"/>
        </w:tabs>
        <w:jc w:val="both"/>
        <w:rPr>
          <w:rFonts w:asciiTheme="minorHAnsi" w:hAnsiTheme="minorHAnsi"/>
          <w:sz w:val="24"/>
          <w:szCs w:val="24"/>
        </w:rPr>
      </w:pPr>
      <w:r w:rsidRPr="0049072C">
        <w:rPr>
          <w:rFonts w:asciiTheme="minorHAnsi" w:hAnsiTheme="minorHAnsi"/>
          <w:sz w:val="24"/>
          <w:szCs w:val="24"/>
        </w:rPr>
        <w:t xml:space="preserve">Parents must be informed each time a child </w:t>
      </w:r>
      <w:r w:rsidR="0057372E">
        <w:rPr>
          <w:rFonts w:asciiTheme="minorHAnsi" w:hAnsiTheme="minorHAnsi"/>
          <w:sz w:val="24"/>
          <w:szCs w:val="24"/>
        </w:rPr>
        <w:t>has an incident recorded on their record.</w:t>
      </w:r>
    </w:p>
    <w:p w14:paraId="4885F9E2" w14:textId="77777777" w:rsidR="0049072C" w:rsidRPr="0049072C" w:rsidRDefault="0049072C" w:rsidP="0049072C">
      <w:pPr>
        <w:jc w:val="both"/>
        <w:rPr>
          <w:rFonts w:asciiTheme="minorHAnsi" w:hAnsiTheme="minorHAnsi"/>
          <w:sz w:val="24"/>
          <w:szCs w:val="24"/>
        </w:rPr>
      </w:pPr>
      <w:r w:rsidRPr="0049072C">
        <w:rPr>
          <w:rFonts w:asciiTheme="minorHAnsi" w:hAnsiTheme="minorHAnsi"/>
          <w:sz w:val="24"/>
          <w:szCs w:val="24"/>
        </w:rPr>
        <w:t xml:space="preserve">If a child has three entries </w:t>
      </w:r>
      <w:r w:rsidR="00C14474">
        <w:rPr>
          <w:rFonts w:asciiTheme="minorHAnsi" w:hAnsiTheme="minorHAnsi"/>
          <w:sz w:val="24"/>
          <w:szCs w:val="24"/>
        </w:rPr>
        <w:t xml:space="preserve">on their record </w:t>
      </w:r>
      <w:r w:rsidRPr="0049072C">
        <w:rPr>
          <w:rFonts w:asciiTheme="minorHAnsi" w:hAnsiTheme="minorHAnsi"/>
          <w:sz w:val="24"/>
          <w:szCs w:val="24"/>
        </w:rPr>
        <w:t xml:space="preserve">in one term, </w:t>
      </w:r>
      <w:r w:rsidR="00C14474">
        <w:rPr>
          <w:rFonts w:asciiTheme="minorHAnsi" w:hAnsiTheme="minorHAnsi"/>
          <w:sz w:val="24"/>
          <w:szCs w:val="24"/>
        </w:rPr>
        <w:t xml:space="preserve">a behaviour letter will be sent home and </w:t>
      </w:r>
      <w:r w:rsidRPr="0049072C">
        <w:rPr>
          <w:rFonts w:asciiTheme="minorHAnsi" w:hAnsiTheme="minorHAnsi"/>
          <w:sz w:val="24"/>
          <w:szCs w:val="24"/>
        </w:rPr>
        <w:t>their parents are required come to meet the teacher to discuss the situation. A record of the meeting must be recorded</w:t>
      </w:r>
      <w:r w:rsidR="00C14474">
        <w:rPr>
          <w:rFonts w:asciiTheme="minorHAnsi" w:hAnsiTheme="minorHAnsi"/>
          <w:sz w:val="24"/>
          <w:szCs w:val="24"/>
        </w:rPr>
        <w:t xml:space="preserve"> and added to their record</w:t>
      </w:r>
      <w:r w:rsidRPr="0049072C">
        <w:rPr>
          <w:rFonts w:asciiTheme="minorHAnsi" w:hAnsiTheme="minorHAnsi"/>
          <w:sz w:val="24"/>
          <w:szCs w:val="24"/>
        </w:rPr>
        <w:t xml:space="preserve">. </w:t>
      </w:r>
    </w:p>
    <w:p w14:paraId="4885F9E3" w14:textId="77777777" w:rsidR="0049072C" w:rsidRPr="0049072C" w:rsidRDefault="0049072C" w:rsidP="0049072C">
      <w:pPr>
        <w:tabs>
          <w:tab w:val="left" w:pos="840"/>
          <w:tab w:val="left" w:pos="1320"/>
          <w:tab w:val="left" w:pos="1920"/>
          <w:tab w:val="left" w:pos="2640"/>
          <w:tab w:val="left" w:pos="5040"/>
        </w:tabs>
        <w:ind w:left="-45"/>
        <w:contextualSpacing/>
        <w:jc w:val="both"/>
        <w:rPr>
          <w:rFonts w:asciiTheme="minorHAnsi" w:hAnsiTheme="minorHAnsi"/>
          <w:sz w:val="24"/>
          <w:szCs w:val="24"/>
        </w:rPr>
      </w:pPr>
      <w:r w:rsidRPr="0049072C">
        <w:rPr>
          <w:rFonts w:asciiTheme="minorHAnsi" w:hAnsiTheme="minorHAnsi"/>
          <w:b/>
          <w:sz w:val="24"/>
          <w:szCs w:val="24"/>
        </w:rPr>
        <w:t xml:space="preserve">Straight </w:t>
      </w:r>
      <w:r w:rsidR="00C14474">
        <w:rPr>
          <w:rFonts w:asciiTheme="minorHAnsi" w:hAnsiTheme="minorHAnsi"/>
          <w:b/>
          <w:sz w:val="24"/>
          <w:szCs w:val="24"/>
        </w:rPr>
        <w:t>onto Behaviour Record</w:t>
      </w:r>
    </w:p>
    <w:p w14:paraId="4885F9E4" w14:textId="77777777" w:rsidR="0049072C" w:rsidRPr="0049072C" w:rsidRDefault="0049072C" w:rsidP="0049072C">
      <w:pPr>
        <w:tabs>
          <w:tab w:val="left" w:pos="840"/>
          <w:tab w:val="left" w:pos="1320"/>
          <w:tab w:val="left" w:pos="1920"/>
          <w:tab w:val="left" w:pos="2640"/>
          <w:tab w:val="left" w:pos="5040"/>
        </w:tabs>
        <w:ind w:left="-45"/>
        <w:contextualSpacing/>
        <w:jc w:val="both"/>
        <w:rPr>
          <w:rFonts w:asciiTheme="minorHAnsi" w:hAnsiTheme="minorHAnsi"/>
          <w:sz w:val="24"/>
          <w:szCs w:val="24"/>
        </w:rPr>
      </w:pPr>
      <w:r w:rsidRPr="0049072C">
        <w:rPr>
          <w:rFonts w:asciiTheme="minorHAnsi" w:hAnsiTheme="minorHAnsi"/>
          <w:sz w:val="24"/>
          <w:szCs w:val="24"/>
        </w:rPr>
        <w:t xml:space="preserve">If the behaviour is serious enough to warrant it, a child can be recorded straight </w:t>
      </w:r>
      <w:r w:rsidR="00C14474">
        <w:rPr>
          <w:rFonts w:asciiTheme="minorHAnsi" w:hAnsiTheme="minorHAnsi"/>
          <w:sz w:val="24"/>
          <w:szCs w:val="24"/>
        </w:rPr>
        <w:t>on their Behaviour Record</w:t>
      </w:r>
      <w:r w:rsidRPr="0049072C">
        <w:rPr>
          <w:rFonts w:asciiTheme="minorHAnsi" w:hAnsiTheme="minorHAnsi"/>
          <w:sz w:val="24"/>
          <w:szCs w:val="24"/>
        </w:rPr>
        <w:t xml:space="preserve">. </w:t>
      </w:r>
    </w:p>
    <w:p w14:paraId="4885F9E5" w14:textId="77777777" w:rsidR="0049072C" w:rsidRPr="0049072C" w:rsidRDefault="0049072C" w:rsidP="0049072C">
      <w:pPr>
        <w:tabs>
          <w:tab w:val="left" w:pos="840"/>
          <w:tab w:val="left" w:pos="1320"/>
          <w:tab w:val="left" w:pos="1920"/>
          <w:tab w:val="left" w:pos="2640"/>
          <w:tab w:val="left" w:pos="5040"/>
        </w:tabs>
        <w:ind w:left="-45"/>
        <w:contextualSpacing/>
        <w:jc w:val="both"/>
        <w:rPr>
          <w:rFonts w:asciiTheme="minorHAnsi" w:hAnsiTheme="minorHAnsi"/>
          <w:sz w:val="24"/>
          <w:szCs w:val="24"/>
        </w:rPr>
      </w:pPr>
      <w:r w:rsidRPr="0049072C">
        <w:rPr>
          <w:rFonts w:asciiTheme="minorHAnsi" w:hAnsiTheme="minorHAnsi"/>
          <w:sz w:val="24"/>
          <w:szCs w:val="24"/>
        </w:rPr>
        <w:t>Examples of serious offences include:</w:t>
      </w:r>
    </w:p>
    <w:p w14:paraId="4885F9E6" w14:textId="77777777" w:rsidR="0049072C" w:rsidRPr="0049072C" w:rsidRDefault="0049072C" w:rsidP="0049072C">
      <w:pPr>
        <w:numPr>
          <w:ilvl w:val="0"/>
          <w:numId w:val="34"/>
        </w:numPr>
        <w:tabs>
          <w:tab w:val="left" w:pos="840"/>
          <w:tab w:val="left" w:pos="1320"/>
          <w:tab w:val="left" w:pos="1920"/>
          <w:tab w:val="left" w:pos="2640"/>
          <w:tab w:val="left" w:pos="5040"/>
        </w:tabs>
        <w:overflowPunct w:val="0"/>
        <w:autoSpaceDE w:val="0"/>
        <w:autoSpaceDN w:val="0"/>
        <w:adjustRightInd w:val="0"/>
        <w:spacing w:after="0" w:line="240" w:lineRule="auto"/>
        <w:contextualSpacing/>
        <w:jc w:val="both"/>
        <w:textAlignment w:val="baseline"/>
        <w:rPr>
          <w:rFonts w:asciiTheme="minorHAnsi" w:hAnsiTheme="minorHAnsi"/>
          <w:sz w:val="24"/>
          <w:szCs w:val="24"/>
        </w:rPr>
      </w:pPr>
      <w:r w:rsidRPr="0049072C">
        <w:rPr>
          <w:rFonts w:asciiTheme="minorHAnsi" w:hAnsiTheme="minorHAnsi"/>
          <w:sz w:val="24"/>
          <w:szCs w:val="24"/>
        </w:rPr>
        <w:t>Physical violence</w:t>
      </w:r>
    </w:p>
    <w:p w14:paraId="4885F9E7" w14:textId="77777777" w:rsidR="0049072C" w:rsidRPr="0049072C" w:rsidRDefault="0049072C" w:rsidP="0049072C">
      <w:pPr>
        <w:numPr>
          <w:ilvl w:val="0"/>
          <w:numId w:val="34"/>
        </w:numPr>
        <w:tabs>
          <w:tab w:val="left" w:pos="840"/>
          <w:tab w:val="left" w:pos="1320"/>
          <w:tab w:val="left" w:pos="1920"/>
          <w:tab w:val="left" w:pos="2640"/>
          <w:tab w:val="left" w:pos="5040"/>
        </w:tabs>
        <w:overflowPunct w:val="0"/>
        <w:autoSpaceDE w:val="0"/>
        <w:autoSpaceDN w:val="0"/>
        <w:adjustRightInd w:val="0"/>
        <w:spacing w:after="0" w:line="240" w:lineRule="auto"/>
        <w:contextualSpacing/>
        <w:jc w:val="both"/>
        <w:textAlignment w:val="baseline"/>
        <w:rPr>
          <w:rFonts w:asciiTheme="minorHAnsi" w:hAnsiTheme="minorHAnsi"/>
          <w:sz w:val="24"/>
          <w:szCs w:val="24"/>
        </w:rPr>
      </w:pPr>
      <w:r w:rsidRPr="0049072C">
        <w:rPr>
          <w:rFonts w:asciiTheme="minorHAnsi" w:hAnsiTheme="minorHAnsi"/>
          <w:sz w:val="24"/>
          <w:szCs w:val="24"/>
        </w:rPr>
        <w:t>Extreme rudeness to a child or adult</w:t>
      </w:r>
    </w:p>
    <w:p w14:paraId="4885F9E8" w14:textId="77777777" w:rsidR="0049072C" w:rsidRPr="0049072C" w:rsidRDefault="0049072C" w:rsidP="0049072C">
      <w:pPr>
        <w:numPr>
          <w:ilvl w:val="0"/>
          <w:numId w:val="34"/>
        </w:numPr>
        <w:tabs>
          <w:tab w:val="left" w:pos="840"/>
          <w:tab w:val="left" w:pos="1320"/>
          <w:tab w:val="left" w:pos="1920"/>
          <w:tab w:val="left" w:pos="2640"/>
          <w:tab w:val="left" w:pos="5040"/>
        </w:tabs>
        <w:overflowPunct w:val="0"/>
        <w:autoSpaceDE w:val="0"/>
        <w:autoSpaceDN w:val="0"/>
        <w:adjustRightInd w:val="0"/>
        <w:spacing w:after="0" w:line="240" w:lineRule="auto"/>
        <w:contextualSpacing/>
        <w:jc w:val="both"/>
        <w:textAlignment w:val="baseline"/>
        <w:rPr>
          <w:rFonts w:asciiTheme="minorHAnsi" w:hAnsiTheme="minorHAnsi"/>
          <w:sz w:val="24"/>
          <w:szCs w:val="24"/>
        </w:rPr>
      </w:pPr>
      <w:r w:rsidRPr="0049072C">
        <w:rPr>
          <w:rFonts w:asciiTheme="minorHAnsi" w:hAnsiTheme="minorHAnsi"/>
          <w:sz w:val="24"/>
          <w:szCs w:val="24"/>
        </w:rPr>
        <w:t>Lying</w:t>
      </w:r>
    </w:p>
    <w:p w14:paraId="4885F9E9" w14:textId="77777777" w:rsidR="0049072C" w:rsidRPr="0049072C" w:rsidRDefault="0049072C" w:rsidP="0049072C">
      <w:pPr>
        <w:numPr>
          <w:ilvl w:val="0"/>
          <w:numId w:val="34"/>
        </w:numPr>
        <w:tabs>
          <w:tab w:val="left" w:pos="840"/>
          <w:tab w:val="left" w:pos="1320"/>
          <w:tab w:val="left" w:pos="1920"/>
          <w:tab w:val="left" w:pos="2640"/>
          <w:tab w:val="left" w:pos="5040"/>
        </w:tabs>
        <w:overflowPunct w:val="0"/>
        <w:autoSpaceDE w:val="0"/>
        <w:autoSpaceDN w:val="0"/>
        <w:adjustRightInd w:val="0"/>
        <w:spacing w:after="0" w:line="240" w:lineRule="auto"/>
        <w:contextualSpacing/>
        <w:jc w:val="both"/>
        <w:textAlignment w:val="baseline"/>
        <w:rPr>
          <w:rFonts w:asciiTheme="minorHAnsi" w:hAnsiTheme="minorHAnsi"/>
          <w:sz w:val="24"/>
          <w:szCs w:val="24"/>
        </w:rPr>
      </w:pPr>
      <w:r w:rsidRPr="0049072C">
        <w:rPr>
          <w:rFonts w:asciiTheme="minorHAnsi" w:hAnsiTheme="minorHAnsi"/>
          <w:sz w:val="24"/>
          <w:szCs w:val="24"/>
        </w:rPr>
        <w:t xml:space="preserve">Theft </w:t>
      </w:r>
    </w:p>
    <w:p w14:paraId="4885F9EA" w14:textId="77777777" w:rsidR="0049072C" w:rsidRPr="0049072C" w:rsidRDefault="0049072C" w:rsidP="0049072C">
      <w:pPr>
        <w:tabs>
          <w:tab w:val="left" w:pos="840"/>
          <w:tab w:val="left" w:pos="1320"/>
          <w:tab w:val="left" w:pos="1920"/>
          <w:tab w:val="left" w:pos="2640"/>
          <w:tab w:val="left" w:pos="5040"/>
        </w:tabs>
        <w:overflowPunct w:val="0"/>
        <w:autoSpaceDE w:val="0"/>
        <w:autoSpaceDN w:val="0"/>
        <w:adjustRightInd w:val="0"/>
        <w:spacing w:after="0" w:line="240" w:lineRule="auto"/>
        <w:ind w:left="675"/>
        <w:contextualSpacing/>
        <w:jc w:val="both"/>
        <w:textAlignment w:val="baseline"/>
        <w:rPr>
          <w:rFonts w:asciiTheme="minorHAnsi" w:hAnsiTheme="minorHAnsi"/>
          <w:sz w:val="24"/>
          <w:szCs w:val="24"/>
        </w:rPr>
      </w:pPr>
    </w:p>
    <w:p w14:paraId="4885F9EB" w14:textId="77777777" w:rsidR="00C14474" w:rsidRDefault="00C14474" w:rsidP="0049072C">
      <w:pPr>
        <w:tabs>
          <w:tab w:val="left" w:pos="840"/>
          <w:tab w:val="left" w:pos="1320"/>
          <w:tab w:val="left" w:pos="1920"/>
          <w:tab w:val="left" w:pos="2640"/>
          <w:tab w:val="left" w:pos="5040"/>
        </w:tabs>
        <w:jc w:val="both"/>
        <w:rPr>
          <w:rFonts w:asciiTheme="minorHAnsi" w:hAnsiTheme="minorHAnsi"/>
          <w:b/>
          <w:sz w:val="24"/>
          <w:szCs w:val="24"/>
        </w:rPr>
      </w:pPr>
    </w:p>
    <w:p w14:paraId="4885F9EC" w14:textId="77777777" w:rsidR="0049072C" w:rsidRPr="0049072C" w:rsidRDefault="0049072C" w:rsidP="0049072C">
      <w:pPr>
        <w:tabs>
          <w:tab w:val="left" w:pos="840"/>
          <w:tab w:val="left" w:pos="1320"/>
          <w:tab w:val="left" w:pos="1920"/>
          <w:tab w:val="left" w:pos="2640"/>
          <w:tab w:val="left" w:pos="5040"/>
        </w:tabs>
        <w:jc w:val="both"/>
        <w:rPr>
          <w:rFonts w:asciiTheme="minorHAnsi" w:hAnsiTheme="minorHAnsi"/>
          <w:b/>
          <w:sz w:val="24"/>
          <w:szCs w:val="24"/>
        </w:rPr>
      </w:pPr>
      <w:r w:rsidRPr="0049072C">
        <w:rPr>
          <w:rFonts w:asciiTheme="minorHAnsi" w:hAnsiTheme="minorHAnsi"/>
          <w:b/>
          <w:sz w:val="24"/>
          <w:szCs w:val="24"/>
        </w:rPr>
        <w:t>Additional Behaviour Support</w:t>
      </w:r>
    </w:p>
    <w:p w14:paraId="4885F9ED" w14:textId="77777777" w:rsidR="0049072C" w:rsidRPr="0049072C" w:rsidRDefault="0049072C" w:rsidP="0049072C">
      <w:pPr>
        <w:rPr>
          <w:rFonts w:asciiTheme="minorHAnsi" w:hAnsiTheme="minorHAnsi"/>
          <w:b/>
          <w:sz w:val="24"/>
          <w:szCs w:val="24"/>
        </w:rPr>
      </w:pPr>
      <w:r w:rsidRPr="0049072C">
        <w:rPr>
          <w:rFonts w:asciiTheme="minorHAnsi" w:hAnsiTheme="minorHAnsi"/>
          <w:b/>
          <w:sz w:val="24"/>
          <w:szCs w:val="24"/>
        </w:rPr>
        <w:t>Call for assistance of SLT when:</w:t>
      </w:r>
    </w:p>
    <w:p w14:paraId="4885F9EE" w14:textId="77777777" w:rsidR="0049072C" w:rsidRPr="0049072C" w:rsidRDefault="0049072C" w:rsidP="0049072C">
      <w:pPr>
        <w:numPr>
          <w:ilvl w:val="0"/>
          <w:numId w:val="32"/>
        </w:numPr>
        <w:overflowPunct w:val="0"/>
        <w:autoSpaceDE w:val="0"/>
        <w:autoSpaceDN w:val="0"/>
        <w:adjustRightInd w:val="0"/>
        <w:spacing w:after="0" w:line="240" w:lineRule="auto"/>
        <w:textAlignment w:val="baseline"/>
        <w:rPr>
          <w:rFonts w:asciiTheme="minorHAnsi" w:hAnsiTheme="minorHAnsi"/>
          <w:sz w:val="24"/>
          <w:szCs w:val="24"/>
        </w:rPr>
      </w:pPr>
      <w:r w:rsidRPr="0049072C">
        <w:rPr>
          <w:rFonts w:asciiTheme="minorHAnsi" w:hAnsiTheme="minorHAnsi"/>
          <w:sz w:val="24"/>
          <w:szCs w:val="24"/>
        </w:rPr>
        <w:t>The pupil is aggressive, violent and is endangering self or others.</w:t>
      </w:r>
    </w:p>
    <w:p w14:paraId="4885F9EF" w14:textId="77777777" w:rsidR="0049072C" w:rsidRPr="0049072C" w:rsidRDefault="0049072C" w:rsidP="0049072C">
      <w:pPr>
        <w:numPr>
          <w:ilvl w:val="0"/>
          <w:numId w:val="32"/>
        </w:numPr>
        <w:overflowPunct w:val="0"/>
        <w:autoSpaceDE w:val="0"/>
        <w:autoSpaceDN w:val="0"/>
        <w:adjustRightInd w:val="0"/>
        <w:spacing w:after="0" w:line="240" w:lineRule="auto"/>
        <w:textAlignment w:val="baseline"/>
        <w:rPr>
          <w:rFonts w:asciiTheme="minorHAnsi" w:hAnsiTheme="minorHAnsi"/>
          <w:sz w:val="24"/>
          <w:szCs w:val="24"/>
        </w:rPr>
      </w:pPr>
      <w:r w:rsidRPr="0049072C">
        <w:rPr>
          <w:rFonts w:asciiTheme="minorHAnsi" w:hAnsiTheme="minorHAnsi"/>
          <w:sz w:val="24"/>
          <w:szCs w:val="24"/>
        </w:rPr>
        <w:t>The pupil leaves the classroom without permission and the TA dealing with this needs help in returning the child to class.</w:t>
      </w:r>
    </w:p>
    <w:p w14:paraId="4885F9F0" w14:textId="77777777" w:rsidR="0049072C" w:rsidRPr="0049072C" w:rsidRDefault="0049072C" w:rsidP="0049072C">
      <w:pPr>
        <w:numPr>
          <w:ilvl w:val="0"/>
          <w:numId w:val="32"/>
        </w:numPr>
        <w:overflowPunct w:val="0"/>
        <w:autoSpaceDE w:val="0"/>
        <w:autoSpaceDN w:val="0"/>
        <w:adjustRightInd w:val="0"/>
        <w:spacing w:after="0" w:line="240" w:lineRule="auto"/>
        <w:textAlignment w:val="baseline"/>
        <w:rPr>
          <w:rFonts w:asciiTheme="minorHAnsi" w:hAnsiTheme="minorHAnsi"/>
          <w:sz w:val="24"/>
          <w:szCs w:val="24"/>
        </w:rPr>
      </w:pPr>
      <w:r w:rsidRPr="0049072C">
        <w:rPr>
          <w:rFonts w:asciiTheme="minorHAnsi" w:hAnsiTheme="minorHAnsi"/>
          <w:sz w:val="24"/>
          <w:szCs w:val="24"/>
        </w:rPr>
        <w:t>To call for assistance, send a sensible pair of children to the School Office with your class ‘Red Triangle Card’ to ensure a member of the SLT attends your classroom promptly.</w:t>
      </w:r>
    </w:p>
    <w:p w14:paraId="4885F9F1" w14:textId="77777777" w:rsidR="0049072C" w:rsidRPr="0049072C" w:rsidRDefault="0049072C" w:rsidP="0049072C">
      <w:pPr>
        <w:keepNext/>
        <w:keepLines/>
        <w:spacing w:before="200"/>
        <w:jc w:val="both"/>
        <w:outlineLvl w:val="2"/>
        <w:rPr>
          <w:rFonts w:asciiTheme="minorHAnsi" w:hAnsiTheme="minorHAnsi"/>
          <w:b/>
          <w:bCs/>
          <w:sz w:val="24"/>
          <w:szCs w:val="24"/>
        </w:rPr>
      </w:pPr>
      <w:r w:rsidRPr="0049072C">
        <w:rPr>
          <w:rFonts w:asciiTheme="minorHAnsi" w:hAnsiTheme="minorHAnsi"/>
          <w:b/>
          <w:bCs/>
          <w:sz w:val="24"/>
          <w:szCs w:val="24"/>
        </w:rPr>
        <w:t>Reflection time in the class</w:t>
      </w:r>
    </w:p>
    <w:p w14:paraId="4885F9F2" w14:textId="77777777" w:rsidR="0049072C" w:rsidRPr="0049072C" w:rsidRDefault="0049072C" w:rsidP="0049072C">
      <w:pPr>
        <w:keepNext/>
        <w:keepLines/>
        <w:spacing w:before="200"/>
        <w:jc w:val="both"/>
        <w:outlineLvl w:val="2"/>
        <w:rPr>
          <w:rFonts w:asciiTheme="minorHAnsi" w:hAnsiTheme="minorHAnsi"/>
          <w:bCs/>
          <w:sz w:val="24"/>
          <w:szCs w:val="24"/>
        </w:rPr>
      </w:pPr>
      <w:r w:rsidRPr="0049072C">
        <w:rPr>
          <w:rFonts w:asciiTheme="minorHAnsi" w:hAnsiTheme="minorHAnsi"/>
          <w:bCs/>
          <w:sz w:val="24"/>
          <w:szCs w:val="24"/>
        </w:rPr>
        <w:t xml:space="preserve">There may be times where it is appropriate to move a child to a corner/ separate desk within your class to give them an opportunity for some reflection on their behaviour. </w:t>
      </w:r>
    </w:p>
    <w:p w14:paraId="4885F9F3" w14:textId="77777777" w:rsidR="000424A9" w:rsidRDefault="000424A9" w:rsidP="0049072C">
      <w:pPr>
        <w:tabs>
          <w:tab w:val="left" w:pos="426"/>
        </w:tabs>
        <w:jc w:val="both"/>
        <w:rPr>
          <w:rFonts w:asciiTheme="minorHAnsi" w:hAnsiTheme="minorHAnsi"/>
          <w:b/>
          <w:sz w:val="24"/>
          <w:szCs w:val="24"/>
        </w:rPr>
      </w:pPr>
    </w:p>
    <w:p w14:paraId="4885F9F4" w14:textId="77777777" w:rsidR="00C14474" w:rsidRDefault="00C14474" w:rsidP="0049072C">
      <w:pPr>
        <w:tabs>
          <w:tab w:val="left" w:pos="426"/>
        </w:tabs>
        <w:jc w:val="both"/>
        <w:rPr>
          <w:rFonts w:asciiTheme="minorHAnsi" w:hAnsiTheme="minorHAnsi"/>
          <w:b/>
          <w:sz w:val="24"/>
          <w:szCs w:val="24"/>
        </w:rPr>
      </w:pPr>
    </w:p>
    <w:p w14:paraId="4885F9F5" w14:textId="77777777" w:rsidR="00C14474" w:rsidRDefault="00C14474" w:rsidP="0049072C">
      <w:pPr>
        <w:tabs>
          <w:tab w:val="left" w:pos="426"/>
        </w:tabs>
        <w:jc w:val="both"/>
        <w:rPr>
          <w:rFonts w:asciiTheme="minorHAnsi" w:hAnsiTheme="minorHAnsi"/>
          <w:b/>
          <w:sz w:val="24"/>
          <w:szCs w:val="24"/>
        </w:rPr>
      </w:pPr>
    </w:p>
    <w:p w14:paraId="4885F9F6" w14:textId="77777777" w:rsidR="0049072C" w:rsidRPr="0049072C" w:rsidRDefault="0049072C" w:rsidP="0049072C">
      <w:pPr>
        <w:tabs>
          <w:tab w:val="left" w:pos="426"/>
        </w:tabs>
        <w:jc w:val="both"/>
        <w:rPr>
          <w:rFonts w:asciiTheme="minorHAnsi" w:hAnsiTheme="minorHAnsi"/>
          <w:b/>
          <w:sz w:val="24"/>
          <w:szCs w:val="24"/>
        </w:rPr>
      </w:pPr>
      <w:r w:rsidRPr="0049072C">
        <w:rPr>
          <w:rFonts w:asciiTheme="minorHAnsi" w:hAnsiTheme="minorHAnsi"/>
          <w:b/>
          <w:sz w:val="24"/>
          <w:szCs w:val="24"/>
        </w:rPr>
        <w:t>Behaviour charts</w:t>
      </w:r>
    </w:p>
    <w:p w14:paraId="4885F9F7" w14:textId="77777777" w:rsidR="000424A9" w:rsidRDefault="0049072C" w:rsidP="0049072C">
      <w:pPr>
        <w:tabs>
          <w:tab w:val="left" w:pos="426"/>
        </w:tabs>
        <w:jc w:val="both"/>
        <w:rPr>
          <w:rFonts w:asciiTheme="minorHAnsi" w:hAnsiTheme="minorHAnsi"/>
          <w:b/>
          <w:sz w:val="24"/>
          <w:szCs w:val="24"/>
        </w:rPr>
      </w:pPr>
      <w:r w:rsidRPr="0049072C">
        <w:rPr>
          <w:rFonts w:asciiTheme="minorHAnsi" w:hAnsiTheme="minorHAnsi"/>
          <w:sz w:val="24"/>
          <w:szCs w:val="24"/>
        </w:rPr>
        <w:t>For a number of children, behaviour charts with sanctions and rewards agreed with parents can be highly effective. These are put in place by a member of SLT following consultation with teachers.</w:t>
      </w:r>
      <w:r w:rsidR="000424A9" w:rsidRPr="000424A9">
        <w:rPr>
          <w:rFonts w:asciiTheme="minorHAnsi" w:hAnsiTheme="minorHAnsi"/>
          <w:b/>
          <w:sz w:val="24"/>
          <w:szCs w:val="24"/>
        </w:rPr>
        <w:t xml:space="preserve"> </w:t>
      </w:r>
      <w:r w:rsidR="000424A9">
        <w:rPr>
          <w:rFonts w:asciiTheme="minorHAnsi" w:hAnsiTheme="minorHAnsi"/>
          <w:b/>
          <w:sz w:val="24"/>
          <w:szCs w:val="24"/>
        </w:rPr>
        <w:t xml:space="preserve"> </w:t>
      </w:r>
    </w:p>
    <w:p w14:paraId="4885F9F8" w14:textId="77777777" w:rsidR="0049072C" w:rsidRDefault="000424A9" w:rsidP="0049072C">
      <w:pPr>
        <w:tabs>
          <w:tab w:val="left" w:pos="426"/>
        </w:tabs>
        <w:jc w:val="both"/>
        <w:rPr>
          <w:rFonts w:asciiTheme="minorHAnsi" w:hAnsiTheme="minorHAnsi"/>
          <w:b/>
          <w:sz w:val="24"/>
          <w:szCs w:val="24"/>
        </w:rPr>
      </w:pPr>
      <w:r>
        <w:rPr>
          <w:rFonts w:asciiTheme="minorHAnsi" w:hAnsiTheme="minorHAnsi"/>
          <w:b/>
          <w:sz w:val="24"/>
          <w:szCs w:val="24"/>
        </w:rPr>
        <w:t>Report card</w:t>
      </w:r>
    </w:p>
    <w:p w14:paraId="4885F9F9" w14:textId="77777777" w:rsidR="000424A9" w:rsidRPr="0049072C" w:rsidRDefault="000424A9" w:rsidP="0049072C">
      <w:pPr>
        <w:tabs>
          <w:tab w:val="left" w:pos="426"/>
        </w:tabs>
        <w:jc w:val="both"/>
        <w:rPr>
          <w:rFonts w:asciiTheme="minorHAnsi" w:hAnsiTheme="minorHAnsi"/>
          <w:sz w:val="24"/>
          <w:szCs w:val="24"/>
        </w:rPr>
      </w:pPr>
      <w:r>
        <w:rPr>
          <w:rFonts w:asciiTheme="minorHAnsi" w:hAnsiTheme="minorHAnsi"/>
          <w:sz w:val="24"/>
          <w:szCs w:val="24"/>
        </w:rPr>
        <w:t>For more serious concerns, children may be placed on report for an agreed period of time. They will need to show their report card to the Phase Leader and their parents at the end of each day.</w:t>
      </w:r>
    </w:p>
    <w:p w14:paraId="4885F9FA" w14:textId="77777777" w:rsidR="0049072C" w:rsidRPr="0049072C" w:rsidRDefault="0049072C" w:rsidP="0049072C">
      <w:pPr>
        <w:jc w:val="both"/>
        <w:rPr>
          <w:rFonts w:asciiTheme="minorHAnsi" w:hAnsiTheme="minorHAnsi"/>
          <w:b/>
          <w:sz w:val="24"/>
          <w:szCs w:val="24"/>
        </w:rPr>
      </w:pPr>
      <w:r w:rsidRPr="0049072C">
        <w:rPr>
          <w:rFonts w:asciiTheme="minorHAnsi" w:hAnsiTheme="minorHAnsi"/>
          <w:b/>
          <w:sz w:val="24"/>
          <w:szCs w:val="24"/>
        </w:rPr>
        <w:t xml:space="preserve">Withdrawal from activities </w:t>
      </w:r>
    </w:p>
    <w:p w14:paraId="4885F9FB" w14:textId="77777777" w:rsidR="0049072C" w:rsidRPr="0049072C" w:rsidRDefault="0049072C" w:rsidP="0049072C">
      <w:pPr>
        <w:jc w:val="both"/>
        <w:rPr>
          <w:rFonts w:asciiTheme="minorHAnsi" w:hAnsiTheme="minorHAnsi"/>
          <w:sz w:val="24"/>
          <w:szCs w:val="24"/>
        </w:rPr>
      </w:pPr>
      <w:r w:rsidRPr="0049072C">
        <w:rPr>
          <w:rFonts w:asciiTheme="minorHAnsi" w:hAnsiTheme="minorHAnsi"/>
          <w:sz w:val="24"/>
          <w:szCs w:val="24"/>
        </w:rPr>
        <w:t>Withdrawing children from a specific aspect of school life is used when behaviour is causing significant disruption to others’ learning or there is a break down in trust</w:t>
      </w:r>
    </w:p>
    <w:p w14:paraId="4885F9FC" w14:textId="77777777" w:rsidR="0049072C" w:rsidRDefault="0049072C" w:rsidP="0049072C">
      <w:pPr>
        <w:jc w:val="both"/>
        <w:rPr>
          <w:rFonts w:asciiTheme="minorHAnsi" w:hAnsiTheme="minorHAnsi"/>
          <w:sz w:val="24"/>
          <w:szCs w:val="24"/>
        </w:rPr>
      </w:pPr>
      <w:r w:rsidRPr="0049072C">
        <w:rPr>
          <w:rFonts w:asciiTheme="minorHAnsi" w:hAnsiTheme="minorHAnsi"/>
          <w:sz w:val="24"/>
          <w:szCs w:val="24"/>
        </w:rPr>
        <w:t>Internal / External Exclusion is used as a last resort or where behaviour has become so difficult that the health and safety of the child and others in the school is in jeopardy.  (See Exclusion Policy)</w:t>
      </w:r>
    </w:p>
    <w:p w14:paraId="4885F9FD" w14:textId="77777777" w:rsidR="00146506" w:rsidRDefault="00146506" w:rsidP="0049072C">
      <w:pPr>
        <w:jc w:val="both"/>
        <w:rPr>
          <w:rFonts w:asciiTheme="minorHAnsi" w:hAnsiTheme="minorHAnsi"/>
          <w:b/>
          <w:sz w:val="24"/>
          <w:szCs w:val="24"/>
        </w:rPr>
      </w:pPr>
      <w:r w:rsidRPr="00146506">
        <w:rPr>
          <w:rFonts w:asciiTheme="minorHAnsi" w:hAnsiTheme="minorHAnsi"/>
          <w:b/>
          <w:sz w:val="24"/>
          <w:szCs w:val="24"/>
        </w:rPr>
        <w:t>Support and Sanctions Ladder</w:t>
      </w:r>
    </w:p>
    <w:p w14:paraId="4885F9FE" w14:textId="77777777" w:rsidR="00146506" w:rsidRPr="0049072C" w:rsidRDefault="00146506" w:rsidP="0049072C">
      <w:pPr>
        <w:jc w:val="both"/>
        <w:rPr>
          <w:rFonts w:asciiTheme="minorHAnsi" w:hAnsiTheme="minorHAnsi"/>
          <w:sz w:val="24"/>
          <w:szCs w:val="24"/>
        </w:rPr>
      </w:pPr>
      <w:r>
        <w:rPr>
          <w:rFonts w:asciiTheme="minorHAnsi" w:hAnsiTheme="minorHAnsi"/>
          <w:sz w:val="24"/>
          <w:szCs w:val="24"/>
        </w:rPr>
        <w:t xml:space="preserve">See Appendix </w:t>
      </w:r>
      <w:r w:rsidR="009F1D5E">
        <w:rPr>
          <w:rFonts w:asciiTheme="minorHAnsi" w:hAnsiTheme="minorHAnsi"/>
          <w:sz w:val="24"/>
          <w:szCs w:val="24"/>
        </w:rPr>
        <w:t>C</w:t>
      </w:r>
    </w:p>
    <w:p w14:paraId="4885F9FF" w14:textId="77777777" w:rsidR="0049072C" w:rsidRPr="0049072C" w:rsidRDefault="0049072C" w:rsidP="0049072C">
      <w:pPr>
        <w:keepNext/>
        <w:keepLines/>
        <w:spacing w:before="200" w:after="0"/>
        <w:outlineLvl w:val="2"/>
        <w:rPr>
          <w:rFonts w:asciiTheme="minorHAnsi" w:eastAsiaTheme="majorEastAsia" w:hAnsiTheme="minorHAnsi" w:cstheme="majorBidi"/>
          <w:b/>
          <w:bCs/>
          <w:sz w:val="24"/>
          <w:szCs w:val="24"/>
        </w:rPr>
      </w:pPr>
      <w:r w:rsidRPr="0049072C">
        <w:rPr>
          <w:rFonts w:asciiTheme="minorHAnsi" w:eastAsiaTheme="majorEastAsia" w:hAnsiTheme="minorHAnsi" w:cstheme="majorBidi"/>
          <w:b/>
          <w:bCs/>
          <w:sz w:val="24"/>
          <w:szCs w:val="24"/>
        </w:rPr>
        <w:t>Outside Agencies</w:t>
      </w:r>
    </w:p>
    <w:p w14:paraId="4885FA00" w14:textId="77777777" w:rsidR="0049072C" w:rsidRPr="0049072C" w:rsidRDefault="0049072C" w:rsidP="0049072C">
      <w:pPr>
        <w:jc w:val="both"/>
        <w:rPr>
          <w:rFonts w:asciiTheme="minorHAnsi" w:hAnsiTheme="minorHAnsi"/>
          <w:sz w:val="24"/>
          <w:szCs w:val="24"/>
        </w:rPr>
      </w:pPr>
      <w:r w:rsidRPr="0049072C">
        <w:rPr>
          <w:rFonts w:asciiTheme="minorHAnsi" w:hAnsiTheme="minorHAnsi"/>
          <w:sz w:val="24"/>
          <w:szCs w:val="24"/>
        </w:rPr>
        <w:t>If, at any time, the Head Teacher or class teacher is particularly concerned about a child’s behaviour or safety, the school will contact the parents concerned immediately.  The School will also try to support children to help them improve their behaviour and will involve outside agencies, such as the Behaviour Support Team.</w:t>
      </w:r>
    </w:p>
    <w:p w14:paraId="4885FA01" w14:textId="77777777" w:rsidR="005800ED" w:rsidRDefault="005800ED" w:rsidP="005800ED">
      <w:pPr>
        <w:spacing w:after="120"/>
        <w:ind w:right="-3"/>
        <w:jc w:val="both"/>
      </w:pPr>
    </w:p>
    <w:p w14:paraId="4885FA02" w14:textId="77777777" w:rsidR="00146506" w:rsidRPr="0049072C" w:rsidRDefault="00146506" w:rsidP="00146506">
      <w:pPr>
        <w:spacing w:after="0" w:line="240" w:lineRule="auto"/>
        <w:rPr>
          <w:rFonts w:asciiTheme="minorHAnsi" w:hAnsiTheme="minorHAnsi"/>
          <w:b/>
          <w:color w:val="7030A0"/>
          <w:sz w:val="28"/>
          <w:szCs w:val="28"/>
        </w:rPr>
      </w:pPr>
      <w:r w:rsidRPr="0049072C">
        <w:rPr>
          <w:rFonts w:asciiTheme="minorHAnsi" w:hAnsiTheme="minorHAnsi"/>
          <w:b/>
          <w:color w:val="7030A0"/>
          <w:sz w:val="28"/>
          <w:szCs w:val="28"/>
        </w:rPr>
        <w:t xml:space="preserve">Appendix </w:t>
      </w:r>
      <w:r>
        <w:rPr>
          <w:rFonts w:asciiTheme="minorHAnsi" w:hAnsiTheme="minorHAnsi"/>
          <w:b/>
          <w:color w:val="7030A0"/>
          <w:sz w:val="28"/>
          <w:szCs w:val="28"/>
        </w:rPr>
        <w:t>B –</w:t>
      </w:r>
      <w:r w:rsidRPr="0049072C">
        <w:rPr>
          <w:rFonts w:asciiTheme="minorHAnsi" w:hAnsiTheme="minorHAnsi"/>
          <w:b/>
          <w:color w:val="7030A0"/>
          <w:sz w:val="28"/>
          <w:szCs w:val="28"/>
        </w:rPr>
        <w:t xml:space="preserve"> </w:t>
      </w:r>
      <w:r>
        <w:rPr>
          <w:rFonts w:asciiTheme="minorHAnsi" w:hAnsiTheme="minorHAnsi"/>
          <w:b/>
          <w:color w:val="7030A0"/>
          <w:sz w:val="28"/>
          <w:szCs w:val="28"/>
        </w:rPr>
        <w:t xml:space="preserve">Template Behaviour Letters </w:t>
      </w:r>
      <w:r w:rsidRPr="0049072C">
        <w:rPr>
          <w:rFonts w:asciiTheme="minorHAnsi" w:hAnsiTheme="minorHAnsi"/>
          <w:b/>
          <w:color w:val="7030A0"/>
          <w:sz w:val="28"/>
          <w:szCs w:val="28"/>
        </w:rPr>
        <w:t xml:space="preserve"> </w:t>
      </w:r>
    </w:p>
    <w:p w14:paraId="4885FA03" w14:textId="77777777" w:rsidR="00383AE2" w:rsidRPr="00A5663B" w:rsidRDefault="00383AE2" w:rsidP="00383AE2">
      <w:pPr>
        <w:spacing w:before="120" w:after="0" w:line="240" w:lineRule="auto"/>
        <w:rPr>
          <w:rFonts w:eastAsia="MS Mincho" w:cstheme="minorHAnsi"/>
          <w:b/>
        </w:rPr>
      </w:pPr>
    </w:p>
    <w:p w14:paraId="4885FA04" w14:textId="77777777" w:rsidR="00383AE2" w:rsidRPr="00A5663B" w:rsidRDefault="00383AE2" w:rsidP="00383AE2">
      <w:pPr>
        <w:spacing w:before="120" w:after="0" w:line="240" w:lineRule="auto"/>
        <w:rPr>
          <w:rFonts w:eastAsia="MS Mincho" w:cstheme="minorHAnsi"/>
          <w:b/>
        </w:rPr>
      </w:pPr>
      <w:r w:rsidRPr="00A5663B">
        <w:rPr>
          <w:rFonts w:eastAsia="MS Mincho" w:cstheme="minorHAnsi"/>
          <w:b/>
        </w:rPr>
        <w:t>First behaviour letter</w:t>
      </w:r>
    </w:p>
    <w:p w14:paraId="4885FA05" w14:textId="77777777" w:rsidR="00383AE2" w:rsidRPr="00A5663B" w:rsidRDefault="00383AE2" w:rsidP="00383AE2">
      <w:pPr>
        <w:spacing w:before="120" w:after="0" w:line="240" w:lineRule="auto"/>
        <w:rPr>
          <w:rFonts w:eastAsia="MS Mincho" w:cstheme="minorHAnsi"/>
          <w:sz w:val="20"/>
          <w:szCs w:val="20"/>
        </w:rPr>
      </w:pPr>
    </w:p>
    <w:p w14:paraId="4885FA06" w14:textId="77777777" w:rsidR="00383AE2" w:rsidRPr="00A5663B" w:rsidRDefault="00383AE2" w:rsidP="00383AE2">
      <w:pPr>
        <w:spacing w:before="120" w:after="120" w:line="360" w:lineRule="auto"/>
        <w:rPr>
          <w:rFonts w:eastAsia="MS Mincho" w:cstheme="minorHAnsi"/>
          <w:sz w:val="20"/>
          <w:szCs w:val="24"/>
        </w:rPr>
      </w:pPr>
      <w:r>
        <w:rPr>
          <w:rFonts w:eastAsia="MS Mincho" w:cstheme="minorHAnsi"/>
          <w:sz w:val="20"/>
          <w:szCs w:val="24"/>
        </w:rPr>
        <w:t>Dear P</w:t>
      </w:r>
      <w:r w:rsidRPr="00A5663B">
        <w:rPr>
          <w:rFonts w:eastAsia="MS Mincho" w:cstheme="minorHAnsi"/>
          <w:sz w:val="20"/>
          <w:szCs w:val="24"/>
        </w:rPr>
        <w:t xml:space="preserve">arent, </w:t>
      </w:r>
    </w:p>
    <w:p w14:paraId="4885FA07" w14:textId="77777777" w:rsidR="00383AE2" w:rsidRDefault="00383AE2" w:rsidP="00383AE2">
      <w:pPr>
        <w:spacing w:before="120" w:after="120" w:line="360" w:lineRule="auto"/>
        <w:rPr>
          <w:rFonts w:eastAsia="MS Mincho" w:cstheme="minorHAnsi"/>
          <w:sz w:val="20"/>
          <w:szCs w:val="24"/>
        </w:rPr>
      </w:pPr>
      <w:r w:rsidRPr="00A5663B">
        <w:rPr>
          <w:rFonts w:eastAsia="MS Mincho" w:cstheme="minorHAnsi"/>
          <w:sz w:val="20"/>
          <w:szCs w:val="24"/>
        </w:rPr>
        <w:t xml:space="preserve">Recently, your child, _____________________________, has not been behaving as well in school as they could. </w:t>
      </w:r>
    </w:p>
    <w:p w14:paraId="4885FA08" w14:textId="77777777" w:rsidR="00383AE2" w:rsidRDefault="00383AE2" w:rsidP="00383AE2">
      <w:pPr>
        <w:spacing w:before="120" w:after="120" w:line="360" w:lineRule="auto"/>
        <w:rPr>
          <w:rFonts w:eastAsia="MS Mincho" w:cstheme="minorHAnsi"/>
          <w:sz w:val="20"/>
          <w:szCs w:val="24"/>
        </w:rPr>
      </w:pPr>
      <w:r>
        <w:rPr>
          <w:rFonts w:eastAsia="MS Mincho" w:cstheme="minorHAnsi"/>
          <w:sz w:val="20"/>
          <w:szCs w:val="24"/>
        </w:rPr>
        <w:t>Examples of this behaviour include the following:</w:t>
      </w:r>
    </w:p>
    <w:tbl>
      <w:tblPr>
        <w:tblStyle w:val="TableGrid"/>
        <w:tblW w:w="0" w:type="auto"/>
        <w:tblLook w:val="04A0" w:firstRow="1" w:lastRow="0" w:firstColumn="1" w:lastColumn="0" w:noHBand="0" w:noVBand="1"/>
      </w:tblPr>
      <w:tblGrid>
        <w:gridCol w:w="3005"/>
        <w:gridCol w:w="3005"/>
        <w:gridCol w:w="3006"/>
      </w:tblGrid>
      <w:tr w:rsidR="00383AE2" w14:paraId="4885FA0C" w14:textId="77777777" w:rsidTr="009F1D5E">
        <w:tc>
          <w:tcPr>
            <w:tcW w:w="3005" w:type="dxa"/>
          </w:tcPr>
          <w:p w14:paraId="4885FA09" w14:textId="77777777" w:rsidR="00383AE2" w:rsidRPr="006C440F" w:rsidRDefault="00383AE2" w:rsidP="009F1D5E">
            <w:pPr>
              <w:spacing w:before="120" w:after="120" w:line="360" w:lineRule="auto"/>
              <w:jc w:val="center"/>
              <w:rPr>
                <w:rFonts w:eastAsia="MS Mincho" w:cstheme="minorHAnsi"/>
                <w:b/>
                <w:szCs w:val="24"/>
              </w:rPr>
            </w:pPr>
            <w:r>
              <w:rPr>
                <w:rFonts w:eastAsia="MS Mincho" w:cstheme="minorHAnsi"/>
                <w:b/>
                <w:szCs w:val="24"/>
              </w:rPr>
              <w:t xml:space="preserve">Date </w:t>
            </w:r>
          </w:p>
        </w:tc>
        <w:tc>
          <w:tcPr>
            <w:tcW w:w="3005" w:type="dxa"/>
          </w:tcPr>
          <w:p w14:paraId="4885FA0A" w14:textId="77777777" w:rsidR="00383AE2" w:rsidRPr="006C440F" w:rsidRDefault="00383AE2" w:rsidP="009F1D5E">
            <w:pPr>
              <w:spacing w:before="120" w:after="120" w:line="360" w:lineRule="auto"/>
              <w:jc w:val="center"/>
              <w:rPr>
                <w:rFonts w:eastAsia="MS Mincho" w:cstheme="minorHAnsi"/>
                <w:b/>
                <w:szCs w:val="24"/>
              </w:rPr>
            </w:pPr>
            <w:r>
              <w:rPr>
                <w:rFonts w:eastAsia="MS Mincho" w:cstheme="minorHAnsi"/>
                <w:b/>
                <w:szCs w:val="24"/>
              </w:rPr>
              <w:t>Behaviour / incident</w:t>
            </w:r>
          </w:p>
        </w:tc>
        <w:tc>
          <w:tcPr>
            <w:tcW w:w="3006" w:type="dxa"/>
          </w:tcPr>
          <w:p w14:paraId="4885FA0B" w14:textId="77777777" w:rsidR="00383AE2" w:rsidRPr="006C440F" w:rsidRDefault="00383AE2" w:rsidP="009F1D5E">
            <w:pPr>
              <w:spacing w:before="120" w:after="120" w:line="360" w:lineRule="auto"/>
              <w:jc w:val="center"/>
              <w:rPr>
                <w:rFonts w:eastAsia="MS Mincho" w:cstheme="minorHAnsi"/>
                <w:b/>
                <w:szCs w:val="24"/>
              </w:rPr>
            </w:pPr>
            <w:r>
              <w:rPr>
                <w:rFonts w:eastAsia="MS Mincho" w:cstheme="minorHAnsi"/>
                <w:b/>
                <w:szCs w:val="24"/>
              </w:rPr>
              <w:t>Follow up/ sanction</w:t>
            </w:r>
          </w:p>
        </w:tc>
      </w:tr>
      <w:tr w:rsidR="00383AE2" w14:paraId="4885FA10" w14:textId="77777777" w:rsidTr="009F1D5E">
        <w:tc>
          <w:tcPr>
            <w:tcW w:w="3005" w:type="dxa"/>
          </w:tcPr>
          <w:p w14:paraId="4885FA0D" w14:textId="77777777" w:rsidR="00383AE2" w:rsidRDefault="00383AE2" w:rsidP="009F1D5E">
            <w:pPr>
              <w:spacing w:before="120" w:after="120" w:line="360" w:lineRule="auto"/>
              <w:rPr>
                <w:rFonts w:eastAsia="MS Mincho" w:cstheme="minorHAnsi"/>
                <w:szCs w:val="24"/>
              </w:rPr>
            </w:pPr>
          </w:p>
        </w:tc>
        <w:tc>
          <w:tcPr>
            <w:tcW w:w="3005" w:type="dxa"/>
          </w:tcPr>
          <w:p w14:paraId="4885FA0E" w14:textId="77777777" w:rsidR="00383AE2" w:rsidRDefault="00383AE2" w:rsidP="009F1D5E">
            <w:pPr>
              <w:spacing w:before="120" w:after="120" w:line="360" w:lineRule="auto"/>
              <w:rPr>
                <w:rFonts w:eastAsia="MS Mincho" w:cstheme="minorHAnsi"/>
                <w:szCs w:val="24"/>
              </w:rPr>
            </w:pPr>
          </w:p>
        </w:tc>
        <w:tc>
          <w:tcPr>
            <w:tcW w:w="3006" w:type="dxa"/>
          </w:tcPr>
          <w:p w14:paraId="4885FA0F" w14:textId="77777777" w:rsidR="00383AE2" w:rsidRDefault="00383AE2" w:rsidP="009F1D5E">
            <w:pPr>
              <w:spacing w:before="120" w:after="120" w:line="360" w:lineRule="auto"/>
              <w:rPr>
                <w:rFonts w:eastAsia="MS Mincho" w:cstheme="minorHAnsi"/>
                <w:szCs w:val="24"/>
              </w:rPr>
            </w:pPr>
          </w:p>
        </w:tc>
      </w:tr>
      <w:tr w:rsidR="00383AE2" w14:paraId="4885FA14" w14:textId="77777777" w:rsidTr="009F1D5E">
        <w:tc>
          <w:tcPr>
            <w:tcW w:w="3005" w:type="dxa"/>
          </w:tcPr>
          <w:p w14:paraId="4885FA11" w14:textId="77777777" w:rsidR="00383AE2" w:rsidRDefault="00383AE2" w:rsidP="009F1D5E">
            <w:pPr>
              <w:spacing w:before="120" w:after="120" w:line="360" w:lineRule="auto"/>
              <w:rPr>
                <w:rFonts w:eastAsia="MS Mincho" w:cstheme="minorHAnsi"/>
                <w:szCs w:val="24"/>
              </w:rPr>
            </w:pPr>
          </w:p>
        </w:tc>
        <w:tc>
          <w:tcPr>
            <w:tcW w:w="3005" w:type="dxa"/>
          </w:tcPr>
          <w:p w14:paraId="4885FA12" w14:textId="77777777" w:rsidR="00383AE2" w:rsidRDefault="00383AE2" w:rsidP="009F1D5E">
            <w:pPr>
              <w:spacing w:before="120" w:after="120" w:line="360" w:lineRule="auto"/>
              <w:rPr>
                <w:rFonts w:eastAsia="MS Mincho" w:cstheme="minorHAnsi"/>
                <w:szCs w:val="24"/>
              </w:rPr>
            </w:pPr>
          </w:p>
        </w:tc>
        <w:tc>
          <w:tcPr>
            <w:tcW w:w="3006" w:type="dxa"/>
          </w:tcPr>
          <w:p w14:paraId="4885FA13" w14:textId="77777777" w:rsidR="00383AE2" w:rsidRDefault="00383AE2" w:rsidP="009F1D5E">
            <w:pPr>
              <w:spacing w:before="120" w:after="120" w:line="360" w:lineRule="auto"/>
              <w:rPr>
                <w:rFonts w:eastAsia="MS Mincho" w:cstheme="minorHAnsi"/>
                <w:szCs w:val="24"/>
              </w:rPr>
            </w:pPr>
          </w:p>
        </w:tc>
      </w:tr>
      <w:tr w:rsidR="00383AE2" w14:paraId="4885FA18" w14:textId="77777777" w:rsidTr="009F1D5E">
        <w:tc>
          <w:tcPr>
            <w:tcW w:w="3005" w:type="dxa"/>
          </w:tcPr>
          <w:p w14:paraId="4885FA15" w14:textId="77777777" w:rsidR="00383AE2" w:rsidRDefault="00383AE2" w:rsidP="009F1D5E">
            <w:pPr>
              <w:spacing w:before="120" w:after="120" w:line="360" w:lineRule="auto"/>
              <w:rPr>
                <w:rFonts w:eastAsia="MS Mincho" w:cstheme="minorHAnsi"/>
                <w:szCs w:val="24"/>
              </w:rPr>
            </w:pPr>
          </w:p>
        </w:tc>
        <w:tc>
          <w:tcPr>
            <w:tcW w:w="3005" w:type="dxa"/>
          </w:tcPr>
          <w:p w14:paraId="4885FA16" w14:textId="77777777" w:rsidR="00383AE2" w:rsidRDefault="00383AE2" w:rsidP="009F1D5E">
            <w:pPr>
              <w:spacing w:before="120" w:after="120" w:line="360" w:lineRule="auto"/>
              <w:rPr>
                <w:rFonts w:eastAsia="MS Mincho" w:cstheme="minorHAnsi"/>
                <w:szCs w:val="24"/>
              </w:rPr>
            </w:pPr>
          </w:p>
        </w:tc>
        <w:tc>
          <w:tcPr>
            <w:tcW w:w="3006" w:type="dxa"/>
          </w:tcPr>
          <w:p w14:paraId="4885FA17" w14:textId="77777777" w:rsidR="00383AE2" w:rsidRDefault="00383AE2" w:rsidP="009F1D5E">
            <w:pPr>
              <w:spacing w:before="120" w:after="120" w:line="360" w:lineRule="auto"/>
              <w:rPr>
                <w:rFonts w:eastAsia="MS Mincho" w:cstheme="minorHAnsi"/>
                <w:szCs w:val="24"/>
              </w:rPr>
            </w:pPr>
          </w:p>
        </w:tc>
      </w:tr>
    </w:tbl>
    <w:p w14:paraId="4885FA19" w14:textId="77777777" w:rsidR="00383AE2" w:rsidRPr="00A5663B" w:rsidRDefault="00383AE2" w:rsidP="00383AE2">
      <w:pPr>
        <w:spacing w:before="120" w:after="120" w:line="360" w:lineRule="auto"/>
        <w:rPr>
          <w:rFonts w:eastAsia="MS Mincho" w:cstheme="minorHAnsi"/>
          <w:sz w:val="20"/>
          <w:szCs w:val="20"/>
        </w:rPr>
      </w:pPr>
      <w:r w:rsidRPr="00A5663B">
        <w:rPr>
          <w:rFonts w:eastAsia="MS Mincho" w:cstheme="minorHAnsi"/>
          <w:sz w:val="20"/>
          <w:szCs w:val="20"/>
        </w:rPr>
        <w:t xml:space="preserve">It is important that your child understands the need to follow our </w:t>
      </w:r>
      <w:r>
        <w:rPr>
          <w:rFonts w:eastAsia="MS Mincho" w:cstheme="minorHAnsi"/>
          <w:sz w:val="20"/>
          <w:szCs w:val="20"/>
        </w:rPr>
        <w:t>behaviour policy</w:t>
      </w:r>
      <w:r w:rsidRPr="00A5663B">
        <w:rPr>
          <w:rFonts w:eastAsia="MS Mincho" w:cstheme="minorHAnsi"/>
          <w:sz w:val="20"/>
          <w:szCs w:val="20"/>
        </w:rPr>
        <w:t xml:space="preserve">, and I would appreciate it if you could discuss their behaviour with them. </w:t>
      </w:r>
    </w:p>
    <w:p w14:paraId="4885FA1A" w14:textId="77777777" w:rsidR="00383AE2" w:rsidRDefault="00383AE2" w:rsidP="00383AE2">
      <w:pPr>
        <w:spacing w:before="120" w:after="120" w:line="360" w:lineRule="auto"/>
        <w:rPr>
          <w:rFonts w:eastAsia="MS Mincho" w:cstheme="minorHAnsi"/>
          <w:sz w:val="20"/>
          <w:szCs w:val="20"/>
        </w:rPr>
      </w:pPr>
      <w:r>
        <w:rPr>
          <w:rFonts w:eastAsia="MS Mincho" w:cstheme="minorHAnsi"/>
          <w:sz w:val="20"/>
          <w:szCs w:val="20"/>
        </w:rPr>
        <w:t>If there are further incidents of inappropriate behaviour within the next 3 months</w:t>
      </w:r>
      <w:r w:rsidRPr="00A5663B">
        <w:rPr>
          <w:rFonts w:eastAsia="MS Mincho" w:cstheme="minorHAnsi"/>
          <w:sz w:val="20"/>
          <w:szCs w:val="20"/>
        </w:rPr>
        <w:t xml:space="preserve">, you </w:t>
      </w:r>
      <w:r>
        <w:rPr>
          <w:rFonts w:eastAsia="MS Mincho" w:cstheme="minorHAnsi"/>
          <w:sz w:val="20"/>
          <w:szCs w:val="20"/>
        </w:rPr>
        <w:t>will be contacted again and</w:t>
      </w:r>
      <w:r w:rsidRPr="00A5663B">
        <w:rPr>
          <w:rFonts w:eastAsia="MS Mincho" w:cstheme="minorHAnsi"/>
          <w:sz w:val="20"/>
          <w:szCs w:val="20"/>
        </w:rPr>
        <w:t xml:space="preserve"> we </w:t>
      </w:r>
      <w:r>
        <w:rPr>
          <w:rFonts w:eastAsia="MS Mincho" w:cstheme="minorHAnsi"/>
          <w:sz w:val="20"/>
          <w:szCs w:val="20"/>
        </w:rPr>
        <w:t xml:space="preserve">will need to </w:t>
      </w:r>
      <w:r w:rsidRPr="00A5663B">
        <w:rPr>
          <w:rFonts w:eastAsia="MS Mincho" w:cstheme="minorHAnsi"/>
          <w:sz w:val="20"/>
          <w:szCs w:val="20"/>
        </w:rPr>
        <w:t xml:space="preserve">meet to discuss </w:t>
      </w:r>
      <w:r>
        <w:rPr>
          <w:rFonts w:eastAsia="MS Mincho" w:cstheme="minorHAnsi"/>
          <w:sz w:val="20"/>
          <w:szCs w:val="20"/>
        </w:rPr>
        <w:t>what happens next</w:t>
      </w:r>
      <w:r w:rsidRPr="00A5663B">
        <w:rPr>
          <w:rFonts w:eastAsia="MS Mincho" w:cstheme="minorHAnsi"/>
          <w:sz w:val="20"/>
          <w:szCs w:val="20"/>
        </w:rPr>
        <w:t>. However, at this stage I am confident that a reminder of how to behave appropriately will be sufficient.</w:t>
      </w:r>
    </w:p>
    <w:p w14:paraId="4885FA1B" w14:textId="77777777" w:rsidR="00383AE2" w:rsidRPr="00A5663B" w:rsidRDefault="00383AE2" w:rsidP="00383AE2">
      <w:pPr>
        <w:spacing w:before="120" w:after="120" w:line="360" w:lineRule="auto"/>
        <w:rPr>
          <w:rFonts w:eastAsia="MS Mincho" w:cstheme="minorHAnsi"/>
          <w:sz w:val="20"/>
          <w:szCs w:val="20"/>
        </w:rPr>
      </w:pPr>
      <w:r>
        <w:rPr>
          <w:rFonts w:eastAsia="MS Mincho" w:cstheme="minorHAnsi"/>
          <w:sz w:val="20"/>
          <w:szCs w:val="20"/>
        </w:rPr>
        <w:t xml:space="preserve">This letter will be held on their school record and may be shared with other settings during transition if it is felt to be appropriate at the time. </w:t>
      </w:r>
    </w:p>
    <w:p w14:paraId="4885FA1C" w14:textId="77777777" w:rsidR="00383AE2" w:rsidRPr="00A5663B" w:rsidRDefault="00383AE2" w:rsidP="00383AE2">
      <w:pPr>
        <w:spacing w:before="120" w:after="120" w:line="360" w:lineRule="auto"/>
        <w:rPr>
          <w:rFonts w:eastAsia="MS Mincho" w:cstheme="minorHAnsi"/>
          <w:sz w:val="20"/>
          <w:szCs w:val="24"/>
        </w:rPr>
      </w:pPr>
      <w:r w:rsidRPr="00A5663B">
        <w:rPr>
          <w:rFonts w:eastAsia="MS Mincho" w:cstheme="minorHAnsi"/>
          <w:sz w:val="20"/>
          <w:szCs w:val="24"/>
        </w:rPr>
        <w:t xml:space="preserve">Yours sincerely, </w:t>
      </w:r>
    </w:p>
    <w:p w14:paraId="4885FA1D" w14:textId="77777777" w:rsidR="00383AE2" w:rsidRPr="00A5663B" w:rsidRDefault="00383AE2" w:rsidP="00383AE2">
      <w:pPr>
        <w:spacing w:before="120" w:after="120" w:line="240" w:lineRule="auto"/>
        <w:rPr>
          <w:rFonts w:eastAsia="MS Mincho" w:cstheme="minorHAnsi"/>
          <w:sz w:val="20"/>
          <w:szCs w:val="24"/>
        </w:rPr>
      </w:pPr>
    </w:p>
    <w:p w14:paraId="4885FA1E" w14:textId="77777777" w:rsidR="00383AE2" w:rsidRPr="00A5663B" w:rsidRDefault="00383AE2" w:rsidP="00383AE2">
      <w:pPr>
        <w:spacing w:before="120" w:after="120" w:line="240" w:lineRule="auto"/>
        <w:rPr>
          <w:rFonts w:eastAsia="MS Mincho" w:cstheme="minorHAnsi"/>
          <w:sz w:val="20"/>
          <w:szCs w:val="24"/>
        </w:rPr>
      </w:pPr>
      <w:r w:rsidRPr="00A5663B">
        <w:rPr>
          <w:rFonts w:eastAsia="MS Mincho" w:cstheme="minorHAnsi"/>
          <w:sz w:val="20"/>
          <w:szCs w:val="24"/>
        </w:rPr>
        <w:t>Class teacher name: _____________________________________________________________________</w:t>
      </w:r>
    </w:p>
    <w:p w14:paraId="4885FA1F" w14:textId="77777777" w:rsidR="00383AE2" w:rsidRPr="00A5663B" w:rsidRDefault="00383AE2" w:rsidP="00383AE2">
      <w:pPr>
        <w:spacing w:before="120" w:after="120" w:line="240" w:lineRule="auto"/>
        <w:rPr>
          <w:rFonts w:eastAsia="MS Mincho" w:cstheme="minorHAnsi"/>
          <w:sz w:val="20"/>
          <w:szCs w:val="24"/>
        </w:rPr>
      </w:pPr>
    </w:p>
    <w:p w14:paraId="4885FA20" w14:textId="77777777" w:rsidR="00383AE2" w:rsidRPr="00A5663B" w:rsidRDefault="00383AE2" w:rsidP="00383AE2">
      <w:pPr>
        <w:spacing w:before="120" w:after="120" w:line="240" w:lineRule="auto"/>
        <w:rPr>
          <w:rFonts w:eastAsia="MS Mincho" w:cstheme="minorHAnsi"/>
          <w:sz w:val="20"/>
          <w:szCs w:val="24"/>
        </w:rPr>
      </w:pPr>
      <w:r w:rsidRPr="00A5663B">
        <w:rPr>
          <w:rFonts w:eastAsia="MS Mincho" w:cstheme="minorHAnsi"/>
          <w:sz w:val="20"/>
          <w:szCs w:val="24"/>
        </w:rPr>
        <w:t>Class teacher signature: __________________________________________________________________</w:t>
      </w:r>
    </w:p>
    <w:p w14:paraId="4885FA21" w14:textId="77777777" w:rsidR="00383AE2" w:rsidRPr="00A5663B" w:rsidRDefault="00383AE2" w:rsidP="00383AE2">
      <w:pPr>
        <w:spacing w:before="120" w:after="120" w:line="240" w:lineRule="auto"/>
        <w:rPr>
          <w:rFonts w:eastAsia="MS Mincho" w:cstheme="minorHAnsi"/>
          <w:sz w:val="20"/>
          <w:szCs w:val="24"/>
        </w:rPr>
      </w:pPr>
    </w:p>
    <w:p w14:paraId="4885FA22" w14:textId="77777777" w:rsidR="00383AE2" w:rsidRPr="00A5663B" w:rsidRDefault="00383AE2" w:rsidP="00383AE2">
      <w:pPr>
        <w:spacing w:before="120" w:after="120" w:line="240" w:lineRule="auto"/>
        <w:rPr>
          <w:rFonts w:eastAsia="MS Mincho" w:cstheme="minorHAnsi"/>
          <w:sz w:val="20"/>
          <w:szCs w:val="24"/>
        </w:rPr>
      </w:pPr>
      <w:r w:rsidRPr="00A5663B">
        <w:rPr>
          <w:rFonts w:eastAsia="MS Mincho" w:cstheme="minorHAnsi"/>
          <w:sz w:val="20"/>
          <w:szCs w:val="24"/>
        </w:rPr>
        <w:t>Date: ________________________</w:t>
      </w:r>
    </w:p>
    <w:p w14:paraId="4885FA23" w14:textId="77777777" w:rsidR="00383AE2" w:rsidRPr="00A5663B" w:rsidRDefault="00383AE2" w:rsidP="00383AE2">
      <w:pPr>
        <w:spacing w:before="120" w:after="120" w:line="240" w:lineRule="auto"/>
        <w:rPr>
          <w:rFonts w:eastAsia="MS Mincho" w:cstheme="minorHAnsi"/>
          <w:sz w:val="20"/>
          <w:szCs w:val="24"/>
        </w:rPr>
      </w:pPr>
    </w:p>
    <w:p w14:paraId="4885FA24" w14:textId="77777777" w:rsidR="00383AE2" w:rsidRPr="00A5663B" w:rsidRDefault="00383AE2" w:rsidP="00383AE2">
      <w:pPr>
        <w:spacing w:before="120" w:after="0" w:line="240" w:lineRule="auto"/>
        <w:rPr>
          <w:rFonts w:eastAsia="MS Mincho" w:cstheme="minorHAnsi"/>
          <w:sz w:val="20"/>
          <w:szCs w:val="20"/>
        </w:rPr>
      </w:pPr>
    </w:p>
    <w:p w14:paraId="4885FA25" w14:textId="77777777" w:rsidR="00383AE2" w:rsidRPr="00A5663B" w:rsidRDefault="00383AE2" w:rsidP="00383AE2">
      <w:pPr>
        <w:spacing w:before="120" w:after="0" w:line="240" w:lineRule="auto"/>
        <w:rPr>
          <w:rFonts w:eastAsia="MS Mincho" w:cstheme="minorHAnsi"/>
          <w:sz w:val="20"/>
          <w:szCs w:val="20"/>
        </w:rPr>
      </w:pPr>
    </w:p>
    <w:p w14:paraId="4885FA26" w14:textId="77777777" w:rsidR="00383AE2" w:rsidRPr="00A5663B" w:rsidRDefault="00383AE2" w:rsidP="00383AE2">
      <w:pPr>
        <w:spacing w:before="120" w:after="0" w:line="240" w:lineRule="auto"/>
        <w:rPr>
          <w:rFonts w:eastAsia="MS Mincho" w:cstheme="minorHAnsi"/>
          <w:sz w:val="20"/>
          <w:szCs w:val="20"/>
        </w:rPr>
      </w:pPr>
      <w:r w:rsidRPr="00A5663B">
        <w:rPr>
          <w:rFonts w:eastAsia="MS Mincho" w:cstheme="minorHAnsi"/>
          <w:sz w:val="20"/>
          <w:szCs w:val="20"/>
        </w:rPr>
        <w:t>---------------------------------------------------------------------------------------------------------------------------------------------</w:t>
      </w:r>
    </w:p>
    <w:p w14:paraId="4885FA27" w14:textId="77777777" w:rsidR="00383AE2" w:rsidRPr="00A5663B" w:rsidRDefault="00383AE2" w:rsidP="00383AE2">
      <w:pPr>
        <w:spacing w:before="120" w:after="120" w:line="240" w:lineRule="auto"/>
        <w:rPr>
          <w:rFonts w:eastAsia="MS Mincho" w:cstheme="minorHAnsi"/>
          <w:b/>
          <w:sz w:val="20"/>
          <w:szCs w:val="24"/>
        </w:rPr>
      </w:pPr>
      <w:r w:rsidRPr="00A5663B">
        <w:rPr>
          <w:rFonts w:eastAsia="MS Mincho" w:cstheme="minorHAnsi"/>
          <w:b/>
          <w:sz w:val="20"/>
          <w:szCs w:val="24"/>
        </w:rPr>
        <w:t>Behaviour letter – return slip</w:t>
      </w:r>
    </w:p>
    <w:p w14:paraId="4885FA28" w14:textId="77777777" w:rsidR="00383AE2" w:rsidRPr="00A5663B" w:rsidRDefault="00383AE2" w:rsidP="00383AE2">
      <w:pPr>
        <w:spacing w:before="120" w:after="120" w:line="240" w:lineRule="auto"/>
        <w:rPr>
          <w:rFonts w:eastAsia="MS Mincho" w:cstheme="minorHAnsi"/>
          <w:sz w:val="20"/>
          <w:szCs w:val="24"/>
        </w:rPr>
      </w:pPr>
    </w:p>
    <w:p w14:paraId="4885FA29" w14:textId="77777777" w:rsidR="00383AE2" w:rsidRPr="00A5663B" w:rsidRDefault="00383AE2" w:rsidP="00383AE2">
      <w:pPr>
        <w:spacing w:before="120" w:after="120" w:line="240" w:lineRule="auto"/>
        <w:rPr>
          <w:rFonts w:eastAsia="MS Mincho" w:cstheme="minorHAnsi"/>
          <w:sz w:val="20"/>
          <w:szCs w:val="24"/>
        </w:rPr>
      </w:pPr>
      <w:r w:rsidRPr="00A5663B">
        <w:rPr>
          <w:rFonts w:eastAsia="MS Mincho" w:cstheme="minorHAnsi"/>
          <w:sz w:val="20"/>
          <w:szCs w:val="24"/>
        </w:rPr>
        <w:t xml:space="preserve">Please return this slip to school to confirm you have received this letter. Thank you. </w:t>
      </w:r>
    </w:p>
    <w:p w14:paraId="4885FA2A" w14:textId="77777777" w:rsidR="00383AE2" w:rsidRPr="00A5663B" w:rsidRDefault="00383AE2" w:rsidP="00383AE2">
      <w:pPr>
        <w:spacing w:before="120" w:after="120" w:line="240" w:lineRule="auto"/>
        <w:rPr>
          <w:rFonts w:eastAsia="MS Mincho" w:cstheme="minorHAnsi"/>
          <w:sz w:val="20"/>
          <w:szCs w:val="24"/>
        </w:rPr>
      </w:pPr>
    </w:p>
    <w:p w14:paraId="4885FA2B" w14:textId="77777777" w:rsidR="00383AE2" w:rsidRPr="00A5663B" w:rsidRDefault="00383AE2" w:rsidP="00383AE2">
      <w:pPr>
        <w:spacing w:before="120" w:after="120" w:line="240" w:lineRule="auto"/>
        <w:rPr>
          <w:rFonts w:eastAsia="MS Mincho" w:cstheme="minorHAnsi"/>
          <w:sz w:val="20"/>
          <w:szCs w:val="24"/>
        </w:rPr>
      </w:pPr>
      <w:r w:rsidRPr="00A5663B">
        <w:rPr>
          <w:rFonts w:eastAsia="MS Mincho" w:cstheme="minorHAnsi"/>
          <w:sz w:val="20"/>
          <w:szCs w:val="24"/>
        </w:rPr>
        <w:t>Name of child: __________________________________________________________________________</w:t>
      </w:r>
    </w:p>
    <w:p w14:paraId="4885FA2C" w14:textId="77777777" w:rsidR="00383AE2" w:rsidRPr="00A5663B" w:rsidRDefault="00383AE2" w:rsidP="00383AE2">
      <w:pPr>
        <w:spacing w:before="120" w:after="120" w:line="240" w:lineRule="auto"/>
        <w:rPr>
          <w:rFonts w:eastAsia="MS Mincho" w:cstheme="minorHAnsi"/>
          <w:sz w:val="20"/>
          <w:szCs w:val="24"/>
        </w:rPr>
      </w:pPr>
    </w:p>
    <w:p w14:paraId="4885FA2D" w14:textId="77777777" w:rsidR="00383AE2" w:rsidRPr="00A5663B" w:rsidRDefault="00383AE2" w:rsidP="00383AE2">
      <w:pPr>
        <w:spacing w:before="120" w:after="120" w:line="240" w:lineRule="auto"/>
        <w:rPr>
          <w:rFonts w:eastAsia="MS Mincho" w:cstheme="minorHAnsi"/>
          <w:sz w:val="20"/>
          <w:szCs w:val="24"/>
        </w:rPr>
      </w:pPr>
      <w:r w:rsidRPr="00A5663B">
        <w:rPr>
          <w:rFonts w:eastAsia="MS Mincho" w:cstheme="minorHAnsi"/>
          <w:sz w:val="20"/>
          <w:szCs w:val="24"/>
        </w:rPr>
        <w:t>Parent name: ___________________________________________________________________________</w:t>
      </w:r>
    </w:p>
    <w:p w14:paraId="4885FA2E" w14:textId="77777777" w:rsidR="00383AE2" w:rsidRPr="00A5663B" w:rsidRDefault="00383AE2" w:rsidP="00383AE2">
      <w:pPr>
        <w:spacing w:before="120" w:after="120" w:line="240" w:lineRule="auto"/>
        <w:rPr>
          <w:rFonts w:eastAsia="MS Mincho" w:cstheme="minorHAnsi"/>
          <w:sz w:val="20"/>
          <w:szCs w:val="24"/>
        </w:rPr>
      </w:pPr>
    </w:p>
    <w:p w14:paraId="4885FA2F" w14:textId="77777777" w:rsidR="00383AE2" w:rsidRPr="00A5663B" w:rsidRDefault="00383AE2" w:rsidP="00383AE2">
      <w:pPr>
        <w:spacing w:before="120" w:after="120" w:line="240" w:lineRule="auto"/>
        <w:rPr>
          <w:rFonts w:eastAsia="MS Mincho" w:cstheme="minorHAnsi"/>
          <w:sz w:val="20"/>
          <w:szCs w:val="24"/>
        </w:rPr>
      </w:pPr>
      <w:r w:rsidRPr="00A5663B">
        <w:rPr>
          <w:rFonts w:eastAsia="MS Mincho" w:cstheme="minorHAnsi"/>
          <w:sz w:val="20"/>
          <w:szCs w:val="24"/>
        </w:rPr>
        <w:t>Parent signature: ________________________________________________________________________</w:t>
      </w:r>
    </w:p>
    <w:p w14:paraId="4885FA30" w14:textId="77777777" w:rsidR="00383AE2" w:rsidRPr="00A5663B" w:rsidRDefault="00383AE2" w:rsidP="00383AE2">
      <w:pPr>
        <w:spacing w:before="120" w:after="120" w:line="240" w:lineRule="auto"/>
        <w:rPr>
          <w:rFonts w:eastAsia="MS Mincho" w:cstheme="minorHAnsi"/>
          <w:sz w:val="20"/>
          <w:szCs w:val="24"/>
        </w:rPr>
      </w:pPr>
    </w:p>
    <w:p w14:paraId="4885FA31" w14:textId="77777777" w:rsidR="00383AE2" w:rsidRPr="00A5663B" w:rsidRDefault="00383AE2" w:rsidP="00383AE2">
      <w:pPr>
        <w:spacing w:before="120" w:after="120" w:line="240" w:lineRule="auto"/>
        <w:rPr>
          <w:rFonts w:eastAsia="MS Mincho" w:cstheme="minorHAnsi"/>
          <w:sz w:val="20"/>
          <w:szCs w:val="24"/>
        </w:rPr>
      </w:pPr>
      <w:r w:rsidRPr="00A5663B">
        <w:rPr>
          <w:rFonts w:eastAsia="MS Mincho" w:cstheme="minorHAnsi"/>
          <w:sz w:val="20"/>
          <w:szCs w:val="24"/>
        </w:rPr>
        <w:t>Date: ________________________</w:t>
      </w:r>
    </w:p>
    <w:p w14:paraId="4885FA32" w14:textId="77777777" w:rsidR="00383AE2" w:rsidRPr="00A5663B" w:rsidRDefault="00383AE2" w:rsidP="00383AE2">
      <w:pPr>
        <w:spacing w:before="120" w:after="120" w:line="240" w:lineRule="auto"/>
        <w:rPr>
          <w:rFonts w:eastAsia="MS Mincho" w:cstheme="minorHAnsi"/>
          <w:sz w:val="20"/>
          <w:szCs w:val="24"/>
        </w:rPr>
      </w:pPr>
    </w:p>
    <w:p w14:paraId="4885FA33" w14:textId="77777777" w:rsidR="00383AE2" w:rsidRPr="00A5663B" w:rsidRDefault="00383AE2" w:rsidP="00383AE2">
      <w:pPr>
        <w:spacing w:before="120" w:after="0" w:line="240" w:lineRule="auto"/>
        <w:rPr>
          <w:rFonts w:eastAsia="MS Mincho" w:cstheme="minorHAnsi"/>
          <w:sz w:val="20"/>
          <w:szCs w:val="20"/>
        </w:rPr>
      </w:pPr>
    </w:p>
    <w:p w14:paraId="4885FA34" w14:textId="77777777" w:rsidR="00383AE2" w:rsidRPr="00A5663B" w:rsidRDefault="00383AE2" w:rsidP="00383AE2">
      <w:pPr>
        <w:spacing w:before="120" w:after="120" w:line="240" w:lineRule="auto"/>
        <w:rPr>
          <w:rFonts w:eastAsia="MS Mincho" w:cstheme="minorHAnsi"/>
          <w:b/>
        </w:rPr>
      </w:pPr>
      <w:r w:rsidRPr="00A5663B">
        <w:rPr>
          <w:rFonts w:eastAsia="MS Mincho" w:cstheme="minorHAnsi"/>
          <w:sz w:val="20"/>
          <w:szCs w:val="20"/>
        </w:rPr>
        <w:br w:type="page"/>
      </w:r>
      <w:r w:rsidRPr="00A5663B">
        <w:rPr>
          <w:rFonts w:eastAsia="MS Mincho" w:cstheme="minorHAnsi"/>
          <w:b/>
        </w:rPr>
        <w:t>Second behaviour letter</w:t>
      </w:r>
    </w:p>
    <w:p w14:paraId="4885FA35" w14:textId="77777777" w:rsidR="00383AE2" w:rsidRPr="00A5663B" w:rsidRDefault="00383AE2" w:rsidP="00383AE2">
      <w:pPr>
        <w:spacing w:before="120" w:after="0" w:line="240" w:lineRule="auto"/>
        <w:rPr>
          <w:rFonts w:eastAsia="MS Mincho" w:cstheme="minorHAnsi"/>
          <w:b/>
          <w:sz w:val="20"/>
          <w:szCs w:val="20"/>
        </w:rPr>
      </w:pPr>
    </w:p>
    <w:p w14:paraId="4885FA36" w14:textId="77777777" w:rsidR="00383AE2" w:rsidRPr="00A5663B" w:rsidRDefault="00383AE2" w:rsidP="00383AE2">
      <w:pPr>
        <w:spacing w:before="120" w:after="120" w:line="360" w:lineRule="auto"/>
        <w:rPr>
          <w:rFonts w:eastAsia="MS Mincho" w:cstheme="minorHAnsi"/>
          <w:sz w:val="20"/>
          <w:szCs w:val="24"/>
        </w:rPr>
      </w:pPr>
      <w:r w:rsidRPr="00A5663B">
        <w:rPr>
          <w:rFonts w:eastAsia="MS Mincho" w:cstheme="minorHAnsi"/>
          <w:sz w:val="20"/>
          <w:szCs w:val="24"/>
        </w:rPr>
        <w:t xml:space="preserve">Dear </w:t>
      </w:r>
      <w:r>
        <w:rPr>
          <w:rFonts w:eastAsia="MS Mincho" w:cstheme="minorHAnsi"/>
          <w:sz w:val="20"/>
          <w:szCs w:val="24"/>
        </w:rPr>
        <w:t>P</w:t>
      </w:r>
      <w:r w:rsidRPr="00A5663B">
        <w:rPr>
          <w:rFonts w:eastAsia="MS Mincho" w:cstheme="minorHAnsi"/>
          <w:sz w:val="20"/>
          <w:szCs w:val="24"/>
        </w:rPr>
        <w:t xml:space="preserve">arent, </w:t>
      </w:r>
    </w:p>
    <w:p w14:paraId="4885FA37" w14:textId="77777777" w:rsidR="00383AE2" w:rsidRDefault="00383AE2" w:rsidP="00383AE2">
      <w:pPr>
        <w:spacing w:before="120" w:after="120" w:line="360" w:lineRule="auto"/>
        <w:rPr>
          <w:rFonts w:eastAsia="MS Mincho" w:cstheme="minorHAnsi"/>
          <w:sz w:val="20"/>
          <w:szCs w:val="24"/>
        </w:rPr>
      </w:pPr>
      <w:r>
        <w:rPr>
          <w:rFonts w:eastAsia="MS Mincho" w:cstheme="minorHAnsi"/>
          <w:sz w:val="20"/>
          <w:szCs w:val="24"/>
        </w:rPr>
        <w:t xml:space="preserve">You have recently received a first behaviour letter for </w:t>
      </w:r>
      <w:r w:rsidRPr="00A5663B">
        <w:rPr>
          <w:rFonts w:eastAsia="MS Mincho" w:cstheme="minorHAnsi"/>
          <w:sz w:val="20"/>
          <w:szCs w:val="24"/>
        </w:rPr>
        <w:t xml:space="preserve">________________________, I am sorry to say that </w:t>
      </w:r>
      <w:r>
        <w:rPr>
          <w:rFonts w:eastAsia="MS Mincho" w:cstheme="minorHAnsi"/>
          <w:sz w:val="20"/>
          <w:szCs w:val="24"/>
        </w:rPr>
        <w:t>there have been further incidents of unacceptable behaviour, as detailed below:</w:t>
      </w:r>
    </w:p>
    <w:tbl>
      <w:tblPr>
        <w:tblStyle w:val="TableGrid"/>
        <w:tblW w:w="0" w:type="auto"/>
        <w:tblLook w:val="04A0" w:firstRow="1" w:lastRow="0" w:firstColumn="1" w:lastColumn="0" w:noHBand="0" w:noVBand="1"/>
      </w:tblPr>
      <w:tblGrid>
        <w:gridCol w:w="3005"/>
        <w:gridCol w:w="3005"/>
        <w:gridCol w:w="3006"/>
      </w:tblGrid>
      <w:tr w:rsidR="00383AE2" w14:paraId="4885FA3B" w14:textId="77777777" w:rsidTr="009F1D5E">
        <w:tc>
          <w:tcPr>
            <w:tcW w:w="3005" w:type="dxa"/>
          </w:tcPr>
          <w:p w14:paraId="4885FA38" w14:textId="77777777" w:rsidR="00383AE2" w:rsidRPr="006C440F" w:rsidRDefault="00383AE2" w:rsidP="009F1D5E">
            <w:pPr>
              <w:spacing w:before="120" w:after="120" w:line="360" w:lineRule="auto"/>
              <w:jc w:val="center"/>
              <w:rPr>
                <w:rFonts w:eastAsia="MS Mincho" w:cstheme="minorHAnsi"/>
                <w:b/>
                <w:szCs w:val="24"/>
              </w:rPr>
            </w:pPr>
            <w:r>
              <w:rPr>
                <w:rFonts w:eastAsia="MS Mincho" w:cstheme="minorHAnsi"/>
                <w:b/>
                <w:szCs w:val="24"/>
              </w:rPr>
              <w:t xml:space="preserve">Date </w:t>
            </w:r>
          </w:p>
        </w:tc>
        <w:tc>
          <w:tcPr>
            <w:tcW w:w="3005" w:type="dxa"/>
          </w:tcPr>
          <w:p w14:paraId="4885FA39" w14:textId="77777777" w:rsidR="00383AE2" w:rsidRPr="006C440F" w:rsidRDefault="00383AE2" w:rsidP="009F1D5E">
            <w:pPr>
              <w:spacing w:before="120" w:after="120" w:line="360" w:lineRule="auto"/>
              <w:jc w:val="center"/>
              <w:rPr>
                <w:rFonts w:eastAsia="MS Mincho" w:cstheme="minorHAnsi"/>
                <w:b/>
                <w:szCs w:val="24"/>
              </w:rPr>
            </w:pPr>
            <w:r>
              <w:rPr>
                <w:rFonts w:eastAsia="MS Mincho" w:cstheme="minorHAnsi"/>
                <w:b/>
                <w:szCs w:val="24"/>
              </w:rPr>
              <w:t>Behaviour / incident</w:t>
            </w:r>
          </w:p>
        </w:tc>
        <w:tc>
          <w:tcPr>
            <w:tcW w:w="3006" w:type="dxa"/>
          </w:tcPr>
          <w:p w14:paraId="4885FA3A" w14:textId="77777777" w:rsidR="00383AE2" w:rsidRPr="006C440F" w:rsidRDefault="00383AE2" w:rsidP="009F1D5E">
            <w:pPr>
              <w:spacing w:before="120" w:after="120" w:line="360" w:lineRule="auto"/>
              <w:jc w:val="center"/>
              <w:rPr>
                <w:rFonts w:eastAsia="MS Mincho" w:cstheme="minorHAnsi"/>
                <w:b/>
                <w:szCs w:val="24"/>
              </w:rPr>
            </w:pPr>
            <w:r>
              <w:rPr>
                <w:rFonts w:eastAsia="MS Mincho" w:cstheme="minorHAnsi"/>
                <w:b/>
                <w:szCs w:val="24"/>
              </w:rPr>
              <w:t>Follow up/ sanction</w:t>
            </w:r>
          </w:p>
        </w:tc>
      </w:tr>
      <w:tr w:rsidR="00383AE2" w14:paraId="4885FA3F" w14:textId="77777777" w:rsidTr="009F1D5E">
        <w:tc>
          <w:tcPr>
            <w:tcW w:w="3005" w:type="dxa"/>
          </w:tcPr>
          <w:p w14:paraId="4885FA3C" w14:textId="77777777" w:rsidR="00383AE2" w:rsidRDefault="00383AE2" w:rsidP="009F1D5E">
            <w:pPr>
              <w:spacing w:before="120" w:after="120" w:line="360" w:lineRule="auto"/>
              <w:rPr>
                <w:rFonts w:eastAsia="MS Mincho" w:cstheme="minorHAnsi"/>
                <w:szCs w:val="24"/>
              </w:rPr>
            </w:pPr>
          </w:p>
        </w:tc>
        <w:tc>
          <w:tcPr>
            <w:tcW w:w="3005" w:type="dxa"/>
          </w:tcPr>
          <w:p w14:paraId="4885FA3D" w14:textId="77777777" w:rsidR="00383AE2" w:rsidRDefault="00383AE2" w:rsidP="009F1D5E">
            <w:pPr>
              <w:spacing w:before="120" w:after="120" w:line="360" w:lineRule="auto"/>
              <w:rPr>
                <w:rFonts w:eastAsia="MS Mincho" w:cstheme="minorHAnsi"/>
                <w:szCs w:val="24"/>
              </w:rPr>
            </w:pPr>
          </w:p>
        </w:tc>
        <w:tc>
          <w:tcPr>
            <w:tcW w:w="3006" w:type="dxa"/>
          </w:tcPr>
          <w:p w14:paraId="4885FA3E" w14:textId="77777777" w:rsidR="00383AE2" w:rsidRDefault="00383AE2" w:rsidP="009F1D5E">
            <w:pPr>
              <w:spacing w:before="120" w:after="120" w:line="360" w:lineRule="auto"/>
              <w:rPr>
                <w:rFonts w:eastAsia="MS Mincho" w:cstheme="minorHAnsi"/>
                <w:szCs w:val="24"/>
              </w:rPr>
            </w:pPr>
          </w:p>
        </w:tc>
      </w:tr>
      <w:tr w:rsidR="00383AE2" w14:paraId="4885FA43" w14:textId="77777777" w:rsidTr="009F1D5E">
        <w:tc>
          <w:tcPr>
            <w:tcW w:w="3005" w:type="dxa"/>
          </w:tcPr>
          <w:p w14:paraId="4885FA40" w14:textId="77777777" w:rsidR="00383AE2" w:rsidRDefault="00383AE2" w:rsidP="009F1D5E">
            <w:pPr>
              <w:spacing w:before="120" w:after="120" w:line="360" w:lineRule="auto"/>
              <w:rPr>
                <w:rFonts w:eastAsia="MS Mincho" w:cstheme="minorHAnsi"/>
                <w:szCs w:val="24"/>
              </w:rPr>
            </w:pPr>
          </w:p>
        </w:tc>
        <w:tc>
          <w:tcPr>
            <w:tcW w:w="3005" w:type="dxa"/>
          </w:tcPr>
          <w:p w14:paraId="4885FA41" w14:textId="77777777" w:rsidR="00383AE2" w:rsidRDefault="00383AE2" w:rsidP="009F1D5E">
            <w:pPr>
              <w:spacing w:before="120" w:after="120" w:line="360" w:lineRule="auto"/>
              <w:rPr>
                <w:rFonts w:eastAsia="MS Mincho" w:cstheme="minorHAnsi"/>
                <w:szCs w:val="24"/>
              </w:rPr>
            </w:pPr>
          </w:p>
        </w:tc>
        <w:tc>
          <w:tcPr>
            <w:tcW w:w="3006" w:type="dxa"/>
          </w:tcPr>
          <w:p w14:paraId="4885FA42" w14:textId="77777777" w:rsidR="00383AE2" w:rsidRDefault="00383AE2" w:rsidP="009F1D5E">
            <w:pPr>
              <w:spacing w:before="120" w:after="120" w:line="360" w:lineRule="auto"/>
              <w:rPr>
                <w:rFonts w:eastAsia="MS Mincho" w:cstheme="minorHAnsi"/>
                <w:szCs w:val="24"/>
              </w:rPr>
            </w:pPr>
          </w:p>
        </w:tc>
      </w:tr>
      <w:tr w:rsidR="00383AE2" w14:paraId="4885FA47" w14:textId="77777777" w:rsidTr="009F1D5E">
        <w:tc>
          <w:tcPr>
            <w:tcW w:w="3005" w:type="dxa"/>
          </w:tcPr>
          <w:p w14:paraId="4885FA44" w14:textId="77777777" w:rsidR="00383AE2" w:rsidRDefault="00383AE2" w:rsidP="009F1D5E">
            <w:pPr>
              <w:spacing w:before="120" w:after="120" w:line="360" w:lineRule="auto"/>
              <w:rPr>
                <w:rFonts w:eastAsia="MS Mincho" w:cstheme="minorHAnsi"/>
                <w:szCs w:val="24"/>
              </w:rPr>
            </w:pPr>
          </w:p>
        </w:tc>
        <w:tc>
          <w:tcPr>
            <w:tcW w:w="3005" w:type="dxa"/>
          </w:tcPr>
          <w:p w14:paraId="4885FA45" w14:textId="77777777" w:rsidR="00383AE2" w:rsidRDefault="00383AE2" w:rsidP="009F1D5E">
            <w:pPr>
              <w:spacing w:before="120" w:after="120" w:line="360" w:lineRule="auto"/>
              <w:rPr>
                <w:rFonts w:eastAsia="MS Mincho" w:cstheme="minorHAnsi"/>
                <w:szCs w:val="24"/>
              </w:rPr>
            </w:pPr>
          </w:p>
        </w:tc>
        <w:tc>
          <w:tcPr>
            <w:tcW w:w="3006" w:type="dxa"/>
          </w:tcPr>
          <w:p w14:paraId="4885FA46" w14:textId="77777777" w:rsidR="00383AE2" w:rsidRDefault="00383AE2" w:rsidP="009F1D5E">
            <w:pPr>
              <w:spacing w:before="120" w:after="120" w:line="360" w:lineRule="auto"/>
              <w:rPr>
                <w:rFonts w:eastAsia="MS Mincho" w:cstheme="minorHAnsi"/>
                <w:szCs w:val="24"/>
              </w:rPr>
            </w:pPr>
          </w:p>
        </w:tc>
      </w:tr>
    </w:tbl>
    <w:p w14:paraId="4885FA48" w14:textId="77777777" w:rsidR="00383AE2" w:rsidRDefault="00383AE2" w:rsidP="00383AE2">
      <w:pPr>
        <w:spacing w:before="120" w:after="120" w:line="360" w:lineRule="auto"/>
        <w:rPr>
          <w:rFonts w:eastAsia="MS Mincho" w:cstheme="minorHAnsi"/>
          <w:sz w:val="20"/>
          <w:szCs w:val="24"/>
        </w:rPr>
      </w:pPr>
      <w:r>
        <w:rPr>
          <w:rFonts w:eastAsia="MS Mincho" w:cstheme="minorHAnsi"/>
          <w:sz w:val="20"/>
          <w:szCs w:val="24"/>
        </w:rPr>
        <w:t xml:space="preserve">This has now been passed to me as Phase Leader to deal with and I would like to arrange a meeting to discuss a way forward. </w:t>
      </w:r>
    </w:p>
    <w:p w14:paraId="4885FA49" w14:textId="77777777" w:rsidR="00383AE2" w:rsidRDefault="00383AE2" w:rsidP="00383AE2">
      <w:pPr>
        <w:spacing w:before="120" w:after="120" w:line="360" w:lineRule="auto"/>
        <w:rPr>
          <w:rFonts w:eastAsia="MS Mincho" w:cstheme="minorHAnsi"/>
          <w:sz w:val="20"/>
          <w:szCs w:val="24"/>
        </w:rPr>
      </w:pPr>
      <w:r>
        <w:rPr>
          <w:rFonts w:eastAsia="MS Mincho" w:cstheme="minorHAnsi"/>
          <w:sz w:val="20"/>
          <w:szCs w:val="24"/>
        </w:rPr>
        <w:t>*state meeting arrangements*</w:t>
      </w:r>
    </w:p>
    <w:p w14:paraId="4885FA4A" w14:textId="77777777" w:rsidR="00383AE2" w:rsidRPr="00A5663B" w:rsidRDefault="00383AE2" w:rsidP="00383AE2">
      <w:pPr>
        <w:spacing w:before="120" w:after="120" w:line="360" w:lineRule="auto"/>
        <w:rPr>
          <w:rFonts w:eastAsia="MS Mincho" w:cstheme="minorHAnsi"/>
          <w:sz w:val="20"/>
          <w:szCs w:val="20"/>
        </w:rPr>
      </w:pPr>
      <w:r>
        <w:rPr>
          <w:rFonts w:eastAsia="MS Mincho" w:cstheme="minorHAnsi"/>
          <w:sz w:val="20"/>
          <w:szCs w:val="20"/>
        </w:rPr>
        <w:t xml:space="preserve">This letter will be held on their school record and may be shared with other settings during transition if it is felt to be appropriate at the time. </w:t>
      </w:r>
    </w:p>
    <w:p w14:paraId="4885FA4B" w14:textId="77777777" w:rsidR="00383AE2" w:rsidRPr="00A5663B" w:rsidRDefault="00383AE2" w:rsidP="00383AE2">
      <w:pPr>
        <w:spacing w:before="120" w:after="120" w:line="360" w:lineRule="auto"/>
        <w:rPr>
          <w:rFonts w:eastAsia="MS Mincho" w:cstheme="minorHAnsi"/>
          <w:sz w:val="20"/>
          <w:szCs w:val="24"/>
        </w:rPr>
      </w:pPr>
    </w:p>
    <w:p w14:paraId="4885FA4C" w14:textId="77777777" w:rsidR="00383AE2" w:rsidRPr="00A5663B" w:rsidRDefault="00383AE2" w:rsidP="00383AE2">
      <w:pPr>
        <w:spacing w:before="120" w:after="120" w:line="360" w:lineRule="auto"/>
        <w:rPr>
          <w:rFonts w:eastAsia="MS Mincho" w:cstheme="minorHAnsi"/>
          <w:sz w:val="20"/>
          <w:szCs w:val="24"/>
        </w:rPr>
      </w:pPr>
      <w:r w:rsidRPr="00A5663B">
        <w:rPr>
          <w:rFonts w:eastAsia="MS Mincho" w:cstheme="minorHAnsi"/>
          <w:sz w:val="20"/>
          <w:szCs w:val="24"/>
        </w:rPr>
        <w:t xml:space="preserve">Yours sincerely, </w:t>
      </w:r>
    </w:p>
    <w:p w14:paraId="4885FA4D" w14:textId="77777777" w:rsidR="00383AE2" w:rsidRPr="00A5663B" w:rsidRDefault="00383AE2" w:rsidP="00383AE2">
      <w:pPr>
        <w:spacing w:before="120" w:after="120" w:line="360" w:lineRule="auto"/>
        <w:rPr>
          <w:rFonts w:eastAsia="MS Mincho" w:cstheme="minorHAnsi"/>
          <w:sz w:val="20"/>
          <w:szCs w:val="24"/>
        </w:rPr>
      </w:pPr>
    </w:p>
    <w:p w14:paraId="4885FA4E" w14:textId="77777777" w:rsidR="00383AE2" w:rsidRPr="00A5663B" w:rsidRDefault="00383AE2" w:rsidP="00383AE2">
      <w:pPr>
        <w:spacing w:before="120" w:after="120" w:line="360" w:lineRule="auto"/>
        <w:rPr>
          <w:rFonts w:eastAsia="MS Mincho" w:cstheme="minorHAnsi"/>
          <w:sz w:val="20"/>
          <w:szCs w:val="24"/>
        </w:rPr>
      </w:pPr>
      <w:r>
        <w:rPr>
          <w:rFonts w:eastAsia="MS Mincho" w:cstheme="minorHAnsi"/>
          <w:sz w:val="20"/>
          <w:szCs w:val="24"/>
        </w:rPr>
        <w:t xml:space="preserve">Phase Leader </w:t>
      </w:r>
      <w:r w:rsidRPr="00A5663B">
        <w:rPr>
          <w:rFonts w:eastAsia="MS Mincho" w:cstheme="minorHAnsi"/>
          <w:sz w:val="20"/>
          <w:szCs w:val="24"/>
        </w:rPr>
        <w:t>name: _____________________________________________________________________</w:t>
      </w:r>
    </w:p>
    <w:p w14:paraId="4885FA4F" w14:textId="77777777" w:rsidR="00383AE2" w:rsidRPr="00A5663B" w:rsidRDefault="00383AE2" w:rsidP="00383AE2">
      <w:pPr>
        <w:spacing w:before="120" w:after="120" w:line="360" w:lineRule="auto"/>
        <w:rPr>
          <w:rFonts w:eastAsia="MS Mincho" w:cstheme="minorHAnsi"/>
          <w:sz w:val="20"/>
          <w:szCs w:val="24"/>
        </w:rPr>
      </w:pPr>
    </w:p>
    <w:p w14:paraId="4885FA50" w14:textId="77777777" w:rsidR="00383AE2" w:rsidRPr="00A5663B" w:rsidRDefault="00383AE2" w:rsidP="00383AE2">
      <w:pPr>
        <w:spacing w:before="120" w:after="120" w:line="360" w:lineRule="auto"/>
        <w:rPr>
          <w:rFonts w:eastAsia="MS Mincho" w:cstheme="minorHAnsi"/>
          <w:sz w:val="20"/>
          <w:szCs w:val="24"/>
        </w:rPr>
      </w:pPr>
      <w:r>
        <w:rPr>
          <w:rFonts w:eastAsia="MS Mincho" w:cstheme="minorHAnsi"/>
          <w:sz w:val="20"/>
          <w:szCs w:val="24"/>
        </w:rPr>
        <w:t xml:space="preserve">Phase Leader </w:t>
      </w:r>
      <w:r w:rsidRPr="00A5663B">
        <w:rPr>
          <w:rFonts w:eastAsia="MS Mincho" w:cstheme="minorHAnsi"/>
          <w:sz w:val="20"/>
          <w:szCs w:val="24"/>
        </w:rPr>
        <w:t>signature: __________________________________________________________________</w:t>
      </w:r>
    </w:p>
    <w:p w14:paraId="4885FA51" w14:textId="77777777" w:rsidR="00383AE2" w:rsidRPr="00A5663B" w:rsidRDefault="00383AE2" w:rsidP="00383AE2">
      <w:pPr>
        <w:spacing w:before="120" w:after="120" w:line="360" w:lineRule="auto"/>
        <w:rPr>
          <w:rFonts w:eastAsia="MS Mincho" w:cstheme="minorHAnsi"/>
          <w:sz w:val="20"/>
          <w:szCs w:val="24"/>
        </w:rPr>
      </w:pPr>
    </w:p>
    <w:p w14:paraId="4885FA52" w14:textId="77777777" w:rsidR="00383AE2" w:rsidRPr="00A5663B" w:rsidRDefault="00383AE2" w:rsidP="00383AE2">
      <w:pPr>
        <w:spacing w:before="120" w:after="120" w:line="360" w:lineRule="auto"/>
        <w:rPr>
          <w:rFonts w:eastAsia="MS Mincho" w:cstheme="minorHAnsi"/>
          <w:sz w:val="20"/>
          <w:szCs w:val="24"/>
        </w:rPr>
      </w:pPr>
      <w:r w:rsidRPr="00A5663B">
        <w:rPr>
          <w:rFonts w:eastAsia="MS Mincho" w:cstheme="minorHAnsi"/>
          <w:sz w:val="20"/>
          <w:szCs w:val="24"/>
        </w:rPr>
        <w:t>Date: ______________________</w:t>
      </w:r>
    </w:p>
    <w:p w14:paraId="4885FA53" w14:textId="77777777" w:rsidR="00383AE2" w:rsidRPr="00A5663B" w:rsidRDefault="00383AE2" w:rsidP="00383AE2">
      <w:pPr>
        <w:spacing w:before="120" w:after="0" w:line="240" w:lineRule="auto"/>
        <w:rPr>
          <w:rFonts w:eastAsia="MS Mincho" w:cstheme="minorHAnsi"/>
          <w:sz w:val="20"/>
          <w:szCs w:val="20"/>
        </w:rPr>
      </w:pPr>
    </w:p>
    <w:p w14:paraId="4885FA54" w14:textId="77777777" w:rsidR="00383AE2" w:rsidRPr="00A5663B" w:rsidRDefault="00383AE2" w:rsidP="00383AE2">
      <w:pPr>
        <w:spacing w:before="120" w:after="0" w:line="240" w:lineRule="auto"/>
        <w:rPr>
          <w:rFonts w:eastAsia="MS Mincho" w:cstheme="minorHAnsi"/>
          <w:sz w:val="20"/>
          <w:szCs w:val="20"/>
        </w:rPr>
      </w:pPr>
    </w:p>
    <w:p w14:paraId="4885FA55" w14:textId="77777777" w:rsidR="00383AE2" w:rsidRPr="00A5663B" w:rsidRDefault="00383AE2" w:rsidP="00383AE2">
      <w:pPr>
        <w:spacing w:before="120" w:after="0" w:line="240" w:lineRule="auto"/>
        <w:rPr>
          <w:rFonts w:eastAsia="MS Mincho" w:cstheme="minorHAnsi"/>
          <w:sz w:val="20"/>
          <w:szCs w:val="20"/>
        </w:rPr>
      </w:pPr>
    </w:p>
    <w:p w14:paraId="4885FA56" w14:textId="77777777" w:rsidR="00383AE2" w:rsidRPr="00A5663B" w:rsidRDefault="00383AE2" w:rsidP="00383AE2">
      <w:pPr>
        <w:spacing w:before="120" w:after="0" w:line="240" w:lineRule="auto"/>
        <w:rPr>
          <w:rFonts w:eastAsia="MS Mincho" w:cstheme="minorHAnsi"/>
          <w:sz w:val="20"/>
          <w:szCs w:val="20"/>
        </w:rPr>
      </w:pPr>
    </w:p>
    <w:p w14:paraId="4885FA57" w14:textId="77777777" w:rsidR="00383AE2" w:rsidRPr="00A5663B" w:rsidRDefault="00383AE2" w:rsidP="00383AE2">
      <w:pPr>
        <w:spacing w:before="120" w:after="0" w:line="240" w:lineRule="auto"/>
        <w:rPr>
          <w:rFonts w:eastAsia="MS Mincho" w:cstheme="minorHAnsi"/>
          <w:b/>
        </w:rPr>
      </w:pPr>
      <w:r w:rsidRPr="00A5663B">
        <w:rPr>
          <w:rFonts w:eastAsia="MS Mincho" w:cstheme="minorHAnsi"/>
          <w:b/>
        </w:rPr>
        <w:br w:type="page"/>
        <w:t>Third behaviour letter</w:t>
      </w:r>
    </w:p>
    <w:p w14:paraId="4885FA58" w14:textId="77777777" w:rsidR="00383AE2" w:rsidRPr="00A5663B" w:rsidRDefault="00383AE2" w:rsidP="00383AE2">
      <w:pPr>
        <w:spacing w:before="120" w:after="0" w:line="240" w:lineRule="auto"/>
        <w:rPr>
          <w:rFonts w:eastAsia="MS Mincho" w:cstheme="minorHAnsi"/>
          <w:sz w:val="20"/>
          <w:szCs w:val="20"/>
        </w:rPr>
      </w:pPr>
    </w:p>
    <w:p w14:paraId="4885FA59" w14:textId="77777777" w:rsidR="00383AE2" w:rsidRPr="00A5663B" w:rsidRDefault="00383AE2" w:rsidP="00383AE2">
      <w:pPr>
        <w:spacing w:before="120" w:after="0" w:line="240" w:lineRule="auto"/>
        <w:rPr>
          <w:rFonts w:eastAsia="MS Mincho" w:cstheme="minorHAnsi"/>
          <w:sz w:val="20"/>
          <w:szCs w:val="20"/>
        </w:rPr>
      </w:pPr>
    </w:p>
    <w:p w14:paraId="4885FA5A" w14:textId="77777777" w:rsidR="00383AE2" w:rsidRPr="00A5663B" w:rsidRDefault="00383AE2" w:rsidP="00383AE2">
      <w:pPr>
        <w:spacing w:before="120" w:after="0" w:line="240" w:lineRule="auto"/>
        <w:rPr>
          <w:rFonts w:eastAsia="MS Mincho" w:cstheme="minorHAnsi"/>
          <w:sz w:val="20"/>
          <w:szCs w:val="20"/>
        </w:rPr>
      </w:pPr>
    </w:p>
    <w:p w14:paraId="4885FA5B" w14:textId="77777777" w:rsidR="00383AE2" w:rsidRPr="00A5663B" w:rsidRDefault="00383AE2" w:rsidP="00383AE2">
      <w:pPr>
        <w:spacing w:before="120" w:after="120" w:line="360" w:lineRule="auto"/>
        <w:rPr>
          <w:rFonts w:eastAsia="MS Mincho" w:cstheme="minorHAnsi"/>
          <w:sz w:val="20"/>
          <w:szCs w:val="24"/>
        </w:rPr>
      </w:pPr>
      <w:r w:rsidRPr="00A5663B">
        <w:rPr>
          <w:rFonts w:eastAsia="MS Mincho" w:cstheme="minorHAnsi"/>
          <w:sz w:val="20"/>
          <w:szCs w:val="24"/>
        </w:rPr>
        <w:t xml:space="preserve">Dear parent, </w:t>
      </w:r>
    </w:p>
    <w:p w14:paraId="4885FA5C" w14:textId="77777777" w:rsidR="00383AE2" w:rsidRDefault="00383AE2" w:rsidP="00383AE2">
      <w:pPr>
        <w:spacing w:before="120" w:after="120" w:line="360" w:lineRule="auto"/>
        <w:rPr>
          <w:rFonts w:eastAsia="MS Mincho" w:cstheme="minorHAnsi"/>
          <w:sz w:val="20"/>
          <w:szCs w:val="24"/>
        </w:rPr>
      </w:pPr>
      <w:r w:rsidRPr="00A5663B">
        <w:rPr>
          <w:rFonts w:eastAsia="MS Mincho" w:cstheme="minorHAnsi"/>
          <w:sz w:val="20"/>
          <w:szCs w:val="24"/>
        </w:rPr>
        <w:t xml:space="preserve">I am sorry to report that, despite meeting </w:t>
      </w:r>
      <w:r>
        <w:rPr>
          <w:rFonts w:eastAsia="MS Mincho" w:cstheme="minorHAnsi"/>
          <w:sz w:val="20"/>
          <w:szCs w:val="24"/>
        </w:rPr>
        <w:t>with the Phase Leader and putting a range of strategies in place,</w:t>
      </w:r>
      <w:r w:rsidRPr="00A5663B">
        <w:rPr>
          <w:rFonts w:eastAsia="MS Mincho" w:cstheme="minorHAnsi"/>
          <w:sz w:val="20"/>
          <w:szCs w:val="24"/>
        </w:rPr>
        <w:t xml:space="preserve"> _______________________,</w:t>
      </w:r>
      <w:r>
        <w:rPr>
          <w:rFonts w:eastAsia="MS Mincho" w:cstheme="minorHAnsi"/>
          <w:sz w:val="20"/>
          <w:szCs w:val="24"/>
        </w:rPr>
        <w:t xml:space="preserve"> the following incidents have occurred which mean she/he is still not following our behaviour policy:</w:t>
      </w:r>
    </w:p>
    <w:tbl>
      <w:tblPr>
        <w:tblStyle w:val="TableGrid"/>
        <w:tblW w:w="0" w:type="auto"/>
        <w:tblLook w:val="04A0" w:firstRow="1" w:lastRow="0" w:firstColumn="1" w:lastColumn="0" w:noHBand="0" w:noVBand="1"/>
      </w:tblPr>
      <w:tblGrid>
        <w:gridCol w:w="3005"/>
        <w:gridCol w:w="3005"/>
        <w:gridCol w:w="3006"/>
      </w:tblGrid>
      <w:tr w:rsidR="00383AE2" w14:paraId="4885FA60" w14:textId="77777777" w:rsidTr="009F1D5E">
        <w:tc>
          <w:tcPr>
            <w:tcW w:w="3005" w:type="dxa"/>
          </w:tcPr>
          <w:p w14:paraId="4885FA5D" w14:textId="77777777" w:rsidR="00383AE2" w:rsidRPr="006C440F" w:rsidRDefault="00383AE2" w:rsidP="009F1D5E">
            <w:pPr>
              <w:spacing w:before="120" w:after="120" w:line="360" w:lineRule="auto"/>
              <w:jc w:val="center"/>
              <w:rPr>
                <w:rFonts w:eastAsia="MS Mincho" w:cstheme="minorHAnsi"/>
                <w:b/>
                <w:szCs w:val="24"/>
              </w:rPr>
            </w:pPr>
            <w:r>
              <w:rPr>
                <w:rFonts w:eastAsia="MS Mincho" w:cstheme="minorHAnsi"/>
                <w:b/>
                <w:szCs w:val="24"/>
              </w:rPr>
              <w:t xml:space="preserve">Date </w:t>
            </w:r>
          </w:p>
        </w:tc>
        <w:tc>
          <w:tcPr>
            <w:tcW w:w="3005" w:type="dxa"/>
          </w:tcPr>
          <w:p w14:paraId="4885FA5E" w14:textId="77777777" w:rsidR="00383AE2" w:rsidRPr="006C440F" w:rsidRDefault="00383AE2" w:rsidP="009F1D5E">
            <w:pPr>
              <w:spacing w:before="120" w:after="120" w:line="360" w:lineRule="auto"/>
              <w:jc w:val="center"/>
              <w:rPr>
                <w:rFonts w:eastAsia="MS Mincho" w:cstheme="minorHAnsi"/>
                <w:b/>
                <w:szCs w:val="24"/>
              </w:rPr>
            </w:pPr>
            <w:r>
              <w:rPr>
                <w:rFonts w:eastAsia="MS Mincho" w:cstheme="minorHAnsi"/>
                <w:b/>
                <w:szCs w:val="24"/>
              </w:rPr>
              <w:t>Behaviour / incident</w:t>
            </w:r>
          </w:p>
        </w:tc>
        <w:tc>
          <w:tcPr>
            <w:tcW w:w="3006" w:type="dxa"/>
          </w:tcPr>
          <w:p w14:paraId="4885FA5F" w14:textId="77777777" w:rsidR="00383AE2" w:rsidRPr="006C440F" w:rsidRDefault="00383AE2" w:rsidP="009F1D5E">
            <w:pPr>
              <w:spacing w:before="120" w:after="120" w:line="360" w:lineRule="auto"/>
              <w:jc w:val="center"/>
              <w:rPr>
                <w:rFonts w:eastAsia="MS Mincho" w:cstheme="minorHAnsi"/>
                <w:b/>
                <w:szCs w:val="24"/>
              </w:rPr>
            </w:pPr>
            <w:r>
              <w:rPr>
                <w:rFonts w:eastAsia="MS Mincho" w:cstheme="minorHAnsi"/>
                <w:b/>
                <w:szCs w:val="24"/>
              </w:rPr>
              <w:t>Follow up/ sanction</w:t>
            </w:r>
          </w:p>
        </w:tc>
      </w:tr>
      <w:tr w:rsidR="00383AE2" w14:paraId="4885FA64" w14:textId="77777777" w:rsidTr="009F1D5E">
        <w:tc>
          <w:tcPr>
            <w:tcW w:w="3005" w:type="dxa"/>
          </w:tcPr>
          <w:p w14:paraId="4885FA61" w14:textId="77777777" w:rsidR="00383AE2" w:rsidRDefault="00383AE2" w:rsidP="009F1D5E">
            <w:pPr>
              <w:spacing w:before="120" w:after="120" w:line="360" w:lineRule="auto"/>
              <w:rPr>
                <w:rFonts w:eastAsia="MS Mincho" w:cstheme="minorHAnsi"/>
                <w:szCs w:val="24"/>
              </w:rPr>
            </w:pPr>
          </w:p>
        </w:tc>
        <w:tc>
          <w:tcPr>
            <w:tcW w:w="3005" w:type="dxa"/>
          </w:tcPr>
          <w:p w14:paraId="4885FA62" w14:textId="77777777" w:rsidR="00383AE2" w:rsidRDefault="00383AE2" w:rsidP="009F1D5E">
            <w:pPr>
              <w:spacing w:before="120" w:after="120" w:line="360" w:lineRule="auto"/>
              <w:rPr>
                <w:rFonts w:eastAsia="MS Mincho" w:cstheme="minorHAnsi"/>
                <w:szCs w:val="24"/>
              </w:rPr>
            </w:pPr>
          </w:p>
        </w:tc>
        <w:tc>
          <w:tcPr>
            <w:tcW w:w="3006" w:type="dxa"/>
          </w:tcPr>
          <w:p w14:paraId="4885FA63" w14:textId="77777777" w:rsidR="00383AE2" w:rsidRDefault="00383AE2" w:rsidP="009F1D5E">
            <w:pPr>
              <w:spacing w:before="120" w:after="120" w:line="360" w:lineRule="auto"/>
              <w:rPr>
                <w:rFonts w:eastAsia="MS Mincho" w:cstheme="minorHAnsi"/>
                <w:szCs w:val="24"/>
              </w:rPr>
            </w:pPr>
          </w:p>
        </w:tc>
      </w:tr>
      <w:tr w:rsidR="00383AE2" w14:paraId="4885FA68" w14:textId="77777777" w:rsidTr="009F1D5E">
        <w:tc>
          <w:tcPr>
            <w:tcW w:w="3005" w:type="dxa"/>
          </w:tcPr>
          <w:p w14:paraId="4885FA65" w14:textId="77777777" w:rsidR="00383AE2" w:rsidRDefault="00383AE2" w:rsidP="009F1D5E">
            <w:pPr>
              <w:spacing w:before="120" w:after="120" w:line="360" w:lineRule="auto"/>
              <w:rPr>
                <w:rFonts w:eastAsia="MS Mincho" w:cstheme="minorHAnsi"/>
                <w:szCs w:val="24"/>
              </w:rPr>
            </w:pPr>
          </w:p>
        </w:tc>
        <w:tc>
          <w:tcPr>
            <w:tcW w:w="3005" w:type="dxa"/>
          </w:tcPr>
          <w:p w14:paraId="4885FA66" w14:textId="77777777" w:rsidR="00383AE2" w:rsidRDefault="00383AE2" w:rsidP="009F1D5E">
            <w:pPr>
              <w:spacing w:before="120" w:after="120" w:line="360" w:lineRule="auto"/>
              <w:rPr>
                <w:rFonts w:eastAsia="MS Mincho" w:cstheme="minorHAnsi"/>
                <w:szCs w:val="24"/>
              </w:rPr>
            </w:pPr>
          </w:p>
        </w:tc>
        <w:tc>
          <w:tcPr>
            <w:tcW w:w="3006" w:type="dxa"/>
          </w:tcPr>
          <w:p w14:paraId="4885FA67" w14:textId="77777777" w:rsidR="00383AE2" w:rsidRDefault="00383AE2" w:rsidP="009F1D5E">
            <w:pPr>
              <w:spacing w:before="120" w:after="120" w:line="360" w:lineRule="auto"/>
              <w:rPr>
                <w:rFonts w:eastAsia="MS Mincho" w:cstheme="minorHAnsi"/>
                <w:szCs w:val="24"/>
              </w:rPr>
            </w:pPr>
          </w:p>
        </w:tc>
      </w:tr>
      <w:tr w:rsidR="00383AE2" w14:paraId="4885FA6C" w14:textId="77777777" w:rsidTr="009F1D5E">
        <w:tc>
          <w:tcPr>
            <w:tcW w:w="3005" w:type="dxa"/>
          </w:tcPr>
          <w:p w14:paraId="4885FA69" w14:textId="77777777" w:rsidR="00383AE2" w:rsidRDefault="00383AE2" w:rsidP="009F1D5E">
            <w:pPr>
              <w:spacing w:before="120" w:after="120" w:line="360" w:lineRule="auto"/>
              <w:rPr>
                <w:rFonts w:eastAsia="MS Mincho" w:cstheme="minorHAnsi"/>
                <w:szCs w:val="24"/>
              </w:rPr>
            </w:pPr>
          </w:p>
        </w:tc>
        <w:tc>
          <w:tcPr>
            <w:tcW w:w="3005" w:type="dxa"/>
          </w:tcPr>
          <w:p w14:paraId="4885FA6A" w14:textId="77777777" w:rsidR="00383AE2" w:rsidRDefault="00383AE2" w:rsidP="009F1D5E">
            <w:pPr>
              <w:spacing w:before="120" w:after="120" w:line="360" w:lineRule="auto"/>
              <w:rPr>
                <w:rFonts w:eastAsia="MS Mincho" w:cstheme="minorHAnsi"/>
                <w:szCs w:val="24"/>
              </w:rPr>
            </w:pPr>
          </w:p>
        </w:tc>
        <w:tc>
          <w:tcPr>
            <w:tcW w:w="3006" w:type="dxa"/>
          </w:tcPr>
          <w:p w14:paraId="4885FA6B" w14:textId="77777777" w:rsidR="00383AE2" w:rsidRDefault="00383AE2" w:rsidP="009F1D5E">
            <w:pPr>
              <w:spacing w:before="120" w:after="120" w:line="360" w:lineRule="auto"/>
              <w:rPr>
                <w:rFonts w:eastAsia="MS Mincho" w:cstheme="minorHAnsi"/>
                <w:szCs w:val="24"/>
              </w:rPr>
            </w:pPr>
          </w:p>
        </w:tc>
      </w:tr>
    </w:tbl>
    <w:p w14:paraId="4885FA6D" w14:textId="77777777" w:rsidR="00383AE2" w:rsidRPr="00A5663B" w:rsidRDefault="00383AE2" w:rsidP="00383AE2">
      <w:pPr>
        <w:spacing w:before="120" w:after="120" w:line="360" w:lineRule="auto"/>
        <w:rPr>
          <w:rFonts w:eastAsia="MS Mincho" w:cstheme="minorHAnsi"/>
          <w:sz w:val="20"/>
          <w:szCs w:val="24"/>
        </w:rPr>
      </w:pPr>
    </w:p>
    <w:p w14:paraId="4885FA6E" w14:textId="77777777" w:rsidR="00383AE2" w:rsidRPr="00A5663B" w:rsidRDefault="00383AE2" w:rsidP="00383AE2">
      <w:pPr>
        <w:spacing w:before="120" w:after="120" w:line="360" w:lineRule="auto"/>
        <w:rPr>
          <w:rFonts w:eastAsia="MS Mincho" w:cstheme="minorHAnsi"/>
          <w:sz w:val="20"/>
          <w:szCs w:val="24"/>
        </w:rPr>
      </w:pPr>
      <w:r w:rsidRPr="00A5663B">
        <w:rPr>
          <w:rFonts w:eastAsia="MS Mincho" w:cstheme="minorHAnsi"/>
          <w:sz w:val="20"/>
          <w:szCs w:val="24"/>
        </w:rPr>
        <w:t xml:space="preserve">_________________________ would now benefit from a </w:t>
      </w:r>
      <w:r>
        <w:rPr>
          <w:rFonts w:eastAsia="MS Mincho" w:cstheme="minorHAnsi"/>
          <w:sz w:val="20"/>
          <w:szCs w:val="24"/>
        </w:rPr>
        <w:t xml:space="preserve">more </w:t>
      </w:r>
      <w:r w:rsidRPr="00A5663B">
        <w:rPr>
          <w:rFonts w:eastAsia="MS Mincho" w:cstheme="minorHAnsi"/>
          <w:sz w:val="20"/>
          <w:szCs w:val="24"/>
        </w:rPr>
        <w:t>structured approach to help improve their</w:t>
      </w:r>
      <w:r w:rsidRPr="00A5663B">
        <w:rPr>
          <w:rFonts w:eastAsia="MS Mincho" w:cstheme="minorHAnsi"/>
          <w:color w:val="ED7D31"/>
          <w:sz w:val="20"/>
          <w:szCs w:val="24"/>
        </w:rPr>
        <w:t xml:space="preserve"> </w:t>
      </w:r>
      <w:r w:rsidRPr="00A5663B">
        <w:rPr>
          <w:rFonts w:eastAsia="MS Mincho" w:cstheme="minorHAnsi"/>
          <w:sz w:val="20"/>
          <w:szCs w:val="24"/>
        </w:rPr>
        <w:t>behaviour in school.</w:t>
      </w:r>
    </w:p>
    <w:p w14:paraId="4885FA6F" w14:textId="77777777" w:rsidR="00383AE2" w:rsidRPr="00A5663B" w:rsidRDefault="00383AE2" w:rsidP="00383AE2">
      <w:pPr>
        <w:spacing w:before="120" w:after="120" w:line="360" w:lineRule="auto"/>
        <w:rPr>
          <w:rFonts w:eastAsia="MS Mincho" w:cstheme="minorHAnsi"/>
          <w:sz w:val="20"/>
          <w:szCs w:val="24"/>
        </w:rPr>
      </w:pPr>
      <w:r w:rsidRPr="00A5663B">
        <w:rPr>
          <w:rFonts w:eastAsia="MS Mincho" w:cstheme="minorHAnsi"/>
          <w:sz w:val="20"/>
          <w:szCs w:val="24"/>
        </w:rPr>
        <w:t xml:space="preserve">I would be grateful if you could attend a meeting with the </w:t>
      </w:r>
      <w:proofErr w:type="spellStart"/>
      <w:r w:rsidRPr="00A5663B">
        <w:rPr>
          <w:rFonts w:eastAsia="MS Mincho" w:cstheme="minorHAnsi"/>
          <w:sz w:val="20"/>
          <w:szCs w:val="24"/>
        </w:rPr>
        <w:t>headteacher</w:t>
      </w:r>
      <w:proofErr w:type="spellEnd"/>
      <w:r w:rsidRPr="00A5663B">
        <w:rPr>
          <w:rFonts w:eastAsia="MS Mincho" w:cstheme="minorHAnsi"/>
          <w:sz w:val="20"/>
          <w:szCs w:val="24"/>
        </w:rPr>
        <w:t>, the special educational needs co-ordinator and myself, to discuss how we can best support your child in improving their behaviour.</w:t>
      </w:r>
    </w:p>
    <w:p w14:paraId="4885FA70" w14:textId="77777777" w:rsidR="00383AE2" w:rsidRPr="00A5663B" w:rsidRDefault="00383AE2" w:rsidP="00383AE2">
      <w:pPr>
        <w:spacing w:before="120" w:after="120" w:line="240" w:lineRule="auto"/>
        <w:rPr>
          <w:rFonts w:eastAsia="MS Mincho" w:cstheme="minorHAnsi"/>
          <w:i/>
          <w:color w:val="F15F22"/>
          <w:sz w:val="20"/>
          <w:szCs w:val="24"/>
        </w:rPr>
      </w:pPr>
      <w:r w:rsidRPr="00A5663B">
        <w:rPr>
          <w:rFonts w:eastAsia="MS Mincho" w:cstheme="minorHAnsi"/>
          <w:i/>
          <w:color w:val="F15F22"/>
          <w:sz w:val="20"/>
          <w:szCs w:val="24"/>
        </w:rPr>
        <w:t>Insert details of the meeting time, date and location, as necessary, or how to contact the school to arrange the meeting.</w:t>
      </w:r>
    </w:p>
    <w:p w14:paraId="4885FA71" w14:textId="77777777" w:rsidR="00383AE2" w:rsidRPr="00A5663B" w:rsidRDefault="00383AE2" w:rsidP="00383AE2">
      <w:pPr>
        <w:spacing w:before="120" w:after="120" w:line="240" w:lineRule="auto"/>
        <w:rPr>
          <w:rFonts w:eastAsia="MS Mincho" w:cstheme="minorHAnsi"/>
          <w:sz w:val="20"/>
          <w:szCs w:val="24"/>
        </w:rPr>
      </w:pPr>
    </w:p>
    <w:p w14:paraId="4885FA72" w14:textId="77777777" w:rsidR="00383AE2" w:rsidRPr="00A5663B" w:rsidRDefault="00383AE2" w:rsidP="00383AE2">
      <w:pPr>
        <w:spacing w:before="120" w:after="120" w:line="360" w:lineRule="auto"/>
        <w:rPr>
          <w:rFonts w:eastAsia="MS Mincho" w:cstheme="minorHAnsi"/>
          <w:sz w:val="20"/>
          <w:szCs w:val="24"/>
        </w:rPr>
      </w:pPr>
      <w:r w:rsidRPr="00A5663B">
        <w:rPr>
          <w:rFonts w:eastAsia="MS Mincho" w:cstheme="minorHAnsi"/>
          <w:sz w:val="20"/>
          <w:szCs w:val="24"/>
        </w:rPr>
        <w:t xml:space="preserve">Yours sincerely, </w:t>
      </w:r>
    </w:p>
    <w:p w14:paraId="4885FA73" w14:textId="77777777" w:rsidR="00383AE2" w:rsidRPr="00A5663B" w:rsidRDefault="00383AE2" w:rsidP="00383AE2">
      <w:pPr>
        <w:spacing w:before="120" w:after="120" w:line="240" w:lineRule="auto"/>
        <w:rPr>
          <w:rFonts w:eastAsia="MS Mincho" w:cstheme="minorHAnsi"/>
          <w:sz w:val="20"/>
          <w:szCs w:val="24"/>
        </w:rPr>
      </w:pPr>
    </w:p>
    <w:p w14:paraId="4885FA74" w14:textId="77777777" w:rsidR="00383AE2" w:rsidRPr="00A5663B" w:rsidRDefault="00383AE2" w:rsidP="00383AE2">
      <w:pPr>
        <w:spacing w:before="120" w:after="120" w:line="240" w:lineRule="auto"/>
        <w:rPr>
          <w:rFonts w:eastAsia="MS Mincho" w:cstheme="minorHAnsi"/>
          <w:sz w:val="20"/>
          <w:szCs w:val="24"/>
        </w:rPr>
      </w:pPr>
      <w:r>
        <w:rPr>
          <w:rFonts w:eastAsia="MS Mincho" w:cstheme="minorHAnsi"/>
          <w:sz w:val="20"/>
          <w:szCs w:val="24"/>
        </w:rPr>
        <w:t xml:space="preserve">Phase Leader </w:t>
      </w:r>
      <w:r w:rsidRPr="00A5663B">
        <w:rPr>
          <w:rFonts w:eastAsia="MS Mincho" w:cstheme="minorHAnsi"/>
          <w:sz w:val="20"/>
          <w:szCs w:val="24"/>
        </w:rPr>
        <w:t>name: _____________________________________________________________________</w:t>
      </w:r>
    </w:p>
    <w:p w14:paraId="4885FA75" w14:textId="77777777" w:rsidR="00383AE2" w:rsidRPr="00A5663B" w:rsidRDefault="00383AE2" w:rsidP="00383AE2">
      <w:pPr>
        <w:spacing w:before="120" w:after="120" w:line="240" w:lineRule="auto"/>
        <w:rPr>
          <w:rFonts w:eastAsia="MS Mincho" w:cstheme="minorHAnsi"/>
          <w:sz w:val="20"/>
          <w:szCs w:val="24"/>
        </w:rPr>
      </w:pPr>
    </w:p>
    <w:p w14:paraId="4885FA76" w14:textId="77777777" w:rsidR="00383AE2" w:rsidRPr="00A5663B" w:rsidRDefault="00383AE2" w:rsidP="00383AE2">
      <w:pPr>
        <w:spacing w:before="120" w:after="120" w:line="240" w:lineRule="auto"/>
        <w:rPr>
          <w:rFonts w:eastAsia="MS Mincho" w:cstheme="minorHAnsi"/>
          <w:sz w:val="20"/>
          <w:szCs w:val="24"/>
        </w:rPr>
      </w:pPr>
      <w:r>
        <w:rPr>
          <w:rFonts w:eastAsia="MS Mincho" w:cstheme="minorHAnsi"/>
          <w:sz w:val="20"/>
          <w:szCs w:val="24"/>
        </w:rPr>
        <w:t>Phase Leader</w:t>
      </w:r>
      <w:r w:rsidRPr="00A5663B">
        <w:rPr>
          <w:rFonts w:eastAsia="MS Mincho" w:cstheme="minorHAnsi"/>
          <w:sz w:val="20"/>
          <w:szCs w:val="24"/>
        </w:rPr>
        <w:t xml:space="preserve"> signature: __________________________________________________________________</w:t>
      </w:r>
    </w:p>
    <w:p w14:paraId="4885FA77" w14:textId="77777777" w:rsidR="00383AE2" w:rsidRPr="00A5663B" w:rsidRDefault="00383AE2" w:rsidP="00383AE2">
      <w:pPr>
        <w:spacing w:before="120" w:after="120" w:line="240" w:lineRule="auto"/>
        <w:rPr>
          <w:rFonts w:eastAsia="MS Mincho" w:cstheme="minorHAnsi"/>
          <w:sz w:val="20"/>
          <w:szCs w:val="24"/>
        </w:rPr>
      </w:pPr>
    </w:p>
    <w:p w14:paraId="4885FA78" w14:textId="77777777" w:rsidR="00383AE2" w:rsidRPr="00A5663B" w:rsidRDefault="00383AE2" w:rsidP="00383AE2">
      <w:pPr>
        <w:spacing w:before="120" w:after="120" w:line="240" w:lineRule="auto"/>
        <w:rPr>
          <w:rFonts w:ascii="Arial" w:eastAsia="MS Mincho" w:hAnsi="Arial" w:cs="Times New Roman"/>
          <w:sz w:val="20"/>
          <w:szCs w:val="24"/>
        </w:rPr>
      </w:pPr>
      <w:r w:rsidRPr="00A5663B">
        <w:rPr>
          <w:rFonts w:eastAsia="MS Mincho" w:cstheme="minorHAnsi"/>
          <w:sz w:val="20"/>
          <w:szCs w:val="24"/>
        </w:rPr>
        <w:t>Date: _______________________</w:t>
      </w:r>
    </w:p>
    <w:p w14:paraId="4885FA79" w14:textId="77777777" w:rsidR="00383AE2" w:rsidRPr="00A5663B" w:rsidRDefault="00383AE2" w:rsidP="00383AE2">
      <w:pPr>
        <w:spacing w:before="120" w:after="0" w:line="240" w:lineRule="auto"/>
        <w:rPr>
          <w:rFonts w:ascii="Arial" w:eastAsia="MS Mincho" w:hAnsi="Arial"/>
          <w:sz w:val="20"/>
          <w:szCs w:val="20"/>
        </w:rPr>
      </w:pPr>
    </w:p>
    <w:p w14:paraId="4885FA7A" w14:textId="77777777" w:rsidR="009F1D5E" w:rsidRDefault="009F1D5E" w:rsidP="009F1D5E">
      <w:pPr>
        <w:spacing w:after="0" w:line="240" w:lineRule="auto"/>
        <w:rPr>
          <w:rFonts w:asciiTheme="minorHAnsi" w:hAnsiTheme="minorHAnsi"/>
          <w:b/>
          <w:color w:val="7030A0"/>
          <w:sz w:val="28"/>
          <w:szCs w:val="28"/>
        </w:rPr>
      </w:pPr>
    </w:p>
    <w:p w14:paraId="4885FA7B" w14:textId="77777777" w:rsidR="007C7D73" w:rsidRDefault="007C7D73">
      <w:pPr>
        <w:spacing w:after="0" w:line="240" w:lineRule="auto"/>
        <w:rPr>
          <w:rFonts w:asciiTheme="minorHAnsi" w:hAnsiTheme="minorHAnsi"/>
          <w:b/>
          <w:color w:val="7030A0"/>
          <w:sz w:val="28"/>
          <w:szCs w:val="28"/>
        </w:rPr>
      </w:pPr>
      <w:r>
        <w:rPr>
          <w:rFonts w:asciiTheme="minorHAnsi" w:hAnsiTheme="minorHAnsi"/>
          <w:b/>
          <w:color w:val="7030A0"/>
          <w:sz w:val="28"/>
          <w:szCs w:val="28"/>
        </w:rPr>
        <w:br w:type="page"/>
      </w:r>
    </w:p>
    <w:p w14:paraId="4885FA7C" w14:textId="77777777" w:rsidR="009F1D5E" w:rsidRDefault="009F1D5E" w:rsidP="00E52E77">
      <w:pPr>
        <w:spacing w:after="0" w:line="240" w:lineRule="auto"/>
        <w:rPr>
          <w:rFonts w:asciiTheme="minorHAnsi" w:hAnsiTheme="minorHAnsi"/>
          <w:b/>
          <w:color w:val="7030A0"/>
          <w:sz w:val="28"/>
          <w:szCs w:val="28"/>
        </w:rPr>
      </w:pPr>
      <w:r w:rsidRPr="0049072C">
        <w:rPr>
          <w:rFonts w:asciiTheme="minorHAnsi" w:hAnsiTheme="minorHAnsi"/>
          <w:b/>
          <w:color w:val="7030A0"/>
          <w:sz w:val="28"/>
          <w:szCs w:val="28"/>
        </w:rPr>
        <w:t xml:space="preserve">Appendix </w:t>
      </w:r>
      <w:r>
        <w:rPr>
          <w:rFonts w:asciiTheme="minorHAnsi" w:hAnsiTheme="minorHAnsi"/>
          <w:b/>
          <w:color w:val="7030A0"/>
          <w:sz w:val="28"/>
          <w:szCs w:val="28"/>
        </w:rPr>
        <w:t>C –</w:t>
      </w:r>
      <w:r w:rsidRPr="0049072C">
        <w:rPr>
          <w:rFonts w:asciiTheme="minorHAnsi" w:hAnsiTheme="minorHAnsi"/>
          <w:b/>
          <w:color w:val="7030A0"/>
          <w:sz w:val="28"/>
          <w:szCs w:val="28"/>
        </w:rPr>
        <w:t xml:space="preserve"> </w:t>
      </w:r>
      <w:r w:rsidRPr="009F1D5E">
        <w:rPr>
          <w:rFonts w:asciiTheme="minorHAnsi" w:hAnsiTheme="minorHAnsi"/>
          <w:b/>
          <w:color w:val="7030A0"/>
          <w:sz w:val="28"/>
          <w:szCs w:val="28"/>
        </w:rPr>
        <w:t>Support and Sanctions Ladder and Record Sheet – Bullying</w:t>
      </w:r>
    </w:p>
    <w:p w14:paraId="4885FA7D" w14:textId="77777777" w:rsidR="00E52E77" w:rsidRPr="00E52E77" w:rsidRDefault="00E52E77" w:rsidP="00E52E77">
      <w:pPr>
        <w:spacing w:after="0" w:line="240" w:lineRule="auto"/>
        <w:rPr>
          <w:rFonts w:asciiTheme="minorHAnsi" w:hAnsiTheme="minorHAnsi"/>
          <w:b/>
          <w:color w:val="7030A0"/>
          <w:sz w:val="28"/>
          <w:szCs w:val="28"/>
        </w:rPr>
      </w:pPr>
    </w:p>
    <w:p w14:paraId="4885FA7E" w14:textId="77777777" w:rsidR="00E52E77" w:rsidRDefault="00E52E77" w:rsidP="00E52E77">
      <w:pPr>
        <w:rPr>
          <w:b/>
          <w:color w:val="7030A0"/>
          <w:sz w:val="28"/>
          <w:szCs w:val="28"/>
          <w:lang w:val="en-US"/>
        </w:rPr>
      </w:pPr>
      <w:r w:rsidRPr="002455EF">
        <w:rPr>
          <w:b/>
          <w:sz w:val="28"/>
          <w:szCs w:val="28"/>
          <w:lang w:val="en-US"/>
        </w:rPr>
        <w:t xml:space="preserve">Name of child: </w:t>
      </w:r>
    </w:p>
    <w:p w14:paraId="4885FA7F" w14:textId="77777777" w:rsidR="009F1D5E" w:rsidRDefault="009F1D5E" w:rsidP="009F1D5E">
      <w:pPr>
        <w:rPr>
          <w:lang w:val="en-US"/>
        </w:rPr>
      </w:pPr>
      <w:r>
        <w:rPr>
          <w:lang w:val="en-US"/>
        </w:rPr>
        <w:t>A separate record will be kept for each child.</w:t>
      </w:r>
    </w:p>
    <w:p w14:paraId="4885FA80" w14:textId="77777777" w:rsidR="009F1D5E" w:rsidRDefault="009F1D5E" w:rsidP="009F1D5E">
      <w:pPr>
        <w:rPr>
          <w:lang w:val="en-US"/>
        </w:rPr>
      </w:pPr>
      <w:r>
        <w:rPr>
          <w:lang w:val="en-US"/>
        </w:rPr>
        <w:t>It may be necessary to move more quickly up the ladder depending on the severity of the incident. For example, physical violence leading to serious injury would lead to escalated support and sanctions.</w:t>
      </w:r>
    </w:p>
    <w:p w14:paraId="4885FA81" w14:textId="77777777" w:rsidR="009F1D5E" w:rsidRDefault="009F1D5E" w:rsidP="009F1D5E">
      <w:pPr>
        <w:rPr>
          <w:lang w:val="en-US"/>
        </w:rPr>
      </w:pPr>
      <w:r>
        <w:rPr>
          <w:lang w:val="en-US"/>
        </w:rPr>
        <w:t xml:space="preserve">If there are no incidents for 3 months, the ladder will be reset. </w:t>
      </w:r>
    </w:p>
    <w:tbl>
      <w:tblPr>
        <w:tblStyle w:val="TableGrid"/>
        <w:tblW w:w="0" w:type="auto"/>
        <w:tblLook w:val="04A0" w:firstRow="1" w:lastRow="0" w:firstColumn="1" w:lastColumn="0" w:noHBand="0" w:noVBand="1"/>
      </w:tblPr>
      <w:tblGrid>
        <w:gridCol w:w="897"/>
        <w:gridCol w:w="663"/>
        <w:gridCol w:w="1591"/>
        <w:gridCol w:w="2029"/>
        <w:gridCol w:w="2210"/>
        <w:gridCol w:w="1670"/>
      </w:tblGrid>
      <w:tr w:rsidR="009F1D5E" w14:paraId="4885FA88" w14:textId="77777777" w:rsidTr="009F1D5E">
        <w:trPr>
          <w:tblHeader/>
        </w:trPr>
        <w:tc>
          <w:tcPr>
            <w:tcW w:w="897" w:type="dxa"/>
            <w:shd w:val="clear" w:color="auto" w:fill="DDD9C3" w:themeFill="background2" w:themeFillShade="E6"/>
            <w:vAlign w:val="center"/>
          </w:tcPr>
          <w:p w14:paraId="4885FA82" w14:textId="77777777" w:rsidR="009F1D5E" w:rsidRPr="001852EC" w:rsidRDefault="009F1D5E" w:rsidP="009F1D5E">
            <w:pPr>
              <w:spacing w:before="120" w:after="120" w:line="360" w:lineRule="auto"/>
              <w:jc w:val="center"/>
              <w:rPr>
                <w:rFonts w:eastAsia="MS Mincho" w:cstheme="minorHAnsi"/>
                <w:b/>
                <w:szCs w:val="24"/>
              </w:rPr>
            </w:pPr>
            <w:r w:rsidRPr="001852EC">
              <w:rPr>
                <w:rFonts w:eastAsia="MS Mincho" w:cstheme="minorHAnsi"/>
                <w:b/>
                <w:szCs w:val="24"/>
              </w:rPr>
              <w:t>Incident Number</w:t>
            </w:r>
          </w:p>
        </w:tc>
        <w:tc>
          <w:tcPr>
            <w:tcW w:w="800" w:type="dxa"/>
            <w:shd w:val="clear" w:color="auto" w:fill="DDD9C3" w:themeFill="background2" w:themeFillShade="E6"/>
            <w:vAlign w:val="center"/>
          </w:tcPr>
          <w:p w14:paraId="4885FA83" w14:textId="77777777" w:rsidR="009F1D5E" w:rsidRPr="001852EC" w:rsidRDefault="009F1D5E" w:rsidP="009F1D5E">
            <w:pPr>
              <w:spacing w:before="120" w:after="120" w:line="360" w:lineRule="auto"/>
              <w:jc w:val="center"/>
              <w:rPr>
                <w:rFonts w:eastAsia="MS Mincho" w:cstheme="minorHAnsi"/>
                <w:b/>
                <w:szCs w:val="24"/>
              </w:rPr>
            </w:pPr>
            <w:r w:rsidRPr="001852EC">
              <w:rPr>
                <w:rFonts w:eastAsia="MS Mincho" w:cstheme="minorHAnsi"/>
                <w:b/>
                <w:szCs w:val="24"/>
              </w:rPr>
              <w:t>Date</w:t>
            </w:r>
          </w:p>
        </w:tc>
        <w:tc>
          <w:tcPr>
            <w:tcW w:w="2975" w:type="dxa"/>
            <w:shd w:val="clear" w:color="auto" w:fill="DDD9C3" w:themeFill="background2" w:themeFillShade="E6"/>
            <w:vAlign w:val="center"/>
          </w:tcPr>
          <w:p w14:paraId="4885FA84" w14:textId="77777777" w:rsidR="009F1D5E" w:rsidRPr="001852EC" w:rsidRDefault="009F1D5E" w:rsidP="009F1D5E">
            <w:pPr>
              <w:spacing w:before="120" w:after="120" w:line="360" w:lineRule="auto"/>
              <w:jc w:val="center"/>
              <w:rPr>
                <w:rFonts w:eastAsia="MS Mincho" w:cstheme="minorHAnsi"/>
                <w:b/>
                <w:szCs w:val="24"/>
              </w:rPr>
            </w:pPr>
            <w:r w:rsidRPr="001852EC">
              <w:rPr>
                <w:rFonts w:eastAsia="MS Mincho" w:cstheme="minorHAnsi"/>
                <w:b/>
                <w:szCs w:val="24"/>
              </w:rPr>
              <w:t>Behaviour / incident</w:t>
            </w:r>
          </w:p>
        </w:tc>
        <w:tc>
          <w:tcPr>
            <w:tcW w:w="3970" w:type="dxa"/>
            <w:shd w:val="clear" w:color="auto" w:fill="DDD9C3" w:themeFill="background2" w:themeFillShade="E6"/>
            <w:vAlign w:val="center"/>
          </w:tcPr>
          <w:p w14:paraId="4885FA85" w14:textId="77777777" w:rsidR="009F1D5E" w:rsidRPr="001852EC" w:rsidRDefault="009F1D5E" w:rsidP="009F1D5E">
            <w:pPr>
              <w:spacing w:before="120" w:after="120" w:line="360" w:lineRule="auto"/>
              <w:jc w:val="center"/>
              <w:rPr>
                <w:rFonts w:eastAsia="MS Mincho" w:cstheme="minorHAnsi"/>
                <w:szCs w:val="24"/>
              </w:rPr>
            </w:pPr>
            <w:r w:rsidRPr="001852EC">
              <w:rPr>
                <w:rFonts w:eastAsia="MS Mincho" w:cstheme="minorHAnsi"/>
                <w:szCs w:val="24"/>
              </w:rPr>
              <w:t xml:space="preserve">Additional </w:t>
            </w:r>
            <w:r w:rsidRPr="001852EC">
              <w:rPr>
                <w:rFonts w:eastAsia="MS Mincho" w:cstheme="minorHAnsi"/>
                <w:b/>
                <w:szCs w:val="24"/>
              </w:rPr>
              <w:t>Staff Action</w:t>
            </w:r>
            <w:r w:rsidRPr="001852EC">
              <w:rPr>
                <w:rFonts w:eastAsia="MS Mincho" w:cstheme="minorHAnsi"/>
                <w:szCs w:val="24"/>
              </w:rPr>
              <w:t xml:space="preserve"> at each stage</w:t>
            </w:r>
          </w:p>
        </w:tc>
        <w:tc>
          <w:tcPr>
            <w:tcW w:w="2835" w:type="dxa"/>
            <w:shd w:val="clear" w:color="auto" w:fill="DDD9C3" w:themeFill="background2" w:themeFillShade="E6"/>
            <w:vAlign w:val="center"/>
          </w:tcPr>
          <w:p w14:paraId="4885FA86" w14:textId="77777777" w:rsidR="009F1D5E" w:rsidRPr="001852EC" w:rsidRDefault="009F1D5E" w:rsidP="009F1D5E">
            <w:pPr>
              <w:spacing w:before="120" w:after="120" w:line="360" w:lineRule="auto"/>
              <w:jc w:val="center"/>
              <w:rPr>
                <w:rFonts w:eastAsia="MS Mincho" w:cstheme="minorHAnsi"/>
                <w:szCs w:val="24"/>
              </w:rPr>
            </w:pPr>
            <w:r w:rsidRPr="001852EC">
              <w:rPr>
                <w:rFonts w:eastAsia="MS Mincho" w:cstheme="minorHAnsi"/>
                <w:szCs w:val="24"/>
              </w:rPr>
              <w:t xml:space="preserve">Additional </w:t>
            </w:r>
            <w:r w:rsidRPr="001852EC">
              <w:rPr>
                <w:rFonts w:eastAsia="MS Mincho" w:cstheme="minorHAnsi"/>
                <w:b/>
                <w:szCs w:val="24"/>
              </w:rPr>
              <w:t>Support</w:t>
            </w:r>
            <w:r w:rsidRPr="001852EC">
              <w:rPr>
                <w:rFonts w:eastAsia="MS Mincho" w:cstheme="minorHAnsi"/>
                <w:szCs w:val="24"/>
              </w:rPr>
              <w:t xml:space="preserve"> at each stage</w:t>
            </w:r>
          </w:p>
        </w:tc>
        <w:tc>
          <w:tcPr>
            <w:tcW w:w="2471" w:type="dxa"/>
            <w:shd w:val="clear" w:color="auto" w:fill="DDD9C3" w:themeFill="background2" w:themeFillShade="E6"/>
            <w:vAlign w:val="center"/>
          </w:tcPr>
          <w:p w14:paraId="4885FA87" w14:textId="77777777" w:rsidR="009F1D5E" w:rsidRPr="001852EC" w:rsidRDefault="009F1D5E" w:rsidP="009F1D5E">
            <w:pPr>
              <w:spacing w:before="120" w:after="120" w:line="360" w:lineRule="auto"/>
              <w:jc w:val="center"/>
              <w:rPr>
                <w:rFonts w:eastAsia="MS Mincho" w:cstheme="minorHAnsi"/>
                <w:b/>
                <w:szCs w:val="24"/>
              </w:rPr>
            </w:pPr>
            <w:r w:rsidRPr="001852EC">
              <w:rPr>
                <w:rFonts w:eastAsia="MS Mincho" w:cstheme="minorHAnsi"/>
                <w:b/>
                <w:szCs w:val="24"/>
              </w:rPr>
              <w:t>Sanction Tariff</w:t>
            </w:r>
          </w:p>
        </w:tc>
      </w:tr>
      <w:tr w:rsidR="009F1D5E" w14:paraId="4885FA90" w14:textId="77777777" w:rsidTr="009F1D5E">
        <w:tc>
          <w:tcPr>
            <w:tcW w:w="897" w:type="dxa"/>
          </w:tcPr>
          <w:p w14:paraId="4885FA89" w14:textId="77777777" w:rsidR="009F1D5E" w:rsidRDefault="009F1D5E" w:rsidP="009F1D5E">
            <w:pPr>
              <w:spacing w:before="120" w:after="120" w:line="360" w:lineRule="auto"/>
              <w:jc w:val="center"/>
              <w:rPr>
                <w:rFonts w:eastAsia="MS Mincho" w:cstheme="minorHAnsi"/>
                <w:szCs w:val="24"/>
              </w:rPr>
            </w:pPr>
            <w:r>
              <w:rPr>
                <w:rFonts w:eastAsia="MS Mincho" w:cstheme="minorHAnsi"/>
                <w:szCs w:val="24"/>
              </w:rPr>
              <w:t>1</w:t>
            </w:r>
          </w:p>
        </w:tc>
        <w:tc>
          <w:tcPr>
            <w:tcW w:w="800" w:type="dxa"/>
          </w:tcPr>
          <w:p w14:paraId="4885FA8A" w14:textId="77777777" w:rsidR="009F1D5E" w:rsidRDefault="009F1D5E" w:rsidP="009F1D5E">
            <w:pPr>
              <w:spacing w:before="120" w:after="120" w:line="360" w:lineRule="auto"/>
              <w:rPr>
                <w:rFonts w:eastAsia="MS Mincho" w:cstheme="minorHAnsi"/>
                <w:szCs w:val="24"/>
              </w:rPr>
            </w:pPr>
          </w:p>
        </w:tc>
        <w:tc>
          <w:tcPr>
            <w:tcW w:w="2975" w:type="dxa"/>
          </w:tcPr>
          <w:p w14:paraId="4885FA8B" w14:textId="77777777" w:rsidR="009F1D5E" w:rsidRDefault="009F1D5E" w:rsidP="009F1D5E">
            <w:pPr>
              <w:spacing w:before="120" w:after="120" w:line="360" w:lineRule="auto"/>
              <w:rPr>
                <w:rFonts w:eastAsia="MS Mincho" w:cstheme="minorHAnsi"/>
                <w:szCs w:val="24"/>
              </w:rPr>
            </w:pPr>
          </w:p>
        </w:tc>
        <w:tc>
          <w:tcPr>
            <w:tcW w:w="3970" w:type="dxa"/>
          </w:tcPr>
          <w:p w14:paraId="4885FA8C" w14:textId="77777777" w:rsidR="009F1D5E" w:rsidRDefault="009F1D5E" w:rsidP="009F1D5E">
            <w:pPr>
              <w:spacing w:before="120" w:after="120" w:line="360" w:lineRule="auto"/>
              <w:rPr>
                <w:rFonts w:eastAsia="MS Mincho" w:cstheme="minorHAnsi"/>
                <w:szCs w:val="24"/>
              </w:rPr>
            </w:pPr>
            <w:r>
              <w:rPr>
                <w:rFonts w:eastAsia="MS Mincho" w:cstheme="minorHAnsi"/>
                <w:szCs w:val="24"/>
              </w:rPr>
              <w:t>Class teacher made aware</w:t>
            </w:r>
          </w:p>
          <w:p w14:paraId="4885FA8D"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Class teacher speaks to children involved to find out what happened</w:t>
            </w:r>
          </w:p>
        </w:tc>
        <w:tc>
          <w:tcPr>
            <w:tcW w:w="2835" w:type="dxa"/>
          </w:tcPr>
          <w:p w14:paraId="4885FA8E"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 xml:space="preserve">Relevant support given to the children involved to ensure this is a one-off incident </w:t>
            </w:r>
          </w:p>
        </w:tc>
        <w:tc>
          <w:tcPr>
            <w:tcW w:w="2471" w:type="dxa"/>
          </w:tcPr>
          <w:p w14:paraId="4885FA8F"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Conversation with class teacher only at this stage</w:t>
            </w:r>
          </w:p>
        </w:tc>
      </w:tr>
      <w:tr w:rsidR="009F1D5E" w14:paraId="4885FA99" w14:textId="77777777" w:rsidTr="009F1D5E">
        <w:tc>
          <w:tcPr>
            <w:tcW w:w="897" w:type="dxa"/>
          </w:tcPr>
          <w:p w14:paraId="4885FA91" w14:textId="77777777" w:rsidR="009F1D5E" w:rsidRDefault="009F1D5E" w:rsidP="009F1D5E">
            <w:pPr>
              <w:spacing w:before="120" w:after="120" w:line="360" w:lineRule="auto"/>
              <w:jc w:val="center"/>
              <w:rPr>
                <w:rFonts w:eastAsia="MS Mincho" w:cstheme="minorHAnsi"/>
                <w:szCs w:val="24"/>
              </w:rPr>
            </w:pPr>
            <w:r>
              <w:rPr>
                <w:rFonts w:eastAsia="MS Mincho" w:cstheme="minorHAnsi"/>
                <w:szCs w:val="24"/>
              </w:rPr>
              <w:t>2</w:t>
            </w:r>
          </w:p>
        </w:tc>
        <w:tc>
          <w:tcPr>
            <w:tcW w:w="800" w:type="dxa"/>
          </w:tcPr>
          <w:p w14:paraId="4885FA92" w14:textId="77777777" w:rsidR="009F1D5E" w:rsidRDefault="009F1D5E" w:rsidP="009F1D5E">
            <w:pPr>
              <w:spacing w:before="120" w:after="120" w:line="360" w:lineRule="auto"/>
              <w:rPr>
                <w:rFonts w:eastAsia="MS Mincho" w:cstheme="minorHAnsi"/>
                <w:szCs w:val="24"/>
              </w:rPr>
            </w:pPr>
          </w:p>
        </w:tc>
        <w:tc>
          <w:tcPr>
            <w:tcW w:w="2975" w:type="dxa"/>
          </w:tcPr>
          <w:p w14:paraId="4885FA93" w14:textId="77777777" w:rsidR="009F1D5E" w:rsidRDefault="009F1D5E" w:rsidP="009F1D5E">
            <w:pPr>
              <w:spacing w:before="120" w:after="120" w:line="360" w:lineRule="auto"/>
              <w:rPr>
                <w:rFonts w:eastAsia="MS Mincho" w:cstheme="minorHAnsi"/>
                <w:szCs w:val="24"/>
              </w:rPr>
            </w:pPr>
          </w:p>
        </w:tc>
        <w:tc>
          <w:tcPr>
            <w:tcW w:w="3970" w:type="dxa"/>
          </w:tcPr>
          <w:p w14:paraId="4885FA94"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 xml:space="preserve">Class teacher does further investigation into why another issue has happened. Start to look for patterns and trends. </w:t>
            </w:r>
          </w:p>
        </w:tc>
        <w:tc>
          <w:tcPr>
            <w:tcW w:w="2835" w:type="dxa"/>
          </w:tcPr>
          <w:p w14:paraId="4885FA95" w14:textId="77777777" w:rsidR="009F1D5E" w:rsidRDefault="009F1D5E" w:rsidP="009F1D5E">
            <w:pPr>
              <w:spacing w:before="120" w:after="120" w:line="360" w:lineRule="auto"/>
              <w:rPr>
                <w:rFonts w:eastAsia="MS Mincho" w:cstheme="minorHAnsi"/>
                <w:szCs w:val="24"/>
              </w:rPr>
            </w:pPr>
            <w:r>
              <w:rPr>
                <w:rFonts w:eastAsia="MS Mincho" w:cstheme="minorHAnsi"/>
                <w:szCs w:val="24"/>
              </w:rPr>
              <w:t xml:space="preserve">Specific support for the children so that the behaviour is not repeated. </w:t>
            </w:r>
          </w:p>
          <w:p w14:paraId="4885FA96"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Reiterate the importance of telling an adult every time there is an issue so they can help to sort it out.</w:t>
            </w:r>
          </w:p>
        </w:tc>
        <w:tc>
          <w:tcPr>
            <w:tcW w:w="2471" w:type="dxa"/>
          </w:tcPr>
          <w:p w14:paraId="4885FA97" w14:textId="77777777" w:rsidR="009F1D5E" w:rsidRDefault="009F1D5E" w:rsidP="009F1D5E">
            <w:pPr>
              <w:spacing w:before="120" w:after="120" w:line="360" w:lineRule="auto"/>
              <w:rPr>
                <w:rFonts w:eastAsia="MS Mincho" w:cstheme="minorHAnsi"/>
                <w:szCs w:val="24"/>
              </w:rPr>
            </w:pPr>
            <w:r>
              <w:rPr>
                <w:rFonts w:eastAsia="MS Mincho" w:cstheme="minorHAnsi"/>
                <w:szCs w:val="24"/>
              </w:rPr>
              <w:t xml:space="preserve">Firm explanation from teacher of possible further consequences of this type of behaviour. </w:t>
            </w:r>
          </w:p>
          <w:p w14:paraId="4885FA98"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 xml:space="preserve">Label it clearly as bullying. </w:t>
            </w:r>
          </w:p>
        </w:tc>
      </w:tr>
      <w:tr w:rsidR="009F1D5E" w14:paraId="4885FAA1" w14:textId="77777777" w:rsidTr="009F1D5E">
        <w:tc>
          <w:tcPr>
            <w:tcW w:w="897" w:type="dxa"/>
          </w:tcPr>
          <w:p w14:paraId="4885FA9A" w14:textId="77777777" w:rsidR="009F1D5E" w:rsidRDefault="009F1D5E" w:rsidP="009F1D5E">
            <w:pPr>
              <w:spacing w:before="120" w:after="120" w:line="360" w:lineRule="auto"/>
              <w:jc w:val="center"/>
              <w:rPr>
                <w:rFonts w:eastAsia="MS Mincho" w:cstheme="minorHAnsi"/>
                <w:szCs w:val="24"/>
              </w:rPr>
            </w:pPr>
            <w:r>
              <w:rPr>
                <w:rFonts w:eastAsia="MS Mincho" w:cstheme="minorHAnsi"/>
                <w:szCs w:val="24"/>
              </w:rPr>
              <w:t>3</w:t>
            </w:r>
          </w:p>
        </w:tc>
        <w:tc>
          <w:tcPr>
            <w:tcW w:w="800" w:type="dxa"/>
          </w:tcPr>
          <w:p w14:paraId="4885FA9B" w14:textId="77777777" w:rsidR="009F1D5E" w:rsidRDefault="009F1D5E" w:rsidP="009F1D5E">
            <w:pPr>
              <w:spacing w:before="120" w:after="120" w:line="360" w:lineRule="auto"/>
              <w:rPr>
                <w:rFonts w:eastAsia="MS Mincho" w:cstheme="minorHAnsi"/>
                <w:szCs w:val="24"/>
              </w:rPr>
            </w:pPr>
          </w:p>
        </w:tc>
        <w:tc>
          <w:tcPr>
            <w:tcW w:w="2975" w:type="dxa"/>
          </w:tcPr>
          <w:p w14:paraId="4885FA9C" w14:textId="77777777" w:rsidR="009F1D5E" w:rsidRDefault="009F1D5E" w:rsidP="009F1D5E">
            <w:pPr>
              <w:spacing w:before="120" w:after="120" w:line="360" w:lineRule="auto"/>
              <w:rPr>
                <w:rFonts w:eastAsia="MS Mincho" w:cstheme="minorHAnsi"/>
                <w:szCs w:val="24"/>
              </w:rPr>
            </w:pPr>
          </w:p>
        </w:tc>
        <w:tc>
          <w:tcPr>
            <w:tcW w:w="3970" w:type="dxa"/>
          </w:tcPr>
          <w:p w14:paraId="4885FA9D" w14:textId="77777777" w:rsidR="009F1D5E" w:rsidRDefault="009F1D5E" w:rsidP="009F1D5E">
            <w:pPr>
              <w:spacing w:before="120" w:after="120" w:line="360" w:lineRule="auto"/>
              <w:rPr>
                <w:rFonts w:eastAsia="MS Mincho" w:cstheme="minorHAnsi"/>
                <w:szCs w:val="24"/>
              </w:rPr>
            </w:pPr>
            <w:r w:rsidRPr="00D83CFE">
              <w:rPr>
                <w:rFonts w:eastAsia="MS Mincho" w:cstheme="minorHAnsi"/>
                <w:szCs w:val="24"/>
              </w:rPr>
              <w:t>Begin recording on Support and Sanctions Ladder and share with the children involved</w:t>
            </w:r>
          </w:p>
          <w:p w14:paraId="4885FA9E"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 xml:space="preserve">Make parents aware </w:t>
            </w:r>
          </w:p>
        </w:tc>
        <w:tc>
          <w:tcPr>
            <w:tcW w:w="2835" w:type="dxa"/>
          </w:tcPr>
          <w:p w14:paraId="4885FA9F" w14:textId="77777777" w:rsidR="009F1D5E" w:rsidRPr="00F009D4" w:rsidRDefault="009F1D5E" w:rsidP="009F1D5E">
            <w:pPr>
              <w:spacing w:before="120" w:after="120" w:line="360" w:lineRule="auto"/>
              <w:rPr>
                <w:rFonts w:eastAsia="MS Mincho" w:cstheme="minorHAnsi"/>
                <w:szCs w:val="24"/>
              </w:rPr>
            </w:pPr>
          </w:p>
        </w:tc>
        <w:tc>
          <w:tcPr>
            <w:tcW w:w="2471" w:type="dxa"/>
          </w:tcPr>
          <w:p w14:paraId="4885FAA0"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Explain the Support and Sanctions Ladder and consequences of any further bullying behaviour</w:t>
            </w:r>
          </w:p>
        </w:tc>
      </w:tr>
      <w:tr w:rsidR="009F1D5E" w14:paraId="4885FAA8" w14:textId="77777777" w:rsidTr="009F1D5E">
        <w:trPr>
          <w:trHeight w:val="64"/>
        </w:trPr>
        <w:tc>
          <w:tcPr>
            <w:tcW w:w="897" w:type="dxa"/>
            <w:shd w:val="clear" w:color="auto" w:fill="595959" w:themeFill="text1" w:themeFillTint="A6"/>
          </w:tcPr>
          <w:p w14:paraId="4885FAA2" w14:textId="77777777" w:rsidR="009F1D5E" w:rsidRPr="00823E57" w:rsidRDefault="009F1D5E" w:rsidP="009F1D5E">
            <w:pPr>
              <w:spacing w:before="120" w:after="120" w:line="360" w:lineRule="auto"/>
              <w:jc w:val="center"/>
              <w:rPr>
                <w:rFonts w:eastAsia="MS Mincho" w:cstheme="minorHAnsi"/>
                <w:sz w:val="2"/>
                <w:szCs w:val="2"/>
              </w:rPr>
            </w:pPr>
          </w:p>
        </w:tc>
        <w:tc>
          <w:tcPr>
            <w:tcW w:w="800" w:type="dxa"/>
            <w:shd w:val="clear" w:color="auto" w:fill="595959" w:themeFill="text1" w:themeFillTint="A6"/>
          </w:tcPr>
          <w:p w14:paraId="4885FAA3" w14:textId="77777777" w:rsidR="009F1D5E" w:rsidRPr="00823E57" w:rsidRDefault="009F1D5E" w:rsidP="009F1D5E">
            <w:pPr>
              <w:spacing w:before="120" w:after="120" w:line="360" w:lineRule="auto"/>
              <w:rPr>
                <w:rFonts w:eastAsia="MS Mincho" w:cstheme="minorHAnsi"/>
                <w:sz w:val="2"/>
                <w:szCs w:val="2"/>
              </w:rPr>
            </w:pPr>
          </w:p>
        </w:tc>
        <w:tc>
          <w:tcPr>
            <w:tcW w:w="2975" w:type="dxa"/>
            <w:shd w:val="clear" w:color="auto" w:fill="595959" w:themeFill="text1" w:themeFillTint="A6"/>
          </w:tcPr>
          <w:p w14:paraId="4885FAA4" w14:textId="77777777" w:rsidR="009F1D5E" w:rsidRPr="00823E57" w:rsidRDefault="009F1D5E" w:rsidP="009F1D5E">
            <w:pPr>
              <w:spacing w:before="120" w:after="120" w:line="360" w:lineRule="auto"/>
              <w:rPr>
                <w:rFonts w:eastAsia="MS Mincho" w:cstheme="minorHAnsi"/>
                <w:sz w:val="2"/>
                <w:szCs w:val="2"/>
              </w:rPr>
            </w:pPr>
          </w:p>
        </w:tc>
        <w:tc>
          <w:tcPr>
            <w:tcW w:w="3970" w:type="dxa"/>
            <w:shd w:val="clear" w:color="auto" w:fill="595959" w:themeFill="text1" w:themeFillTint="A6"/>
          </w:tcPr>
          <w:p w14:paraId="4885FAA5" w14:textId="77777777" w:rsidR="009F1D5E" w:rsidRPr="00823E57" w:rsidRDefault="009F1D5E" w:rsidP="009F1D5E">
            <w:pPr>
              <w:spacing w:before="120" w:after="120" w:line="360" w:lineRule="auto"/>
              <w:rPr>
                <w:rFonts w:eastAsia="MS Mincho" w:cstheme="minorHAnsi"/>
                <w:sz w:val="2"/>
                <w:szCs w:val="2"/>
              </w:rPr>
            </w:pPr>
          </w:p>
        </w:tc>
        <w:tc>
          <w:tcPr>
            <w:tcW w:w="2835" w:type="dxa"/>
            <w:shd w:val="clear" w:color="auto" w:fill="595959" w:themeFill="text1" w:themeFillTint="A6"/>
          </w:tcPr>
          <w:p w14:paraId="4885FAA6" w14:textId="77777777" w:rsidR="009F1D5E" w:rsidRPr="00823E57" w:rsidRDefault="009F1D5E" w:rsidP="009F1D5E">
            <w:pPr>
              <w:spacing w:before="120" w:after="120" w:line="360" w:lineRule="auto"/>
              <w:rPr>
                <w:rFonts w:eastAsia="MS Mincho" w:cstheme="minorHAnsi"/>
                <w:sz w:val="2"/>
                <w:szCs w:val="2"/>
              </w:rPr>
            </w:pPr>
          </w:p>
        </w:tc>
        <w:tc>
          <w:tcPr>
            <w:tcW w:w="2471" w:type="dxa"/>
            <w:shd w:val="clear" w:color="auto" w:fill="595959" w:themeFill="text1" w:themeFillTint="A6"/>
          </w:tcPr>
          <w:p w14:paraId="4885FAA7" w14:textId="77777777" w:rsidR="009F1D5E" w:rsidRPr="00823E57" w:rsidRDefault="009F1D5E" w:rsidP="009F1D5E">
            <w:pPr>
              <w:spacing w:before="120" w:after="120" w:line="360" w:lineRule="auto"/>
              <w:rPr>
                <w:rFonts w:eastAsia="MS Mincho" w:cstheme="minorHAnsi"/>
                <w:sz w:val="2"/>
                <w:szCs w:val="2"/>
              </w:rPr>
            </w:pPr>
          </w:p>
        </w:tc>
      </w:tr>
      <w:tr w:rsidR="009F1D5E" w14:paraId="4885FAB6" w14:textId="77777777" w:rsidTr="009F1D5E">
        <w:trPr>
          <w:trHeight w:val="64"/>
        </w:trPr>
        <w:tc>
          <w:tcPr>
            <w:tcW w:w="897" w:type="dxa"/>
          </w:tcPr>
          <w:p w14:paraId="4885FAA9" w14:textId="77777777" w:rsidR="009F1D5E" w:rsidRPr="00823E57" w:rsidRDefault="009F1D5E" w:rsidP="009F1D5E">
            <w:pPr>
              <w:spacing w:before="120" w:after="120" w:line="360" w:lineRule="auto"/>
              <w:jc w:val="center"/>
              <w:rPr>
                <w:rFonts w:eastAsia="MS Mincho" w:cstheme="minorHAnsi"/>
                <w:sz w:val="2"/>
                <w:szCs w:val="2"/>
              </w:rPr>
            </w:pPr>
            <w:r>
              <w:rPr>
                <w:rFonts w:eastAsia="MS Mincho" w:cstheme="minorHAnsi"/>
                <w:szCs w:val="24"/>
              </w:rPr>
              <w:t>4</w:t>
            </w:r>
          </w:p>
        </w:tc>
        <w:tc>
          <w:tcPr>
            <w:tcW w:w="800" w:type="dxa"/>
            <w:shd w:val="clear" w:color="auto" w:fill="auto"/>
          </w:tcPr>
          <w:p w14:paraId="4885FAAA" w14:textId="77777777" w:rsidR="009F1D5E" w:rsidRPr="00823E57" w:rsidRDefault="009F1D5E" w:rsidP="009F1D5E">
            <w:pPr>
              <w:spacing w:before="120" w:after="120" w:line="360" w:lineRule="auto"/>
              <w:rPr>
                <w:rFonts w:eastAsia="MS Mincho" w:cstheme="minorHAnsi"/>
                <w:sz w:val="2"/>
                <w:szCs w:val="2"/>
              </w:rPr>
            </w:pPr>
          </w:p>
        </w:tc>
        <w:tc>
          <w:tcPr>
            <w:tcW w:w="2975" w:type="dxa"/>
            <w:shd w:val="clear" w:color="auto" w:fill="auto"/>
          </w:tcPr>
          <w:p w14:paraId="4885FAAB" w14:textId="77777777" w:rsidR="009F1D5E" w:rsidRPr="00823E57" w:rsidRDefault="009F1D5E" w:rsidP="009F1D5E">
            <w:pPr>
              <w:spacing w:before="120" w:after="120" w:line="360" w:lineRule="auto"/>
              <w:rPr>
                <w:rFonts w:eastAsia="MS Mincho" w:cstheme="minorHAnsi"/>
                <w:sz w:val="2"/>
                <w:szCs w:val="2"/>
              </w:rPr>
            </w:pPr>
          </w:p>
        </w:tc>
        <w:tc>
          <w:tcPr>
            <w:tcW w:w="3970" w:type="dxa"/>
          </w:tcPr>
          <w:p w14:paraId="4885FAAC" w14:textId="77777777" w:rsidR="009F1D5E" w:rsidRDefault="009F1D5E" w:rsidP="009F1D5E">
            <w:pPr>
              <w:spacing w:before="120" w:after="120" w:line="360" w:lineRule="auto"/>
              <w:rPr>
                <w:rFonts w:eastAsia="MS Mincho" w:cstheme="minorHAnsi"/>
                <w:szCs w:val="24"/>
              </w:rPr>
            </w:pPr>
            <w:r w:rsidRPr="00F009D4">
              <w:rPr>
                <w:rFonts w:eastAsia="MS Mincho" w:cstheme="minorHAnsi"/>
                <w:szCs w:val="24"/>
              </w:rPr>
              <w:t>Investigation by class teacher</w:t>
            </w:r>
            <w:r>
              <w:rPr>
                <w:rFonts w:eastAsia="MS Mincho" w:cstheme="minorHAnsi"/>
                <w:szCs w:val="24"/>
              </w:rPr>
              <w:t xml:space="preserve"> – written</w:t>
            </w:r>
          </w:p>
          <w:p w14:paraId="4885FAAD"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 xml:space="preserve">Statements taken from children </w:t>
            </w:r>
          </w:p>
          <w:p w14:paraId="4885FAAE" w14:textId="77777777" w:rsidR="009F1D5E" w:rsidRPr="00F009D4" w:rsidRDefault="009F1D5E" w:rsidP="009F1D5E">
            <w:pPr>
              <w:spacing w:before="120" w:after="120" w:line="360" w:lineRule="auto"/>
              <w:rPr>
                <w:rFonts w:eastAsia="MS Mincho" w:cstheme="minorHAnsi"/>
                <w:szCs w:val="24"/>
              </w:rPr>
            </w:pPr>
            <w:r w:rsidRPr="00F009D4">
              <w:rPr>
                <w:rFonts w:eastAsia="MS Mincho" w:cstheme="minorHAnsi"/>
                <w:szCs w:val="24"/>
              </w:rPr>
              <w:t>Inform Phase Leader</w:t>
            </w:r>
          </w:p>
          <w:p w14:paraId="4885FAAF" w14:textId="77777777" w:rsidR="009F1D5E" w:rsidRDefault="009F1D5E" w:rsidP="009F1D5E">
            <w:pPr>
              <w:spacing w:before="120" w:after="120" w:line="360" w:lineRule="auto"/>
              <w:rPr>
                <w:rFonts w:eastAsia="MS Mincho" w:cstheme="minorHAnsi"/>
                <w:szCs w:val="24"/>
              </w:rPr>
            </w:pPr>
            <w:r w:rsidRPr="00F009D4">
              <w:rPr>
                <w:rFonts w:eastAsia="MS Mincho" w:cstheme="minorHAnsi"/>
                <w:szCs w:val="24"/>
              </w:rPr>
              <w:t>Make sure all relevant staff (including staff on duty at break and lunchtime) are aware and watching carefully for any issues</w:t>
            </w:r>
            <w:r>
              <w:rPr>
                <w:rFonts w:eastAsia="MS Mincho" w:cstheme="minorHAnsi"/>
                <w:szCs w:val="24"/>
              </w:rPr>
              <w:t xml:space="preserve"> and taking immediate action</w:t>
            </w:r>
          </w:p>
          <w:p w14:paraId="4885FAB0" w14:textId="77777777" w:rsidR="009F1D5E" w:rsidRPr="00823E57" w:rsidRDefault="009F1D5E" w:rsidP="009F1D5E">
            <w:pPr>
              <w:spacing w:before="120" w:after="120" w:line="360" w:lineRule="auto"/>
              <w:rPr>
                <w:rFonts w:eastAsia="MS Mincho" w:cstheme="minorHAnsi"/>
                <w:sz w:val="2"/>
                <w:szCs w:val="2"/>
              </w:rPr>
            </w:pPr>
            <w:r>
              <w:rPr>
                <w:rFonts w:eastAsia="MS Mincho" w:cstheme="minorHAnsi"/>
                <w:szCs w:val="24"/>
              </w:rPr>
              <w:t>Conversation with parents to make them aware</w:t>
            </w:r>
          </w:p>
        </w:tc>
        <w:tc>
          <w:tcPr>
            <w:tcW w:w="2835" w:type="dxa"/>
          </w:tcPr>
          <w:p w14:paraId="4885FAB1" w14:textId="77777777" w:rsidR="009F1D5E" w:rsidRDefault="009F1D5E" w:rsidP="009F1D5E">
            <w:pPr>
              <w:spacing w:before="120" w:after="120" w:line="360" w:lineRule="auto"/>
              <w:rPr>
                <w:rFonts w:eastAsia="MS Mincho" w:cstheme="minorHAnsi"/>
                <w:szCs w:val="24"/>
              </w:rPr>
            </w:pPr>
            <w:r w:rsidRPr="00F009D4">
              <w:rPr>
                <w:rFonts w:eastAsia="MS Mincho" w:cstheme="minorHAnsi"/>
                <w:szCs w:val="24"/>
              </w:rPr>
              <w:t>Supportive discussion with all children involved using restorative justice approach</w:t>
            </w:r>
          </w:p>
          <w:p w14:paraId="4885FAB2" w14:textId="77777777" w:rsidR="009F1D5E" w:rsidRDefault="009F1D5E" w:rsidP="009F1D5E">
            <w:pPr>
              <w:spacing w:before="120" w:after="120" w:line="360" w:lineRule="auto"/>
              <w:rPr>
                <w:rFonts w:eastAsia="MS Mincho" w:cstheme="minorHAnsi"/>
                <w:szCs w:val="24"/>
              </w:rPr>
            </w:pPr>
          </w:p>
          <w:p w14:paraId="4885FAB3" w14:textId="77777777" w:rsidR="009F1D5E" w:rsidRPr="00F009D4" w:rsidRDefault="009F1D5E" w:rsidP="009F1D5E">
            <w:pPr>
              <w:spacing w:before="120" w:after="120" w:line="360" w:lineRule="auto"/>
              <w:rPr>
                <w:rFonts w:eastAsia="MS Mincho" w:cstheme="minorHAnsi"/>
                <w:szCs w:val="24"/>
              </w:rPr>
            </w:pPr>
          </w:p>
          <w:p w14:paraId="4885FAB4" w14:textId="77777777" w:rsidR="009F1D5E" w:rsidRPr="00823E57" w:rsidRDefault="009F1D5E" w:rsidP="009F1D5E">
            <w:pPr>
              <w:spacing w:before="120" w:after="120" w:line="360" w:lineRule="auto"/>
              <w:rPr>
                <w:rFonts w:eastAsia="MS Mincho" w:cstheme="minorHAnsi"/>
                <w:sz w:val="2"/>
                <w:szCs w:val="2"/>
              </w:rPr>
            </w:pPr>
          </w:p>
        </w:tc>
        <w:tc>
          <w:tcPr>
            <w:tcW w:w="2471" w:type="dxa"/>
          </w:tcPr>
          <w:p w14:paraId="4885FAB5" w14:textId="77777777" w:rsidR="009F1D5E" w:rsidRPr="001D758E" w:rsidRDefault="009F1D5E" w:rsidP="009F1D5E">
            <w:pPr>
              <w:spacing w:before="120" w:after="120" w:line="360" w:lineRule="auto"/>
              <w:rPr>
                <w:rFonts w:eastAsia="MS Mincho" w:cstheme="minorHAnsi"/>
              </w:rPr>
            </w:pPr>
            <w:r w:rsidRPr="001D758E">
              <w:rPr>
                <w:rFonts w:eastAsia="MS Mincho" w:cstheme="minorHAnsi"/>
              </w:rPr>
              <w:t>Sho</w:t>
            </w:r>
            <w:r>
              <w:rPr>
                <w:rFonts w:eastAsia="MS Mincho" w:cstheme="minorHAnsi"/>
              </w:rPr>
              <w:t>w</w:t>
            </w:r>
            <w:r w:rsidRPr="001D758E">
              <w:rPr>
                <w:rFonts w:eastAsia="MS Mincho" w:cstheme="minorHAnsi"/>
              </w:rPr>
              <w:t xml:space="preserve"> the children the ladder, explain what is happening and why</w:t>
            </w:r>
          </w:p>
        </w:tc>
      </w:tr>
      <w:tr w:rsidR="009F1D5E" w14:paraId="4885FAC0" w14:textId="77777777" w:rsidTr="009F1D5E">
        <w:trPr>
          <w:trHeight w:val="64"/>
        </w:trPr>
        <w:tc>
          <w:tcPr>
            <w:tcW w:w="897" w:type="dxa"/>
          </w:tcPr>
          <w:p w14:paraId="4885FAB7" w14:textId="77777777" w:rsidR="009F1D5E" w:rsidRPr="00823E57" w:rsidRDefault="009F1D5E" w:rsidP="009F1D5E">
            <w:pPr>
              <w:spacing w:before="120" w:after="120" w:line="360" w:lineRule="auto"/>
              <w:jc w:val="center"/>
              <w:rPr>
                <w:rFonts w:eastAsia="MS Mincho" w:cstheme="minorHAnsi"/>
                <w:sz w:val="2"/>
                <w:szCs w:val="2"/>
              </w:rPr>
            </w:pPr>
            <w:r>
              <w:rPr>
                <w:rFonts w:eastAsia="MS Mincho" w:cstheme="minorHAnsi"/>
                <w:szCs w:val="24"/>
              </w:rPr>
              <w:t>5</w:t>
            </w:r>
          </w:p>
        </w:tc>
        <w:tc>
          <w:tcPr>
            <w:tcW w:w="800" w:type="dxa"/>
            <w:shd w:val="clear" w:color="auto" w:fill="auto"/>
          </w:tcPr>
          <w:p w14:paraId="4885FAB8" w14:textId="77777777" w:rsidR="009F1D5E" w:rsidRPr="00823E57" w:rsidRDefault="009F1D5E" w:rsidP="009F1D5E">
            <w:pPr>
              <w:spacing w:before="120" w:after="120" w:line="360" w:lineRule="auto"/>
              <w:rPr>
                <w:rFonts w:eastAsia="MS Mincho" w:cstheme="minorHAnsi"/>
                <w:sz w:val="2"/>
                <w:szCs w:val="2"/>
              </w:rPr>
            </w:pPr>
          </w:p>
        </w:tc>
        <w:tc>
          <w:tcPr>
            <w:tcW w:w="2975" w:type="dxa"/>
            <w:shd w:val="clear" w:color="auto" w:fill="auto"/>
          </w:tcPr>
          <w:p w14:paraId="4885FAB9" w14:textId="77777777" w:rsidR="009F1D5E" w:rsidRPr="00823E57" w:rsidRDefault="009F1D5E" w:rsidP="009F1D5E">
            <w:pPr>
              <w:spacing w:before="120" w:after="120" w:line="360" w:lineRule="auto"/>
              <w:rPr>
                <w:rFonts w:eastAsia="MS Mincho" w:cstheme="minorHAnsi"/>
                <w:sz w:val="2"/>
                <w:szCs w:val="2"/>
              </w:rPr>
            </w:pPr>
          </w:p>
        </w:tc>
        <w:tc>
          <w:tcPr>
            <w:tcW w:w="3970" w:type="dxa"/>
          </w:tcPr>
          <w:p w14:paraId="4885FABA" w14:textId="77777777" w:rsidR="009F1D5E" w:rsidRPr="00823E57" w:rsidRDefault="009F1D5E" w:rsidP="009F1D5E">
            <w:pPr>
              <w:spacing w:before="120" w:after="120" w:line="360" w:lineRule="auto"/>
              <w:rPr>
                <w:rFonts w:eastAsia="MS Mincho" w:cstheme="minorHAnsi"/>
                <w:sz w:val="2"/>
                <w:szCs w:val="2"/>
              </w:rPr>
            </w:pPr>
            <w:r>
              <w:rPr>
                <w:rFonts w:eastAsia="MS Mincho" w:cstheme="minorHAnsi"/>
                <w:szCs w:val="24"/>
              </w:rPr>
              <w:t>Inform parents every time from now on</w:t>
            </w:r>
          </w:p>
        </w:tc>
        <w:tc>
          <w:tcPr>
            <w:tcW w:w="2835" w:type="dxa"/>
          </w:tcPr>
          <w:p w14:paraId="4885FABB" w14:textId="77777777" w:rsidR="009F1D5E" w:rsidRDefault="009F1D5E" w:rsidP="009F1D5E">
            <w:pPr>
              <w:spacing w:before="120" w:after="120" w:line="360" w:lineRule="auto"/>
              <w:rPr>
                <w:rFonts w:eastAsia="MS Mincho" w:cstheme="minorHAnsi"/>
                <w:szCs w:val="24"/>
              </w:rPr>
            </w:pPr>
            <w:r>
              <w:rPr>
                <w:rFonts w:eastAsia="MS Mincho" w:cstheme="minorHAnsi"/>
                <w:szCs w:val="24"/>
              </w:rPr>
              <w:t>Further PSHE sessions with whole class on bullying based on specific needs</w:t>
            </w:r>
          </w:p>
          <w:p w14:paraId="4885FABC" w14:textId="77777777" w:rsidR="009F1D5E" w:rsidRDefault="009F1D5E" w:rsidP="009F1D5E">
            <w:pPr>
              <w:spacing w:before="120" w:after="120" w:line="360" w:lineRule="auto"/>
              <w:rPr>
                <w:rFonts w:eastAsia="MS Mincho" w:cstheme="minorHAnsi"/>
                <w:szCs w:val="24"/>
              </w:rPr>
            </w:pPr>
          </w:p>
          <w:p w14:paraId="4885FABD" w14:textId="77777777" w:rsidR="009F1D5E" w:rsidRPr="00823E57" w:rsidRDefault="009F1D5E" w:rsidP="009F1D5E">
            <w:pPr>
              <w:spacing w:before="120" w:after="120" w:line="360" w:lineRule="auto"/>
              <w:rPr>
                <w:rFonts w:eastAsia="MS Mincho" w:cstheme="minorHAnsi"/>
                <w:sz w:val="2"/>
                <w:szCs w:val="2"/>
              </w:rPr>
            </w:pPr>
            <w:r>
              <w:rPr>
                <w:rFonts w:eastAsia="MS Mincho" w:cstheme="minorHAnsi"/>
                <w:szCs w:val="24"/>
              </w:rPr>
              <w:t>Support for children to understand what went wrong and why and how we can prevent this from happening again</w:t>
            </w:r>
          </w:p>
        </w:tc>
        <w:tc>
          <w:tcPr>
            <w:tcW w:w="2471" w:type="dxa"/>
          </w:tcPr>
          <w:p w14:paraId="4885FABE" w14:textId="77777777" w:rsidR="009F1D5E" w:rsidRDefault="009F1D5E" w:rsidP="009F1D5E">
            <w:pPr>
              <w:spacing w:before="120" w:after="120" w:line="360" w:lineRule="auto"/>
              <w:rPr>
                <w:rFonts w:eastAsia="MS Mincho" w:cstheme="minorHAnsi"/>
                <w:szCs w:val="24"/>
              </w:rPr>
            </w:pPr>
            <w:r w:rsidRPr="00F009D4">
              <w:rPr>
                <w:rFonts w:eastAsia="MS Mincho" w:cstheme="minorHAnsi"/>
                <w:szCs w:val="24"/>
              </w:rPr>
              <w:t>Child in isolation for [at least one] break/lunch</w:t>
            </w:r>
          </w:p>
          <w:p w14:paraId="4885FABF" w14:textId="77777777" w:rsidR="009F1D5E" w:rsidRPr="00823E57" w:rsidRDefault="009F1D5E" w:rsidP="009F1D5E">
            <w:pPr>
              <w:spacing w:before="120" w:after="120" w:line="360" w:lineRule="auto"/>
              <w:rPr>
                <w:rFonts w:eastAsia="MS Mincho" w:cstheme="minorHAnsi"/>
                <w:sz w:val="2"/>
                <w:szCs w:val="2"/>
              </w:rPr>
            </w:pPr>
            <w:r>
              <w:rPr>
                <w:rFonts w:eastAsia="MS Mincho" w:cstheme="minorHAnsi"/>
                <w:szCs w:val="24"/>
              </w:rPr>
              <w:t xml:space="preserve">Letter of apology written to victims </w:t>
            </w:r>
            <w:r w:rsidRPr="00F009D4">
              <w:rPr>
                <w:rFonts w:eastAsia="MS Mincho" w:cstheme="minorHAnsi"/>
                <w:szCs w:val="24"/>
              </w:rPr>
              <w:t xml:space="preserve">  </w:t>
            </w:r>
          </w:p>
        </w:tc>
      </w:tr>
      <w:tr w:rsidR="009F1D5E" w14:paraId="4885FAC9" w14:textId="77777777" w:rsidTr="009F1D5E">
        <w:trPr>
          <w:trHeight w:val="2449"/>
        </w:trPr>
        <w:tc>
          <w:tcPr>
            <w:tcW w:w="897" w:type="dxa"/>
          </w:tcPr>
          <w:p w14:paraId="4885FAC1" w14:textId="77777777" w:rsidR="009F1D5E" w:rsidRPr="00823E57" w:rsidRDefault="009F1D5E" w:rsidP="009F1D5E">
            <w:pPr>
              <w:spacing w:before="120" w:after="120" w:line="360" w:lineRule="auto"/>
              <w:jc w:val="center"/>
              <w:rPr>
                <w:rFonts w:eastAsia="MS Mincho" w:cstheme="minorHAnsi"/>
                <w:sz w:val="2"/>
                <w:szCs w:val="2"/>
              </w:rPr>
            </w:pPr>
            <w:r>
              <w:rPr>
                <w:rFonts w:eastAsia="MS Mincho" w:cstheme="minorHAnsi"/>
                <w:szCs w:val="24"/>
              </w:rPr>
              <w:t>6</w:t>
            </w:r>
          </w:p>
        </w:tc>
        <w:tc>
          <w:tcPr>
            <w:tcW w:w="800" w:type="dxa"/>
            <w:shd w:val="clear" w:color="auto" w:fill="auto"/>
          </w:tcPr>
          <w:p w14:paraId="4885FAC2" w14:textId="77777777" w:rsidR="009F1D5E" w:rsidRPr="00823E57" w:rsidRDefault="009F1D5E" w:rsidP="009F1D5E">
            <w:pPr>
              <w:spacing w:before="120" w:after="120" w:line="360" w:lineRule="auto"/>
              <w:rPr>
                <w:rFonts w:eastAsia="MS Mincho" w:cstheme="minorHAnsi"/>
                <w:sz w:val="2"/>
                <w:szCs w:val="2"/>
              </w:rPr>
            </w:pPr>
          </w:p>
        </w:tc>
        <w:tc>
          <w:tcPr>
            <w:tcW w:w="2975" w:type="dxa"/>
            <w:shd w:val="clear" w:color="auto" w:fill="auto"/>
          </w:tcPr>
          <w:p w14:paraId="4885FAC3" w14:textId="77777777" w:rsidR="009F1D5E" w:rsidRPr="00823E57" w:rsidRDefault="009F1D5E" w:rsidP="009F1D5E">
            <w:pPr>
              <w:spacing w:before="120" w:after="120" w:line="360" w:lineRule="auto"/>
              <w:rPr>
                <w:rFonts w:eastAsia="MS Mincho" w:cstheme="minorHAnsi"/>
                <w:sz w:val="2"/>
                <w:szCs w:val="2"/>
              </w:rPr>
            </w:pPr>
          </w:p>
        </w:tc>
        <w:tc>
          <w:tcPr>
            <w:tcW w:w="3970" w:type="dxa"/>
          </w:tcPr>
          <w:p w14:paraId="4885FAC4" w14:textId="77777777" w:rsidR="009F1D5E" w:rsidRPr="00F009D4" w:rsidRDefault="009F1D5E" w:rsidP="009F1D5E">
            <w:pPr>
              <w:spacing w:before="120" w:after="120" w:line="360" w:lineRule="auto"/>
              <w:rPr>
                <w:rFonts w:eastAsia="MS Mincho" w:cstheme="minorHAnsi"/>
                <w:szCs w:val="24"/>
              </w:rPr>
            </w:pPr>
            <w:r w:rsidRPr="00F009D4">
              <w:rPr>
                <w:rFonts w:eastAsia="MS Mincho" w:cstheme="minorHAnsi"/>
                <w:szCs w:val="24"/>
              </w:rPr>
              <w:t>Behaviour letter 1 sent to parents by Class Teacher</w:t>
            </w:r>
          </w:p>
          <w:p w14:paraId="4885FAC5" w14:textId="77777777" w:rsidR="009F1D5E" w:rsidRPr="00823E57" w:rsidRDefault="009F1D5E" w:rsidP="009F1D5E">
            <w:pPr>
              <w:spacing w:before="120" w:after="120" w:line="360" w:lineRule="auto"/>
              <w:rPr>
                <w:rFonts w:eastAsia="MS Mincho" w:cstheme="minorHAnsi"/>
                <w:sz w:val="2"/>
                <w:szCs w:val="2"/>
              </w:rPr>
            </w:pPr>
            <w:r w:rsidRPr="00F009D4">
              <w:rPr>
                <w:rFonts w:eastAsia="MS Mincho" w:cstheme="minorHAnsi"/>
                <w:szCs w:val="24"/>
              </w:rPr>
              <w:t>Meeting with family and Class Teacher. Explain Support and Sanctions Ladder.</w:t>
            </w:r>
          </w:p>
        </w:tc>
        <w:tc>
          <w:tcPr>
            <w:tcW w:w="2835" w:type="dxa"/>
          </w:tcPr>
          <w:p w14:paraId="4885FAC6" w14:textId="77777777" w:rsidR="009F1D5E" w:rsidRPr="00823E57" w:rsidRDefault="009F1D5E" w:rsidP="009F1D5E">
            <w:pPr>
              <w:spacing w:before="120" w:after="120" w:line="360" w:lineRule="auto"/>
              <w:rPr>
                <w:rFonts w:eastAsia="MS Mincho" w:cstheme="minorHAnsi"/>
                <w:sz w:val="2"/>
                <w:szCs w:val="2"/>
              </w:rPr>
            </w:pPr>
            <w:r>
              <w:rPr>
                <w:rFonts w:eastAsia="MS Mincho" w:cstheme="minorHAnsi"/>
                <w:szCs w:val="24"/>
              </w:rPr>
              <w:t>Write a behaviour agreement with the children involved which they must all sign and subscribe to.</w:t>
            </w:r>
          </w:p>
        </w:tc>
        <w:tc>
          <w:tcPr>
            <w:tcW w:w="2471" w:type="dxa"/>
          </w:tcPr>
          <w:p w14:paraId="4885FAC7" w14:textId="77777777" w:rsidR="009F1D5E" w:rsidRDefault="009F1D5E" w:rsidP="009F1D5E">
            <w:pPr>
              <w:spacing w:before="120" w:after="120" w:line="360" w:lineRule="auto"/>
              <w:rPr>
                <w:rFonts w:eastAsia="MS Mincho" w:cstheme="minorHAnsi"/>
                <w:szCs w:val="24"/>
              </w:rPr>
            </w:pPr>
            <w:r w:rsidRPr="00F009D4">
              <w:rPr>
                <w:rFonts w:eastAsia="MS Mincho" w:cstheme="minorHAnsi"/>
                <w:szCs w:val="24"/>
              </w:rPr>
              <w:t xml:space="preserve">Child in isolation for [at least one] break/lunch  </w:t>
            </w:r>
          </w:p>
          <w:p w14:paraId="4885FAC8" w14:textId="77777777" w:rsidR="009F1D5E" w:rsidRPr="00823E57" w:rsidRDefault="009F1D5E" w:rsidP="009F1D5E">
            <w:pPr>
              <w:spacing w:before="120" w:after="120" w:line="360" w:lineRule="auto"/>
              <w:rPr>
                <w:rFonts w:eastAsia="MS Mincho" w:cstheme="minorHAnsi"/>
                <w:sz w:val="2"/>
                <w:szCs w:val="2"/>
              </w:rPr>
            </w:pPr>
            <w:r>
              <w:rPr>
                <w:rFonts w:eastAsia="MS Mincho" w:cstheme="minorHAnsi"/>
                <w:szCs w:val="24"/>
              </w:rPr>
              <w:t>Internal exclusion for 1 day</w:t>
            </w:r>
          </w:p>
        </w:tc>
      </w:tr>
      <w:tr w:rsidR="009F1D5E" w14:paraId="4885FAD0" w14:textId="77777777" w:rsidTr="009F1D5E">
        <w:trPr>
          <w:trHeight w:val="147"/>
        </w:trPr>
        <w:tc>
          <w:tcPr>
            <w:tcW w:w="897" w:type="dxa"/>
            <w:shd w:val="clear" w:color="auto" w:fill="595959" w:themeFill="text1" w:themeFillTint="A6"/>
          </w:tcPr>
          <w:p w14:paraId="4885FACA" w14:textId="77777777" w:rsidR="009F1D5E" w:rsidRDefault="009F1D5E" w:rsidP="009F1D5E">
            <w:pPr>
              <w:spacing w:before="120" w:after="120" w:line="360" w:lineRule="auto"/>
              <w:jc w:val="center"/>
              <w:rPr>
                <w:rFonts w:eastAsia="MS Mincho" w:cstheme="minorHAnsi"/>
                <w:szCs w:val="24"/>
              </w:rPr>
            </w:pPr>
          </w:p>
        </w:tc>
        <w:tc>
          <w:tcPr>
            <w:tcW w:w="800" w:type="dxa"/>
            <w:shd w:val="clear" w:color="auto" w:fill="595959" w:themeFill="text1" w:themeFillTint="A6"/>
          </w:tcPr>
          <w:p w14:paraId="4885FACB" w14:textId="77777777" w:rsidR="009F1D5E" w:rsidRPr="00823E57" w:rsidRDefault="009F1D5E" w:rsidP="009F1D5E">
            <w:pPr>
              <w:spacing w:before="120" w:after="120" w:line="360" w:lineRule="auto"/>
              <w:rPr>
                <w:rFonts w:eastAsia="MS Mincho" w:cstheme="minorHAnsi"/>
                <w:sz w:val="2"/>
                <w:szCs w:val="2"/>
              </w:rPr>
            </w:pPr>
          </w:p>
        </w:tc>
        <w:tc>
          <w:tcPr>
            <w:tcW w:w="2975" w:type="dxa"/>
            <w:shd w:val="clear" w:color="auto" w:fill="595959" w:themeFill="text1" w:themeFillTint="A6"/>
          </w:tcPr>
          <w:p w14:paraId="4885FACC" w14:textId="77777777" w:rsidR="009F1D5E" w:rsidRPr="00823E57" w:rsidRDefault="009F1D5E" w:rsidP="009F1D5E">
            <w:pPr>
              <w:spacing w:before="120" w:after="120" w:line="360" w:lineRule="auto"/>
              <w:rPr>
                <w:rFonts w:eastAsia="MS Mincho" w:cstheme="minorHAnsi"/>
                <w:sz w:val="2"/>
                <w:szCs w:val="2"/>
              </w:rPr>
            </w:pPr>
          </w:p>
        </w:tc>
        <w:tc>
          <w:tcPr>
            <w:tcW w:w="3970" w:type="dxa"/>
            <w:shd w:val="clear" w:color="auto" w:fill="595959" w:themeFill="text1" w:themeFillTint="A6"/>
          </w:tcPr>
          <w:p w14:paraId="4885FACD" w14:textId="77777777" w:rsidR="009F1D5E" w:rsidRPr="00F009D4" w:rsidRDefault="009F1D5E" w:rsidP="009F1D5E">
            <w:pPr>
              <w:spacing w:before="120" w:after="120" w:line="360" w:lineRule="auto"/>
              <w:rPr>
                <w:rFonts w:eastAsia="MS Mincho" w:cstheme="minorHAnsi"/>
                <w:szCs w:val="24"/>
              </w:rPr>
            </w:pPr>
          </w:p>
        </w:tc>
        <w:tc>
          <w:tcPr>
            <w:tcW w:w="2835" w:type="dxa"/>
            <w:shd w:val="clear" w:color="auto" w:fill="595959" w:themeFill="text1" w:themeFillTint="A6"/>
          </w:tcPr>
          <w:p w14:paraId="4885FACE" w14:textId="77777777" w:rsidR="009F1D5E" w:rsidRDefault="009F1D5E" w:rsidP="009F1D5E">
            <w:pPr>
              <w:spacing w:before="120" w:after="120" w:line="360" w:lineRule="auto"/>
              <w:rPr>
                <w:rFonts w:eastAsia="MS Mincho" w:cstheme="minorHAnsi"/>
                <w:szCs w:val="24"/>
              </w:rPr>
            </w:pPr>
          </w:p>
        </w:tc>
        <w:tc>
          <w:tcPr>
            <w:tcW w:w="2471" w:type="dxa"/>
            <w:shd w:val="clear" w:color="auto" w:fill="595959" w:themeFill="text1" w:themeFillTint="A6"/>
          </w:tcPr>
          <w:p w14:paraId="4885FACF" w14:textId="77777777" w:rsidR="009F1D5E" w:rsidRPr="00F009D4" w:rsidRDefault="009F1D5E" w:rsidP="009F1D5E">
            <w:pPr>
              <w:spacing w:before="120" w:after="120" w:line="360" w:lineRule="auto"/>
              <w:rPr>
                <w:rFonts w:eastAsia="MS Mincho" w:cstheme="minorHAnsi"/>
                <w:szCs w:val="24"/>
              </w:rPr>
            </w:pPr>
          </w:p>
        </w:tc>
      </w:tr>
      <w:tr w:rsidR="009F1D5E" w14:paraId="4885FADA" w14:textId="77777777" w:rsidTr="009F1D5E">
        <w:tc>
          <w:tcPr>
            <w:tcW w:w="897" w:type="dxa"/>
          </w:tcPr>
          <w:p w14:paraId="4885FAD1" w14:textId="77777777" w:rsidR="009F1D5E" w:rsidRDefault="009F1D5E" w:rsidP="009F1D5E">
            <w:pPr>
              <w:spacing w:before="120" w:after="120" w:line="360" w:lineRule="auto"/>
              <w:jc w:val="center"/>
              <w:rPr>
                <w:rFonts w:eastAsia="MS Mincho" w:cstheme="minorHAnsi"/>
                <w:szCs w:val="24"/>
              </w:rPr>
            </w:pPr>
            <w:r>
              <w:rPr>
                <w:rFonts w:eastAsia="MS Mincho" w:cstheme="minorHAnsi"/>
                <w:szCs w:val="24"/>
              </w:rPr>
              <w:t>7</w:t>
            </w:r>
          </w:p>
        </w:tc>
        <w:tc>
          <w:tcPr>
            <w:tcW w:w="800" w:type="dxa"/>
          </w:tcPr>
          <w:p w14:paraId="4885FAD2" w14:textId="77777777" w:rsidR="009F1D5E" w:rsidRDefault="009F1D5E" w:rsidP="009F1D5E">
            <w:pPr>
              <w:spacing w:before="120" w:after="120" w:line="360" w:lineRule="auto"/>
              <w:rPr>
                <w:rFonts w:eastAsia="MS Mincho" w:cstheme="minorHAnsi"/>
                <w:szCs w:val="24"/>
              </w:rPr>
            </w:pPr>
          </w:p>
        </w:tc>
        <w:tc>
          <w:tcPr>
            <w:tcW w:w="2975" w:type="dxa"/>
          </w:tcPr>
          <w:p w14:paraId="4885FAD3" w14:textId="77777777" w:rsidR="009F1D5E" w:rsidRDefault="009F1D5E" w:rsidP="009F1D5E">
            <w:pPr>
              <w:spacing w:before="120" w:after="120" w:line="360" w:lineRule="auto"/>
              <w:rPr>
                <w:rFonts w:eastAsia="MS Mincho" w:cstheme="minorHAnsi"/>
                <w:szCs w:val="24"/>
              </w:rPr>
            </w:pPr>
          </w:p>
        </w:tc>
        <w:tc>
          <w:tcPr>
            <w:tcW w:w="3970" w:type="dxa"/>
          </w:tcPr>
          <w:p w14:paraId="4885FAD4" w14:textId="77777777" w:rsidR="009F1D5E" w:rsidRPr="00F009D4" w:rsidRDefault="009F1D5E" w:rsidP="009F1D5E">
            <w:pPr>
              <w:spacing w:before="120" w:after="120" w:line="360" w:lineRule="auto"/>
              <w:rPr>
                <w:rFonts w:eastAsia="MS Mincho" w:cstheme="minorHAnsi"/>
                <w:szCs w:val="24"/>
              </w:rPr>
            </w:pPr>
          </w:p>
        </w:tc>
        <w:tc>
          <w:tcPr>
            <w:tcW w:w="2835" w:type="dxa"/>
          </w:tcPr>
          <w:p w14:paraId="4885FAD5" w14:textId="77777777" w:rsidR="009F1D5E" w:rsidRDefault="009F1D5E" w:rsidP="009F1D5E">
            <w:pPr>
              <w:spacing w:before="120" w:after="120" w:line="360" w:lineRule="auto"/>
              <w:rPr>
                <w:rFonts w:eastAsia="MS Mincho" w:cstheme="minorHAnsi"/>
                <w:szCs w:val="24"/>
              </w:rPr>
            </w:pPr>
            <w:r>
              <w:rPr>
                <w:rFonts w:eastAsia="MS Mincho" w:cstheme="minorHAnsi"/>
                <w:szCs w:val="24"/>
              </w:rPr>
              <w:t>Further PSHE sessions with whole class on bullying based on specific needs</w:t>
            </w:r>
          </w:p>
          <w:p w14:paraId="4885FAD6" w14:textId="77777777" w:rsidR="009F1D5E" w:rsidRDefault="009F1D5E" w:rsidP="009F1D5E">
            <w:pPr>
              <w:spacing w:before="120" w:after="120" w:line="360" w:lineRule="auto"/>
              <w:rPr>
                <w:rFonts w:eastAsia="MS Mincho" w:cstheme="minorHAnsi"/>
                <w:szCs w:val="24"/>
              </w:rPr>
            </w:pPr>
          </w:p>
          <w:p w14:paraId="4885FAD7"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Safe space at school established for all children involved, to allow them to remove themselves from a situation where they are being hurt/upset/becoming angry. Staff member will be present to take immediate action to help them resolve the issue</w:t>
            </w:r>
          </w:p>
        </w:tc>
        <w:tc>
          <w:tcPr>
            <w:tcW w:w="2471" w:type="dxa"/>
          </w:tcPr>
          <w:p w14:paraId="4885FAD8" w14:textId="77777777" w:rsidR="009F1D5E" w:rsidRDefault="009F1D5E" w:rsidP="009F1D5E">
            <w:pPr>
              <w:spacing w:before="120" w:after="120" w:line="360" w:lineRule="auto"/>
              <w:rPr>
                <w:rFonts w:eastAsia="MS Mincho" w:cstheme="minorHAnsi"/>
                <w:szCs w:val="24"/>
              </w:rPr>
            </w:pPr>
            <w:r>
              <w:rPr>
                <w:rFonts w:eastAsia="MS Mincho" w:cstheme="minorHAnsi"/>
                <w:szCs w:val="24"/>
              </w:rPr>
              <w:t>Internal exclusion for an increasing number of days</w:t>
            </w:r>
          </w:p>
          <w:p w14:paraId="4885FAD9"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Isolation at break/lunch</w:t>
            </w:r>
          </w:p>
        </w:tc>
      </w:tr>
      <w:tr w:rsidR="009F1D5E" w14:paraId="4885FAE1" w14:textId="77777777" w:rsidTr="009F1D5E">
        <w:tc>
          <w:tcPr>
            <w:tcW w:w="897" w:type="dxa"/>
          </w:tcPr>
          <w:p w14:paraId="4885FADB" w14:textId="77777777" w:rsidR="009F1D5E" w:rsidRDefault="009F1D5E" w:rsidP="009F1D5E">
            <w:pPr>
              <w:spacing w:before="120" w:after="120" w:line="360" w:lineRule="auto"/>
              <w:jc w:val="center"/>
              <w:rPr>
                <w:rFonts w:eastAsia="MS Mincho" w:cstheme="minorHAnsi"/>
                <w:szCs w:val="24"/>
              </w:rPr>
            </w:pPr>
            <w:r>
              <w:rPr>
                <w:rFonts w:eastAsia="MS Mincho" w:cstheme="minorHAnsi"/>
                <w:szCs w:val="24"/>
              </w:rPr>
              <w:t>8</w:t>
            </w:r>
          </w:p>
        </w:tc>
        <w:tc>
          <w:tcPr>
            <w:tcW w:w="800" w:type="dxa"/>
          </w:tcPr>
          <w:p w14:paraId="4885FADC" w14:textId="77777777" w:rsidR="009F1D5E" w:rsidRDefault="009F1D5E" w:rsidP="009F1D5E">
            <w:pPr>
              <w:spacing w:before="120" w:after="120" w:line="360" w:lineRule="auto"/>
              <w:rPr>
                <w:rFonts w:eastAsia="MS Mincho" w:cstheme="minorHAnsi"/>
                <w:szCs w:val="24"/>
              </w:rPr>
            </w:pPr>
          </w:p>
        </w:tc>
        <w:tc>
          <w:tcPr>
            <w:tcW w:w="2975" w:type="dxa"/>
          </w:tcPr>
          <w:p w14:paraId="4885FADD" w14:textId="77777777" w:rsidR="009F1D5E" w:rsidRDefault="009F1D5E" w:rsidP="009F1D5E">
            <w:pPr>
              <w:spacing w:before="120" w:after="120" w:line="360" w:lineRule="auto"/>
              <w:rPr>
                <w:rFonts w:eastAsia="MS Mincho" w:cstheme="minorHAnsi"/>
                <w:szCs w:val="24"/>
              </w:rPr>
            </w:pPr>
          </w:p>
        </w:tc>
        <w:tc>
          <w:tcPr>
            <w:tcW w:w="3970" w:type="dxa"/>
          </w:tcPr>
          <w:p w14:paraId="4885FADE" w14:textId="77777777" w:rsidR="009F1D5E" w:rsidRPr="00F009D4" w:rsidRDefault="009F1D5E" w:rsidP="009F1D5E">
            <w:pPr>
              <w:spacing w:before="120" w:after="120" w:line="360" w:lineRule="auto"/>
              <w:rPr>
                <w:rFonts w:eastAsia="MS Mincho" w:cstheme="minorHAnsi"/>
                <w:szCs w:val="24"/>
              </w:rPr>
            </w:pPr>
          </w:p>
        </w:tc>
        <w:tc>
          <w:tcPr>
            <w:tcW w:w="2835" w:type="dxa"/>
          </w:tcPr>
          <w:p w14:paraId="4885FADF" w14:textId="77777777" w:rsidR="009F1D5E" w:rsidRPr="00F009D4" w:rsidRDefault="009F1D5E" w:rsidP="009F1D5E">
            <w:pPr>
              <w:spacing w:before="120" w:after="120" w:line="360" w:lineRule="auto"/>
              <w:rPr>
                <w:rFonts w:eastAsia="MS Mincho" w:cstheme="minorHAnsi"/>
                <w:szCs w:val="24"/>
              </w:rPr>
            </w:pPr>
          </w:p>
        </w:tc>
        <w:tc>
          <w:tcPr>
            <w:tcW w:w="2471" w:type="dxa"/>
          </w:tcPr>
          <w:p w14:paraId="4885FAE0" w14:textId="77777777" w:rsidR="009F1D5E" w:rsidRPr="00F009D4" w:rsidRDefault="009F1D5E" w:rsidP="009F1D5E">
            <w:pPr>
              <w:spacing w:before="120" w:after="120" w:line="360" w:lineRule="auto"/>
              <w:rPr>
                <w:rFonts w:eastAsia="MS Mincho" w:cstheme="minorHAnsi"/>
                <w:szCs w:val="24"/>
              </w:rPr>
            </w:pPr>
          </w:p>
        </w:tc>
      </w:tr>
      <w:tr w:rsidR="009F1D5E" w14:paraId="4885FAEC" w14:textId="77777777" w:rsidTr="009F1D5E">
        <w:tc>
          <w:tcPr>
            <w:tcW w:w="897" w:type="dxa"/>
          </w:tcPr>
          <w:p w14:paraId="4885FAE2" w14:textId="77777777" w:rsidR="009F1D5E" w:rsidRDefault="009F1D5E" w:rsidP="009F1D5E">
            <w:pPr>
              <w:spacing w:before="120" w:after="120" w:line="360" w:lineRule="auto"/>
              <w:jc w:val="center"/>
              <w:rPr>
                <w:rFonts w:eastAsia="MS Mincho" w:cstheme="minorHAnsi"/>
                <w:szCs w:val="24"/>
              </w:rPr>
            </w:pPr>
            <w:r>
              <w:rPr>
                <w:rFonts w:eastAsia="MS Mincho" w:cstheme="minorHAnsi"/>
                <w:szCs w:val="24"/>
              </w:rPr>
              <w:t>9</w:t>
            </w:r>
          </w:p>
        </w:tc>
        <w:tc>
          <w:tcPr>
            <w:tcW w:w="800" w:type="dxa"/>
          </w:tcPr>
          <w:p w14:paraId="4885FAE3" w14:textId="77777777" w:rsidR="009F1D5E" w:rsidRDefault="009F1D5E" w:rsidP="009F1D5E">
            <w:pPr>
              <w:spacing w:before="120" w:after="120" w:line="360" w:lineRule="auto"/>
              <w:rPr>
                <w:rFonts w:eastAsia="MS Mincho" w:cstheme="minorHAnsi"/>
                <w:szCs w:val="24"/>
              </w:rPr>
            </w:pPr>
          </w:p>
        </w:tc>
        <w:tc>
          <w:tcPr>
            <w:tcW w:w="2975" w:type="dxa"/>
          </w:tcPr>
          <w:p w14:paraId="4885FAE4" w14:textId="77777777" w:rsidR="009F1D5E" w:rsidRDefault="009F1D5E" w:rsidP="009F1D5E">
            <w:pPr>
              <w:spacing w:before="120" w:after="120" w:line="360" w:lineRule="auto"/>
              <w:rPr>
                <w:rFonts w:eastAsia="MS Mincho" w:cstheme="minorHAnsi"/>
                <w:szCs w:val="24"/>
              </w:rPr>
            </w:pPr>
          </w:p>
        </w:tc>
        <w:tc>
          <w:tcPr>
            <w:tcW w:w="3970" w:type="dxa"/>
          </w:tcPr>
          <w:p w14:paraId="4885FAE5" w14:textId="77777777" w:rsidR="009F1D5E" w:rsidRPr="00F009D4" w:rsidRDefault="009F1D5E" w:rsidP="009F1D5E">
            <w:pPr>
              <w:spacing w:before="120" w:after="120" w:line="360" w:lineRule="auto"/>
              <w:rPr>
                <w:rFonts w:eastAsia="MS Mincho" w:cstheme="minorHAnsi"/>
                <w:szCs w:val="24"/>
              </w:rPr>
            </w:pPr>
            <w:r w:rsidRPr="00F009D4">
              <w:rPr>
                <w:rFonts w:eastAsia="MS Mincho" w:cstheme="minorHAnsi"/>
                <w:szCs w:val="24"/>
              </w:rPr>
              <w:t>Behaviour letter 2 sent to parents by Phase Leader.</w:t>
            </w:r>
          </w:p>
          <w:p w14:paraId="4885FAE6" w14:textId="77777777" w:rsidR="009F1D5E" w:rsidRDefault="009F1D5E" w:rsidP="009F1D5E">
            <w:pPr>
              <w:spacing w:before="120" w:after="120" w:line="360" w:lineRule="auto"/>
              <w:rPr>
                <w:rFonts w:eastAsia="MS Mincho" w:cstheme="minorHAnsi"/>
                <w:szCs w:val="24"/>
              </w:rPr>
            </w:pPr>
            <w:r w:rsidRPr="00F009D4">
              <w:rPr>
                <w:rFonts w:eastAsia="MS Mincho" w:cstheme="minorHAnsi"/>
                <w:szCs w:val="24"/>
              </w:rPr>
              <w:t>Meeting with family, Phase Leader and Class Teacher.</w:t>
            </w:r>
          </w:p>
          <w:p w14:paraId="4885FAE7"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Lunchtime exclusion authorised by Head Teacher</w:t>
            </w:r>
          </w:p>
        </w:tc>
        <w:tc>
          <w:tcPr>
            <w:tcW w:w="2835" w:type="dxa"/>
          </w:tcPr>
          <w:p w14:paraId="4885FAE8"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 xml:space="preserve">Behaviour Support Plan put in place </w:t>
            </w:r>
          </w:p>
        </w:tc>
        <w:tc>
          <w:tcPr>
            <w:tcW w:w="2471" w:type="dxa"/>
          </w:tcPr>
          <w:p w14:paraId="4885FAE9" w14:textId="77777777" w:rsidR="009F1D5E" w:rsidRDefault="009F1D5E" w:rsidP="009F1D5E">
            <w:pPr>
              <w:spacing w:before="120" w:after="120" w:line="360" w:lineRule="auto"/>
              <w:rPr>
                <w:rFonts w:eastAsia="MS Mincho" w:cstheme="minorHAnsi"/>
                <w:szCs w:val="24"/>
              </w:rPr>
            </w:pPr>
            <w:r>
              <w:rPr>
                <w:rFonts w:eastAsia="MS Mincho" w:cstheme="minorHAnsi"/>
                <w:szCs w:val="24"/>
              </w:rPr>
              <w:t>1-5 half day exclusions – added to permanent record</w:t>
            </w:r>
          </w:p>
          <w:p w14:paraId="4885FAEA" w14:textId="77777777" w:rsidR="009F1D5E" w:rsidRDefault="009F1D5E" w:rsidP="009F1D5E">
            <w:pPr>
              <w:spacing w:before="120" w:after="120" w:line="360" w:lineRule="auto"/>
              <w:rPr>
                <w:rFonts w:eastAsia="MS Mincho" w:cstheme="minorHAnsi"/>
                <w:szCs w:val="24"/>
              </w:rPr>
            </w:pPr>
            <w:r>
              <w:rPr>
                <w:rFonts w:eastAsia="MS Mincho" w:cstheme="minorHAnsi"/>
                <w:szCs w:val="24"/>
              </w:rPr>
              <w:t>If incidents occur mainly at lunchtimes, this could be l</w:t>
            </w:r>
            <w:r w:rsidRPr="00F009D4">
              <w:rPr>
                <w:rFonts w:eastAsia="MS Mincho" w:cstheme="minorHAnsi"/>
                <w:szCs w:val="24"/>
              </w:rPr>
              <w:t>unchtime exclusion</w:t>
            </w:r>
            <w:r>
              <w:rPr>
                <w:rFonts w:eastAsia="MS Mincho" w:cstheme="minorHAnsi"/>
                <w:szCs w:val="24"/>
              </w:rPr>
              <w:t>s</w:t>
            </w:r>
            <w:r w:rsidRPr="00F009D4">
              <w:rPr>
                <w:rFonts w:eastAsia="MS Mincho" w:cstheme="minorHAnsi"/>
                <w:szCs w:val="24"/>
              </w:rPr>
              <w:t xml:space="preserve"> (each lunchtime is officially r</w:t>
            </w:r>
            <w:r>
              <w:rPr>
                <w:rFonts w:eastAsia="MS Mincho" w:cstheme="minorHAnsi"/>
                <w:szCs w:val="24"/>
              </w:rPr>
              <w:t>ecorded as a half day exclusion on the child’s permanent record)</w:t>
            </w:r>
          </w:p>
          <w:p w14:paraId="4885FAEB"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Child is put on report – reporting to Phase Leader daily and shared with parents at the end of each week</w:t>
            </w:r>
          </w:p>
        </w:tc>
      </w:tr>
      <w:tr w:rsidR="009F1D5E" w14:paraId="4885FAF3" w14:textId="77777777" w:rsidTr="009F1D5E">
        <w:trPr>
          <w:trHeight w:val="72"/>
        </w:trPr>
        <w:tc>
          <w:tcPr>
            <w:tcW w:w="897" w:type="dxa"/>
            <w:shd w:val="clear" w:color="auto" w:fill="595959" w:themeFill="text1" w:themeFillTint="A6"/>
          </w:tcPr>
          <w:p w14:paraId="4885FAED" w14:textId="77777777" w:rsidR="009F1D5E" w:rsidRPr="00823E57" w:rsidRDefault="009F1D5E" w:rsidP="009F1D5E">
            <w:pPr>
              <w:spacing w:before="120" w:after="120" w:line="360" w:lineRule="auto"/>
              <w:jc w:val="center"/>
              <w:rPr>
                <w:rFonts w:eastAsia="MS Mincho" w:cstheme="minorHAnsi"/>
                <w:sz w:val="2"/>
                <w:szCs w:val="2"/>
              </w:rPr>
            </w:pPr>
          </w:p>
        </w:tc>
        <w:tc>
          <w:tcPr>
            <w:tcW w:w="800" w:type="dxa"/>
            <w:shd w:val="clear" w:color="auto" w:fill="595959" w:themeFill="text1" w:themeFillTint="A6"/>
          </w:tcPr>
          <w:p w14:paraId="4885FAEE" w14:textId="77777777" w:rsidR="009F1D5E" w:rsidRPr="00823E57" w:rsidRDefault="009F1D5E" w:rsidP="009F1D5E">
            <w:pPr>
              <w:spacing w:before="120" w:after="120" w:line="360" w:lineRule="auto"/>
              <w:rPr>
                <w:rFonts w:eastAsia="MS Mincho" w:cstheme="minorHAnsi"/>
                <w:sz w:val="2"/>
                <w:szCs w:val="2"/>
              </w:rPr>
            </w:pPr>
          </w:p>
        </w:tc>
        <w:tc>
          <w:tcPr>
            <w:tcW w:w="2975" w:type="dxa"/>
            <w:shd w:val="clear" w:color="auto" w:fill="595959" w:themeFill="text1" w:themeFillTint="A6"/>
          </w:tcPr>
          <w:p w14:paraId="4885FAEF" w14:textId="77777777" w:rsidR="009F1D5E" w:rsidRPr="00823E57" w:rsidRDefault="009F1D5E" w:rsidP="009F1D5E">
            <w:pPr>
              <w:spacing w:before="120" w:after="120" w:line="360" w:lineRule="auto"/>
              <w:rPr>
                <w:rFonts w:eastAsia="MS Mincho" w:cstheme="minorHAnsi"/>
                <w:sz w:val="2"/>
                <w:szCs w:val="2"/>
              </w:rPr>
            </w:pPr>
          </w:p>
        </w:tc>
        <w:tc>
          <w:tcPr>
            <w:tcW w:w="3970" w:type="dxa"/>
            <w:shd w:val="clear" w:color="auto" w:fill="595959" w:themeFill="text1" w:themeFillTint="A6"/>
          </w:tcPr>
          <w:p w14:paraId="4885FAF0" w14:textId="77777777" w:rsidR="009F1D5E" w:rsidRPr="00823E57" w:rsidRDefault="009F1D5E" w:rsidP="009F1D5E">
            <w:pPr>
              <w:spacing w:before="120" w:after="120" w:line="360" w:lineRule="auto"/>
              <w:rPr>
                <w:rFonts w:eastAsia="MS Mincho" w:cstheme="minorHAnsi"/>
                <w:sz w:val="2"/>
                <w:szCs w:val="2"/>
              </w:rPr>
            </w:pPr>
          </w:p>
        </w:tc>
        <w:tc>
          <w:tcPr>
            <w:tcW w:w="2835" w:type="dxa"/>
            <w:shd w:val="clear" w:color="auto" w:fill="595959" w:themeFill="text1" w:themeFillTint="A6"/>
          </w:tcPr>
          <w:p w14:paraId="4885FAF1" w14:textId="77777777" w:rsidR="009F1D5E" w:rsidRPr="00823E57" w:rsidRDefault="009F1D5E" w:rsidP="009F1D5E">
            <w:pPr>
              <w:spacing w:before="120" w:after="120" w:line="360" w:lineRule="auto"/>
              <w:rPr>
                <w:rFonts w:eastAsia="MS Mincho" w:cstheme="minorHAnsi"/>
                <w:sz w:val="2"/>
                <w:szCs w:val="2"/>
              </w:rPr>
            </w:pPr>
          </w:p>
        </w:tc>
        <w:tc>
          <w:tcPr>
            <w:tcW w:w="2471" w:type="dxa"/>
            <w:shd w:val="clear" w:color="auto" w:fill="595959" w:themeFill="text1" w:themeFillTint="A6"/>
          </w:tcPr>
          <w:p w14:paraId="4885FAF2" w14:textId="77777777" w:rsidR="009F1D5E" w:rsidRPr="00823E57" w:rsidRDefault="009F1D5E" w:rsidP="009F1D5E">
            <w:pPr>
              <w:spacing w:before="120" w:after="120" w:line="360" w:lineRule="auto"/>
              <w:rPr>
                <w:rFonts w:eastAsia="MS Mincho" w:cstheme="minorHAnsi"/>
                <w:sz w:val="2"/>
                <w:szCs w:val="2"/>
              </w:rPr>
            </w:pPr>
          </w:p>
        </w:tc>
      </w:tr>
      <w:tr w:rsidR="009F1D5E" w14:paraId="4885FAFA" w14:textId="77777777" w:rsidTr="009F1D5E">
        <w:tc>
          <w:tcPr>
            <w:tcW w:w="897" w:type="dxa"/>
          </w:tcPr>
          <w:p w14:paraId="4885FAF4" w14:textId="77777777" w:rsidR="009F1D5E" w:rsidRDefault="009F1D5E" w:rsidP="009F1D5E">
            <w:pPr>
              <w:spacing w:before="120" w:after="120" w:line="360" w:lineRule="auto"/>
              <w:jc w:val="center"/>
              <w:rPr>
                <w:rFonts w:eastAsia="MS Mincho" w:cstheme="minorHAnsi"/>
                <w:szCs w:val="24"/>
              </w:rPr>
            </w:pPr>
            <w:r>
              <w:rPr>
                <w:rFonts w:eastAsia="MS Mincho" w:cstheme="minorHAnsi"/>
                <w:szCs w:val="24"/>
              </w:rPr>
              <w:t>10</w:t>
            </w:r>
          </w:p>
        </w:tc>
        <w:tc>
          <w:tcPr>
            <w:tcW w:w="800" w:type="dxa"/>
          </w:tcPr>
          <w:p w14:paraId="4885FAF5" w14:textId="77777777" w:rsidR="009F1D5E" w:rsidRDefault="009F1D5E" w:rsidP="009F1D5E">
            <w:pPr>
              <w:spacing w:before="120" w:after="120" w:line="360" w:lineRule="auto"/>
              <w:rPr>
                <w:rFonts w:eastAsia="MS Mincho" w:cstheme="minorHAnsi"/>
                <w:szCs w:val="24"/>
              </w:rPr>
            </w:pPr>
          </w:p>
        </w:tc>
        <w:tc>
          <w:tcPr>
            <w:tcW w:w="2975" w:type="dxa"/>
          </w:tcPr>
          <w:p w14:paraId="4885FAF6" w14:textId="77777777" w:rsidR="009F1D5E" w:rsidRDefault="009F1D5E" w:rsidP="009F1D5E">
            <w:pPr>
              <w:spacing w:before="120" w:after="120" w:line="360" w:lineRule="auto"/>
              <w:rPr>
                <w:rFonts w:eastAsia="MS Mincho" w:cstheme="minorHAnsi"/>
                <w:szCs w:val="24"/>
              </w:rPr>
            </w:pPr>
          </w:p>
        </w:tc>
        <w:tc>
          <w:tcPr>
            <w:tcW w:w="3970" w:type="dxa"/>
          </w:tcPr>
          <w:p w14:paraId="4885FAF7" w14:textId="77777777" w:rsidR="009F1D5E" w:rsidRPr="00F009D4" w:rsidRDefault="009F1D5E" w:rsidP="009F1D5E">
            <w:pPr>
              <w:spacing w:before="120" w:after="120" w:line="360" w:lineRule="auto"/>
              <w:rPr>
                <w:rFonts w:eastAsia="MS Mincho" w:cstheme="minorHAnsi"/>
                <w:szCs w:val="24"/>
              </w:rPr>
            </w:pPr>
          </w:p>
        </w:tc>
        <w:tc>
          <w:tcPr>
            <w:tcW w:w="2835" w:type="dxa"/>
          </w:tcPr>
          <w:p w14:paraId="4885FAF8"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Social skills group</w:t>
            </w:r>
          </w:p>
        </w:tc>
        <w:tc>
          <w:tcPr>
            <w:tcW w:w="2471" w:type="dxa"/>
          </w:tcPr>
          <w:p w14:paraId="4885FAF9" w14:textId="77777777" w:rsidR="009F1D5E" w:rsidRPr="00F009D4" w:rsidRDefault="009F1D5E" w:rsidP="009F1D5E">
            <w:pPr>
              <w:spacing w:before="120" w:after="120" w:line="360" w:lineRule="auto"/>
              <w:rPr>
                <w:rFonts w:eastAsia="MS Mincho" w:cstheme="minorHAnsi"/>
                <w:szCs w:val="24"/>
              </w:rPr>
            </w:pPr>
          </w:p>
        </w:tc>
      </w:tr>
      <w:tr w:rsidR="009F1D5E" w14:paraId="4885FB01" w14:textId="77777777" w:rsidTr="009F1D5E">
        <w:tc>
          <w:tcPr>
            <w:tcW w:w="897" w:type="dxa"/>
          </w:tcPr>
          <w:p w14:paraId="4885FAFB" w14:textId="77777777" w:rsidR="009F1D5E" w:rsidRDefault="009F1D5E" w:rsidP="009F1D5E">
            <w:pPr>
              <w:spacing w:before="120" w:after="120" w:line="360" w:lineRule="auto"/>
              <w:jc w:val="center"/>
              <w:rPr>
                <w:rFonts w:eastAsia="MS Mincho" w:cstheme="minorHAnsi"/>
                <w:szCs w:val="24"/>
              </w:rPr>
            </w:pPr>
            <w:r>
              <w:rPr>
                <w:rFonts w:eastAsia="MS Mincho" w:cstheme="minorHAnsi"/>
                <w:szCs w:val="24"/>
              </w:rPr>
              <w:t>11</w:t>
            </w:r>
          </w:p>
        </w:tc>
        <w:tc>
          <w:tcPr>
            <w:tcW w:w="800" w:type="dxa"/>
          </w:tcPr>
          <w:p w14:paraId="4885FAFC" w14:textId="77777777" w:rsidR="009F1D5E" w:rsidRDefault="009F1D5E" w:rsidP="009F1D5E">
            <w:pPr>
              <w:spacing w:before="120" w:after="120" w:line="360" w:lineRule="auto"/>
              <w:rPr>
                <w:rFonts w:eastAsia="MS Mincho" w:cstheme="minorHAnsi"/>
                <w:szCs w:val="24"/>
              </w:rPr>
            </w:pPr>
          </w:p>
        </w:tc>
        <w:tc>
          <w:tcPr>
            <w:tcW w:w="2975" w:type="dxa"/>
          </w:tcPr>
          <w:p w14:paraId="4885FAFD" w14:textId="77777777" w:rsidR="009F1D5E" w:rsidRDefault="009F1D5E" w:rsidP="009F1D5E">
            <w:pPr>
              <w:spacing w:before="120" w:after="120" w:line="360" w:lineRule="auto"/>
              <w:rPr>
                <w:rFonts w:eastAsia="MS Mincho" w:cstheme="minorHAnsi"/>
                <w:szCs w:val="24"/>
              </w:rPr>
            </w:pPr>
          </w:p>
        </w:tc>
        <w:tc>
          <w:tcPr>
            <w:tcW w:w="3970" w:type="dxa"/>
          </w:tcPr>
          <w:p w14:paraId="4885FAFE" w14:textId="77777777" w:rsidR="009F1D5E" w:rsidRPr="00F009D4" w:rsidRDefault="009F1D5E" w:rsidP="009F1D5E">
            <w:pPr>
              <w:spacing w:before="120" w:after="120" w:line="360" w:lineRule="auto"/>
              <w:rPr>
                <w:rFonts w:eastAsia="MS Mincho" w:cstheme="minorHAnsi"/>
                <w:szCs w:val="24"/>
              </w:rPr>
            </w:pPr>
          </w:p>
        </w:tc>
        <w:tc>
          <w:tcPr>
            <w:tcW w:w="2835" w:type="dxa"/>
          </w:tcPr>
          <w:p w14:paraId="4885FAFF" w14:textId="77777777" w:rsidR="009F1D5E" w:rsidRPr="00F009D4" w:rsidRDefault="009F1D5E" w:rsidP="009F1D5E">
            <w:pPr>
              <w:spacing w:before="120" w:after="120" w:line="360" w:lineRule="auto"/>
              <w:rPr>
                <w:rFonts w:eastAsia="MS Mincho" w:cstheme="minorHAnsi"/>
                <w:szCs w:val="24"/>
              </w:rPr>
            </w:pPr>
          </w:p>
        </w:tc>
        <w:tc>
          <w:tcPr>
            <w:tcW w:w="2471" w:type="dxa"/>
          </w:tcPr>
          <w:p w14:paraId="4885FB00" w14:textId="77777777" w:rsidR="009F1D5E" w:rsidRPr="00F009D4" w:rsidRDefault="009F1D5E" w:rsidP="009F1D5E">
            <w:pPr>
              <w:spacing w:before="120" w:after="120" w:line="360" w:lineRule="auto"/>
              <w:rPr>
                <w:rFonts w:eastAsia="MS Mincho" w:cstheme="minorHAnsi"/>
                <w:szCs w:val="24"/>
              </w:rPr>
            </w:pPr>
          </w:p>
        </w:tc>
      </w:tr>
      <w:tr w:rsidR="009F1D5E" w14:paraId="4885FB0B" w14:textId="77777777" w:rsidTr="009F1D5E">
        <w:tc>
          <w:tcPr>
            <w:tcW w:w="897" w:type="dxa"/>
          </w:tcPr>
          <w:p w14:paraId="4885FB02" w14:textId="77777777" w:rsidR="009F1D5E" w:rsidRDefault="009F1D5E" w:rsidP="009F1D5E">
            <w:pPr>
              <w:spacing w:before="120" w:after="120" w:line="360" w:lineRule="auto"/>
              <w:jc w:val="center"/>
              <w:rPr>
                <w:rFonts w:eastAsia="MS Mincho" w:cstheme="minorHAnsi"/>
                <w:szCs w:val="24"/>
              </w:rPr>
            </w:pPr>
            <w:r>
              <w:rPr>
                <w:rFonts w:eastAsia="MS Mincho" w:cstheme="minorHAnsi"/>
                <w:szCs w:val="24"/>
              </w:rPr>
              <w:t>12</w:t>
            </w:r>
          </w:p>
        </w:tc>
        <w:tc>
          <w:tcPr>
            <w:tcW w:w="800" w:type="dxa"/>
          </w:tcPr>
          <w:p w14:paraId="4885FB03" w14:textId="77777777" w:rsidR="009F1D5E" w:rsidRDefault="009F1D5E" w:rsidP="009F1D5E">
            <w:pPr>
              <w:spacing w:before="120" w:after="120" w:line="360" w:lineRule="auto"/>
              <w:rPr>
                <w:rFonts w:eastAsia="MS Mincho" w:cstheme="minorHAnsi"/>
                <w:szCs w:val="24"/>
              </w:rPr>
            </w:pPr>
          </w:p>
        </w:tc>
        <w:tc>
          <w:tcPr>
            <w:tcW w:w="2975" w:type="dxa"/>
          </w:tcPr>
          <w:p w14:paraId="4885FB04" w14:textId="77777777" w:rsidR="009F1D5E" w:rsidRDefault="009F1D5E" w:rsidP="009F1D5E">
            <w:pPr>
              <w:spacing w:before="120" w:after="120" w:line="360" w:lineRule="auto"/>
              <w:rPr>
                <w:rFonts w:eastAsia="MS Mincho" w:cstheme="minorHAnsi"/>
                <w:szCs w:val="24"/>
              </w:rPr>
            </w:pPr>
          </w:p>
        </w:tc>
        <w:tc>
          <w:tcPr>
            <w:tcW w:w="3970" w:type="dxa"/>
          </w:tcPr>
          <w:p w14:paraId="4885FB05" w14:textId="77777777" w:rsidR="009F1D5E" w:rsidRPr="00F009D4" w:rsidRDefault="009F1D5E" w:rsidP="009F1D5E">
            <w:pPr>
              <w:spacing w:before="120" w:after="120" w:line="360" w:lineRule="auto"/>
              <w:rPr>
                <w:rFonts w:eastAsia="MS Mincho" w:cstheme="minorHAnsi"/>
                <w:szCs w:val="24"/>
              </w:rPr>
            </w:pPr>
            <w:r w:rsidRPr="00F009D4">
              <w:rPr>
                <w:rFonts w:eastAsia="MS Mincho" w:cstheme="minorHAnsi"/>
                <w:szCs w:val="24"/>
              </w:rPr>
              <w:t xml:space="preserve">Behaviour letter 3 sent to parents by Phase Leader. </w:t>
            </w:r>
          </w:p>
          <w:p w14:paraId="4885FB06" w14:textId="77777777" w:rsidR="009F1D5E" w:rsidRPr="00F009D4" w:rsidRDefault="009F1D5E" w:rsidP="009F1D5E">
            <w:pPr>
              <w:spacing w:before="120" w:after="120" w:line="360" w:lineRule="auto"/>
              <w:rPr>
                <w:rFonts w:eastAsia="MS Mincho" w:cstheme="minorHAnsi"/>
                <w:szCs w:val="24"/>
              </w:rPr>
            </w:pPr>
            <w:r w:rsidRPr="00F009D4">
              <w:rPr>
                <w:rFonts w:eastAsia="MS Mincho" w:cstheme="minorHAnsi"/>
                <w:szCs w:val="24"/>
              </w:rPr>
              <w:t>Meeting with family, Head Teacher and other relevant staff.</w:t>
            </w:r>
          </w:p>
        </w:tc>
        <w:tc>
          <w:tcPr>
            <w:tcW w:w="2835" w:type="dxa"/>
          </w:tcPr>
          <w:p w14:paraId="4885FB07" w14:textId="77777777" w:rsidR="009F1D5E" w:rsidRDefault="009F1D5E" w:rsidP="009F1D5E">
            <w:pPr>
              <w:spacing w:before="120" w:after="120" w:line="360" w:lineRule="auto"/>
              <w:rPr>
                <w:rFonts w:eastAsia="MS Mincho" w:cstheme="minorHAnsi"/>
                <w:szCs w:val="24"/>
              </w:rPr>
            </w:pPr>
            <w:r>
              <w:rPr>
                <w:rFonts w:eastAsia="MS Mincho" w:cstheme="minorHAnsi"/>
                <w:szCs w:val="24"/>
              </w:rPr>
              <w:t xml:space="preserve">Behaviour Support Plan reviewed. </w:t>
            </w:r>
          </w:p>
          <w:p w14:paraId="4885FB08"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 xml:space="preserve">Support from external agencies e.g. Behaviour Support, Educational Psychologist </w:t>
            </w:r>
          </w:p>
        </w:tc>
        <w:tc>
          <w:tcPr>
            <w:tcW w:w="2471" w:type="dxa"/>
          </w:tcPr>
          <w:p w14:paraId="4885FB09" w14:textId="77777777" w:rsidR="009F1D5E" w:rsidRDefault="009F1D5E" w:rsidP="009F1D5E">
            <w:pPr>
              <w:spacing w:before="120" w:after="120" w:line="360" w:lineRule="auto"/>
              <w:rPr>
                <w:rFonts w:eastAsia="MS Mincho" w:cstheme="minorHAnsi"/>
                <w:szCs w:val="24"/>
              </w:rPr>
            </w:pPr>
            <w:r>
              <w:rPr>
                <w:rFonts w:eastAsia="MS Mincho" w:cstheme="minorHAnsi"/>
                <w:szCs w:val="24"/>
              </w:rPr>
              <w:t>Further exclusion for an increasing amount of time</w:t>
            </w:r>
          </w:p>
          <w:p w14:paraId="4885FB0A"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Child is put on report – reporting to Head Teacher daily and shared with parents at the end of each week</w:t>
            </w:r>
          </w:p>
        </w:tc>
      </w:tr>
      <w:tr w:rsidR="009F1D5E" w14:paraId="4885FB12" w14:textId="77777777" w:rsidTr="009F1D5E">
        <w:tc>
          <w:tcPr>
            <w:tcW w:w="897" w:type="dxa"/>
            <w:shd w:val="clear" w:color="auto" w:fill="595959" w:themeFill="text1" w:themeFillTint="A6"/>
          </w:tcPr>
          <w:p w14:paraId="4885FB0C" w14:textId="77777777" w:rsidR="009F1D5E" w:rsidRPr="00823E57" w:rsidRDefault="009F1D5E" w:rsidP="009F1D5E">
            <w:pPr>
              <w:spacing w:before="120" w:after="120" w:line="360" w:lineRule="auto"/>
              <w:jc w:val="center"/>
              <w:rPr>
                <w:rFonts w:eastAsia="MS Mincho" w:cstheme="minorHAnsi"/>
                <w:sz w:val="2"/>
                <w:szCs w:val="2"/>
              </w:rPr>
            </w:pPr>
          </w:p>
        </w:tc>
        <w:tc>
          <w:tcPr>
            <w:tcW w:w="800" w:type="dxa"/>
            <w:shd w:val="clear" w:color="auto" w:fill="595959" w:themeFill="text1" w:themeFillTint="A6"/>
          </w:tcPr>
          <w:p w14:paraId="4885FB0D" w14:textId="77777777" w:rsidR="009F1D5E" w:rsidRPr="00823E57" w:rsidRDefault="009F1D5E" w:rsidP="009F1D5E">
            <w:pPr>
              <w:spacing w:before="120" w:after="120" w:line="360" w:lineRule="auto"/>
              <w:rPr>
                <w:rFonts w:eastAsia="MS Mincho" w:cstheme="minorHAnsi"/>
                <w:sz w:val="2"/>
                <w:szCs w:val="2"/>
              </w:rPr>
            </w:pPr>
          </w:p>
        </w:tc>
        <w:tc>
          <w:tcPr>
            <w:tcW w:w="2975" w:type="dxa"/>
            <w:shd w:val="clear" w:color="auto" w:fill="595959" w:themeFill="text1" w:themeFillTint="A6"/>
          </w:tcPr>
          <w:p w14:paraId="4885FB0E" w14:textId="77777777" w:rsidR="009F1D5E" w:rsidRPr="00823E57" w:rsidRDefault="009F1D5E" w:rsidP="009F1D5E">
            <w:pPr>
              <w:spacing w:before="120" w:after="120" w:line="360" w:lineRule="auto"/>
              <w:rPr>
                <w:rFonts w:eastAsia="MS Mincho" w:cstheme="minorHAnsi"/>
                <w:sz w:val="2"/>
                <w:szCs w:val="2"/>
              </w:rPr>
            </w:pPr>
          </w:p>
        </w:tc>
        <w:tc>
          <w:tcPr>
            <w:tcW w:w="3970" w:type="dxa"/>
            <w:shd w:val="clear" w:color="auto" w:fill="595959" w:themeFill="text1" w:themeFillTint="A6"/>
          </w:tcPr>
          <w:p w14:paraId="4885FB0F" w14:textId="77777777" w:rsidR="009F1D5E" w:rsidRPr="00823E57" w:rsidRDefault="009F1D5E" w:rsidP="009F1D5E">
            <w:pPr>
              <w:spacing w:before="120" w:after="120" w:line="360" w:lineRule="auto"/>
              <w:rPr>
                <w:rFonts w:eastAsia="MS Mincho" w:cstheme="minorHAnsi"/>
                <w:sz w:val="2"/>
                <w:szCs w:val="2"/>
              </w:rPr>
            </w:pPr>
          </w:p>
        </w:tc>
        <w:tc>
          <w:tcPr>
            <w:tcW w:w="2835" w:type="dxa"/>
            <w:shd w:val="clear" w:color="auto" w:fill="595959" w:themeFill="text1" w:themeFillTint="A6"/>
          </w:tcPr>
          <w:p w14:paraId="4885FB10" w14:textId="77777777" w:rsidR="009F1D5E" w:rsidRPr="00823E57" w:rsidRDefault="009F1D5E" w:rsidP="009F1D5E">
            <w:pPr>
              <w:spacing w:before="120" w:after="120" w:line="360" w:lineRule="auto"/>
              <w:rPr>
                <w:rFonts w:eastAsia="MS Mincho" w:cstheme="minorHAnsi"/>
                <w:sz w:val="2"/>
                <w:szCs w:val="2"/>
              </w:rPr>
            </w:pPr>
          </w:p>
        </w:tc>
        <w:tc>
          <w:tcPr>
            <w:tcW w:w="2471" w:type="dxa"/>
            <w:shd w:val="clear" w:color="auto" w:fill="595959" w:themeFill="text1" w:themeFillTint="A6"/>
          </w:tcPr>
          <w:p w14:paraId="4885FB11" w14:textId="77777777" w:rsidR="009F1D5E" w:rsidRPr="00823E57" w:rsidRDefault="009F1D5E" w:rsidP="009F1D5E">
            <w:pPr>
              <w:spacing w:before="120" w:after="120" w:line="360" w:lineRule="auto"/>
              <w:rPr>
                <w:rFonts w:eastAsia="MS Mincho" w:cstheme="minorHAnsi"/>
                <w:sz w:val="2"/>
                <w:szCs w:val="2"/>
              </w:rPr>
            </w:pPr>
          </w:p>
        </w:tc>
      </w:tr>
      <w:tr w:rsidR="009F1D5E" w14:paraId="4885FB19" w14:textId="77777777" w:rsidTr="009F1D5E">
        <w:tc>
          <w:tcPr>
            <w:tcW w:w="897" w:type="dxa"/>
          </w:tcPr>
          <w:p w14:paraId="4885FB13" w14:textId="77777777" w:rsidR="009F1D5E" w:rsidRDefault="009F1D5E" w:rsidP="009F1D5E">
            <w:pPr>
              <w:spacing w:before="120" w:after="120" w:line="360" w:lineRule="auto"/>
              <w:jc w:val="center"/>
              <w:rPr>
                <w:rFonts w:eastAsia="MS Mincho" w:cstheme="minorHAnsi"/>
                <w:szCs w:val="24"/>
              </w:rPr>
            </w:pPr>
            <w:r>
              <w:rPr>
                <w:rFonts w:eastAsia="MS Mincho" w:cstheme="minorHAnsi"/>
                <w:szCs w:val="24"/>
              </w:rPr>
              <w:t>13</w:t>
            </w:r>
          </w:p>
        </w:tc>
        <w:tc>
          <w:tcPr>
            <w:tcW w:w="800" w:type="dxa"/>
          </w:tcPr>
          <w:p w14:paraId="4885FB14" w14:textId="77777777" w:rsidR="009F1D5E" w:rsidRDefault="009F1D5E" w:rsidP="009F1D5E">
            <w:pPr>
              <w:spacing w:before="120" w:after="120" w:line="360" w:lineRule="auto"/>
              <w:rPr>
                <w:rFonts w:eastAsia="MS Mincho" w:cstheme="minorHAnsi"/>
                <w:szCs w:val="24"/>
              </w:rPr>
            </w:pPr>
          </w:p>
        </w:tc>
        <w:tc>
          <w:tcPr>
            <w:tcW w:w="2975" w:type="dxa"/>
          </w:tcPr>
          <w:p w14:paraId="4885FB15" w14:textId="77777777" w:rsidR="009F1D5E" w:rsidRDefault="009F1D5E" w:rsidP="009F1D5E">
            <w:pPr>
              <w:spacing w:before="120" w:after="120" w:line="360" w:lineRule="auto"/>
              <w:rPr>
                <w:rFonts w:eastAsia="MS Mincho" w:cstheme="minorHAnsi"/>
                <w:szCs w:val="24"/>
              </w:rPr>
            </w:pPr>
          </w:p>
        </w:tc>
        <w:tc>
          <w:tcPr>
            <w:tcW w:w="3970" w:type="dxa"/>
          </w:tcPr>
          <w:p w14:paraId="4885FB16" w14:textId="77777777" w:rsidR="009F1D5E" w:rsidRPr="00F009D4" w:rsidRDefault="009F1D5E" w:rsidP="009F1D5E">
            <w:pPr>
              <w:spacing w:before="120" w:after="120" w:line="360" w:lineRule="auto"/>
              <w:rPr>
                <w:rFonts w:eastAsia="MS Mincho" w:cstheme="minorHAnsi"/>
                <w:szCs w:val="24"/>
              </w:rPr>
            </w:pPr>
            <w:r>
              <w:rPr>
                <w:rFonts w:eastAsia="MS Mincho" w:cstheme="minorHAnsi"/>
                <w:szCs w:val="24"/>
              </w:rPr>
              <w:t xml:space="preserve">Each incident will be dealt with by the HT immediately. </w:t>
            </w:r>
          </w:p>
        </w:tc>
        <w:tc>
          <w:tcPr>
            <w:tcW w:w="2835" w:type="dxa"/>
          </w:tcPr>
          <w:p w14:paraId="4885FB17" w14:textId="77777777" w:rsidR="009F1D5E" w:rsidRPr="00F009D4" w:rsidRDefault="009F1D5E" w:rsidP="009F1D5E">
            <w:pPr>
              <w:spacing w:before="120" w:after="120" w:line="360" w:lineRule="auto"/>
              <w:rPr>
                <w:rFonts w:eastAsia="MS Mincho" w:cstheme="minorHAnsi"/>
                <w:szCs w:val="24"/>
              </w:rPr>
            </w:pPr>
          </w:p>
        </w:tc>
        <w:tc>
          <w:tcPr>
            <w:tcW w:w="2471" w:type="dxa"/>
          </w:tcPr>
          <w:p w14:paraId="4885FB18" w14:textId="77777777" w:rsidR="009F1D5E" w:rsidRPr="00F009D4" w:rsidRDefault="009F1D5E" w:rsidP="009F1D5E">
            <w:pPr>
              <w:spacing w:before="120" w:after="120" w:line="360" w:lineRule="auto"/>
              <w:rPr>
                <w:rFonts w:eastAsia="MS Mincho" w:cstheme="minorHAnsi"/>
                <w:szCs w:val="24"/>
              </w:rPr>
            </w:pPr>
          </w:p>
        </w:tc>
      </w:tr>
      <w:tr w:rsidR="009F1D5E" w14:paraId="4885FB20" w14:textId="77777777" w:rsidTr="009F1D5E">
        <w:tc>
          <w:tcPr>
            <w:tcW w:w="897" w:type="dxa"/>
          </w:tcPr>
          <w:p w14:paraId="4885FB1A" w14:textId="77777777" w:rsidR="009F1D5E" w:rsidRDefault="009F1D5E" w:rsidP="009F1D5E">
            <w:pPr>
              <w:spacing w:before="120" w:after="120" w:line="360" w:lineRule="auto"/>
              <w:jc w:val="center"/>
              <w:rPr>
                <w:rFonts w:eastAsia="MS Mincho" w:cstheme="minorHAnsi"/>
                <w:szCs w:val="24"/>
              </w:rPr>
            </w:pPr>
            <w:r>
              <w:rPr>
                <w:rFonts w:eastAsia="MS Mincho" w:cstheme="minorHAnsi"/>
                <w:szCs w:val="24"/>
              </w:rPr>
              <w:t>14</w:t>
            </w:r>
          </w:p>
        </w:tc>
        <w:tc>
          <w:tcPr>
            <w:tcW w:w="800" w:type="dxa"/>
          </w:tcPr>
          <w:p w14:paraId="4885FB1B" w14:textId="77777777" w:rsidR="009F1D5E" w:rsidRDefault="009F1D5E" w:rsidP="009F1D5E">
            <w:pPr>
              <w:spacing w:before="120" w:after="120" w:line="360" w:lineRule="auto"/>
              <w:rPr>
                <w:rFonts w:eastAsia="MS Mincho" w:cstheme="minorHAnsi"/>
                <w:szCs w:val="24"/>
              </w:rPr>
            </w:pPr>
          </w:p>
        </w:tc>
        <w:tc>
          <w:tcPr>
            <w:tcW w:w="2975" w:type="dxa"/>
          </w:tcPr>
          <w:p w14:paraId="4885FB1C" w14:textId="77777777" w:rsidR="009F1D5E" w:rsidRDefault="009F1D5E" w:rsidP="009F1D5E">
            <w:pPr>
              <w:spacing w:before="120" w:after="120" w:line="360" w:lineRule="auto"/>
              <w:rPr>
                <w:rFonts w:eastAsia="MS Mincho" w:cstheme="minorHAnsi"/>
                <w:szCs w:val="24"/>
              </w:rPr>
            </w:pPr>
          </w:p>
        </w:tc>
        <w:tc>
          <w:tcPr>
            <w:tcW w:w="3970" w:type="dxa"/>
          </w:tcPr>
          <w:p w14:paraId="4885FB1D" w14:textId="77777777" w:rsidR="009F1D5E" w:rsidRPr="00F009D4" w:rsidRDefault="009F1D5E" w:rsidP="009F1D5E">
            <w:pPr>
              <w:spacing w:before="120" w:after="120" w:line="360" w:lineRule="auto"/>
              <w:rPr>
                <w:rFonts w:eastAsia="MS Mincho" w:cstheme="minorHAnsi"/>
                <w:szCs w:val="24"/>
              </w:rPr>
            </w:pPr>
          </w:p>
        </w:tc>
        <w:tc>
          <w:tcPr>
            <w:tcW w:w="2835" w:type="dxa"/>
          </w:tcPr>
          <w:p w14:paraId="4885FB1E" w14:textId="77777777" w:rsidR="009F1D5E" w:rsidRPr="00F009D4" w:rsidRDefault="009F1D5E" w:rsidP="009F1D5E">
            <w:pPr>
              <w:spacing w:before="120" w:after="120" w:line="360" w:lineRule="auto"/>
              <w:rPr>
                <w:rFonts w:eastAsia="MS Mincho" w:cstheme="minorHAnsi"/>
                <w:szCs w:val="24"/>
              </w:rPr>
            </w:pPr>
          </w:p>
        </w:tc>
        <w:tc>
          <w:tcPr>
            <w:tcW w:w="2471" w:type="dxa"/>
          </w:tcPr>
          <w:p w14:paraId="4885FB1F" w14:textId="77777777" w:rsidR="009F1D5E" w:rsidRPr="00F009D4" w:rsidRDefault="009F1D5E" w:rsidP="009F1D5E">
            <w:pPr>
              <w:spacing w:before="120" w:after="120" w:line="360" w:lineRule="auto"/>
              <w:rPr>
                <w:rFonts w:eastAsia="MS Mincho" w:cstheme="minorHAnsi"/>
                <w:szCs w:val="24"/>
              </w:rPr>
            </w:pPr>
          </w:p>
        </w:tc>
      </w:tr>
      <w:tr w:rsidR="009F1D5E" w14:paraId="4885FB28" w14:textId="77777777" w:rsidTr="009F1D5E">
        <w:tc>
          <w:tcPr>
            <w:tcW w:w="897" w:type="dxa"/>
          </w:tcPr>
          <w:p w14:paraId="4885FB21" w14:textId="77777777" w:rsidR="009F1D5E" w:rsidRDefault="009F1D5E" w:rsidP="009F1D5E">
            <w:pPr>
              <w:spacing w:before="120" w:after="120" w:line="360" w:lineRule="auto"/>
              <w:jc w:val="center"/>
              <w:rPr>
                <w:rFonts w:eastAsia="MS Mincho" w:cstheme="minorHAnsi"/>
                <w:szCs w:val="24"/>
              </w:rPr>
            </w:pPr>
            <w:r>
              <w:rPr>
                <w:rFonts w:eastAsia="MS Mincho" w:cstheme="minorHAnsi"/>
                <w:szCs w:val="24"/>
              </w:rPr>
              <w:t>15</w:t>
            </w:r>
          </w:p>
        </w:tc>
        <w:tc>
          <w:tcPr>
            <w:tcW w:w="800" w:type="dxa"/>
          </w:tcPr>
          <w:p w14:paraId="4885FB22" w14:textId="77777777" w:rsidR="009F1D5E" w:rsidRDefault="009F1D5E" w:rsidP="009F1D5E">
            <w:pPr>
              <w:spacing w:before="120" w:after="120" w:line="360" w:lineRule="auto"/>
              <w:rPr>
                <w:rFonts w:eastAsia="MS Mincho" w:cstheme="minorHAnsi"/>
                <w:szCs w:val="24"/>
              </w:rPr>
            </w:pPr>
          </w:p>
        </w:tc>
        <w:tc>
          <w:tcPr>
            <w:tcW w:w="2975" w:type="dxa"/>
          </w:tcPr>
          <w:p w14:paraId="4885FB23" w14:textId="77777777" w:rsidR="009F1D5E" w:rsidRDefault="009F1D5E" w:rsidP="009F1D5E">
            <w:pPr>
              <w:spacing w:before="120" w:after="120" w:line="360" w:lineRule="auto"/>
              <w:rPr>
                <w:rFonts w:eastAsia="MS Mincho" w:cstheme="minorHAnsi"/>
                <w:szCs w:val="24"/>
              </w:rPr>
            </w:pPr>
          </w:p>
        </w:tc>
        <w:tc>
          <w:tcPr>
            <w:tcW w:w="3970" w:type="dxa"/>
          </w:tcPr>
          <w:p w14:paraId="4885FB24" w14:textId="77777777" w:rsidR="009F1D5E" w:rsidRPr="00F009D4" w:rsidRDefault="009F1D5E" w:rsidP="009F1D5E">
            <w:pPr>
              <w:spacing w:before="120" w:after="120" w:line="360" w:lineRule="auto"/>
              <w:rPr>
                <w:rFonts w:eastAsia="MS Mincho" w:cstheme="minorHAnsi"/>
                <w:szCs w:val="24"/>
              </w:rPr>
            </w:pPr>
          </w:p>
        </w:tc>
        <w:tc>
          <w:tcPr>
            <w:tcW w:w="2835" w:type="dxa"/>
          </w:tcPr>
          <w:p w14:paraId="4885FB25" w14:textId="77777777" w:rsidR="009F1D5E" w:rsidRPr="00F009D4" w:rsidRDefault="009F1D5E" w:rsidP="009F1D5E">
            <w:pPr>
              <w:spacing w:before="120" w:after="120" w:line="360" w:lineRule="auto"/>
              <w:rPr>
                <w:rFonts w:eastAsia="MS Mincho" w:cstheme="minorHAnsi"/>
                <w:szCs w:val="24"/>
              </w:rPr>
            </w:pPr>
          </w:p>
        </w:tc>
        <w:tc>
          <w:tcPr>
            <w:tcW w:w="2471" w:type="dxa"/>
          </w:tcPr>
          <w:p w14:paraId="4885FB26" w14:textId="77777777" w:rsidR="009F1D5E" w:rsidRDefault="009F1D5E" w:rsidP="009F1D5E">
            <w:pPr>
              <w:spacing w:before="120" w:after="120" w:line="360" w:lineRule="auto"/>
              <w:rPr>
                <w:rFonts w:eastAsia="MS Mincho" w:cstheme="minorHAnsi"/>
                <w:szCs w:val="24"/>
              </w:rPr>
            </w:pPr>
            <w:r>
              <w:rPr>
                <w:rFonts w:eastAsia="MS Mincho" w:cstheme="minorHAnsi"/>
                <w:szCs w:val="24"/>
              </w:rPr>
              <w:t>Further exclusion</w:t>
            </w:r>
          </w:p>
          <w:p w14:paraId="4885FB27" w14:textId="77777777" w:rsidR="009F1D5E" w:rsidRPr="00F009D4" w:rsidRDefault="009F1D5E" w:rsidP="009F1D5E">
            <w:pPr>
              <w:spacing w:before="120" w:after="120" w:line="360" w:lineRule="auto"/>
              <w:rPr>
                <w:rFonts w:eastAsia="MS Mincho" w:cstheme="minorHAnsi"/>
                <w:szCs w:val="24"/>
              </w:rPr>
            </w:pPr>
          </w:p>
        </w:tc>
      </w:tr>
      <w:tr w:rsidR="009F1D5E" w:rsidRPr="00823E57" w14:paraId="4885FB2F" w14:textId="77777777" w:rsidTr="009F1D5E">
        <w:trPr>
          <w:trHeight w:val="64"/>
        </w:trPr>
        <w:tc>
          <w:tcPr>
            <w:tcW w:w="897" w:type="dxa"/>
            <w:shd w:val="clear" w:color="auto" w:fill="595959" w:themeFill="text1" w:themeFillTint="A6"/>
          </w:tcPr>
          <w:p w14:paraId="4885FB29" w14:textId="77777777" w:rsidR="009F1D5E" w:rsidRPr="00823E57" w:rsidRDefault="009F1D5E" w:rsidP="009F1D5E">
            <w:pPr>
              <w:spacing w:before="120" w:after="120" w:line="360" w:lineRule="auto"/>
              <w:jc w:val="center"/>
              <w:rPr>
                <w:rFonts w:eastAsia="MS Mincho" w:cstheme="minorHAnsi"/>
                <w:sz w:val="2"/>
                <w:szCs w:val="2"/>
              </w:rPr>
            </w:pPr>
          </w:p>
        </w:tc>
        <w:tc>
          <w:tcPr>
            <w:tcW w:w="800" w:type="dxa"/>
            <w:shd w:val="clear" w:color="auto" w:fill="595959" w:themeFill="text1" w:themeFillTint="A6"/>
          </w:tcPr>
          <w:p w14:paraId="4885FB2A" w14:textId="77777777" w:rsidR="009F1D5E" w:rsidRPr="00823E57" w:rsidRDefault="009F1D5E" w:rsidP="009F1D5E">
            <w:pPr>
              <w:spacing w:before="120" w:after="120" w:line="360" w:lineRule="auto"/>
              <w:rPr>
                <w:rFonts w:eastAsia="MS Mincho" w:cstheme="minorHAnsi"/>
                <w:sz w:val="2"/>
                <w:szCs w:val="2"/>
              </w:rPr>
            </w:pPr>
          </w:p>
        </w:tc>
        <w:tc>
          <w:tcPr>
            <w:tcW w:w="2975" w:type="dxa"/>
            <w:shd w:val="clear" w:color="auto" w:fill="595959" w:themeFill="text1" w:themeFillTint="A6"/>
          </w:tcPr>
          <w:p w14:paraId="4885FB2B" w14:textId="77777777" w:rsidR="009F1D5E" w:rsidRPr="00823E57" w:rsidRDefault="009F1D5E" w:rsidP="009F1D5E">
            <w:pPr>
              <w:spacing w:before="120" w:after="120" w:line="360" w:lineRule="auto"/>
              <w:rPr>
                <w:rFonts w:eastAsia="MS Mincho" w:cstheme="minorHAnsi"/>
                <w:sz w:val="2"/>
                <w:szCs w:val="2"/>
              </w:rPr>
            </w:pPr>
          </w:p>
        </w:tc>
        <w:tc>
          <w:tcPr>
            <w:tcW w:w="3970" w:type="dxa"/>
            <w:shd w:val="clear" w:color="auto" w:fill="595959" w:themeFill="text1" w:themeFillTint="A6"/>
          </w:tcPr>
          <w:p w14:paraId="4885FB2C" w14:textId="77777777" w:rsidR="009F1D5E" w:rsidRPr="00823E57" w:rsidRDefault="009F1D5E" w:rsidP="009F1D5E">
            <w:pPr>
              <w:spacing w:before="120" w:after="120" w:line="360" w:lineRule="auto"/>
              <w:rPr>
                <w:rFonts w:eastAsia="MS Mincho" w:cstheme="minorHAnsi"/>
                <w:sz w:val="2"/>
                <w:szCs w:val="2"/>
              </w:rPr>
            </w:pPr>
          </w:p>
        </w:tc>
        <w:tc>
          <w:tcPr>
            <w:tcW w:w="2835" w:type="dxa"/>
            <w:shd w:val="clear" w:color="auto" w:fill="595959" w:themeFill="text1" w:themeFillTint="A6"/>
          </w:tcPr>
          <w:p w14:paraId="4885FB2D" w14:textId="77777777" w:rsidR="009F1D5E" w:rsidRPr="00823E57" w:rsidRDefault="009F1D5E" w:rsidP="009F1D5E">
            <w:pPr>
              <w:spacing w:before="120" w:after="120" w:line="360" w:lineRule="auto"/>
              <w:rPr>
                <w:rFonts w:eastAsia="MS Mincho" w:cstheme="minorHAnsi"/>
                <w:sz w:val="2"/>
                <w:szCs w:val="2"/>
              </w:rPr>
            </w:pPr>
          </w:p>
        </w:tc>
        <w:tc>
          <w:tcPr>
            <w:tcW w:w="2471" w:type="dxa"/>
            <w:shd w:val="clear" w:color="auto" w:fill="595959" w:themeFill="text1" w:themeFillTint="A6"/>
          </w:tcPr>
          <w:p w14:paraId="4885FB2E" w14:textId="77777777" w:rsidR="009F1D5E" w:rsidRPr="00823E57" w:rsidRDefault="009F1D5E" w:rsidP="009F1D5E">
            <w:pPr>
              <w:spacing w:before="120" w:after="120" w:line="360" w:lineRule="auto"/>
              <w:rPr>
                <w:rFonts w:eastAsia="MS Mincho" w:cstheme="minorHAnsi"/>
                <w:sz w:val="2"/>
                <w:szCs w:val="2"/>
              </w:rPr>
            </w:pPr>
          </w:p>
        </w:tc>
      </w:tr>
    </w:tbl>
    <w:p w14:paraId="4885FB30" w14:textId="77777777" w:rsidR="009F1D5E" w:rsidRPr="00D360A2" w:rsidRDefault="009F1D5E" w:rsidP="009F1D5E">
      <w:pPr>
        <w:rPr>
          <w:b/>
          <w:lang w:val="en-US"/>
        </w:rPr>
      </w:pPr>
      <w:r w:rsidRPr="00D360A2">
        <w:rPr>
          <w:b/>
          <w:lang w:val="en-US"/>
        </w:rPr>
        <w:t xml:space="preserve">Definition of Bullying </w:t>
      </w:r>
    </w:p>
    <w:p w14:paraId="4885FB31" w14:textId="77777777" w:rsidR="009F1D5E" w:rsidRPr="00D360A2" w:rsidRDefault="009F1D5E" w:rsidP="009F1D5E">
      <w:pPr>
        <w:rPr>
          <w:sz w:val="18"/>
          <w:szCs w:val="18"/>
          <w:lang w:val="en-US"/>
        </w:rPr>
      </w:pPr>
      <w:r w:rsidRPr="00D360A2">
        <w:rPr>
          <w:sz w:val="18"/>
          <w:szCs w:val="18"/>
          <w:lang w:val="en-US"/>
        </w:rPr>
        <w:t xml:space="preserve">Bullying is defined as deliberately hurtful </w:t>
      </w:r>
      <w:proofErr w:type="spellStart"/>
      <w:r w:rsidRPr="00D360A2">
        <w:rPr>
          <w:sz w:val="18"/>
          <w:szCs w:val="18"/>
          <w:lang w:val="en-US"/>
        </w:rPr>
        <w:t>behaviour</w:t>
      </w:r>
      <w:proofErr w:type="spellEnd"/>
      <w:r w:rsidRPr="00D360A2">
        <w:rPr>
          <w:sz w:val="18"/>
          <w:szCs w:val="18"/>
          <w:lang w:val="en-US"/>
        </w:rPr>
        <w:t>, by an individual or a group, which intentionally hurts another individual or group, either physically or emotionally and possibly causing psychological damage. It is usually repeated, where it is often difficult for those being bullied to defend themselves.</w:t>
      </w:r>
    </w:p>
    <w:p w14:paraId="4885FB32" w14:textId="77777777" w:rsidR="009F1D5E" w:rsidRPr="00D360A2" w:rsidRDefault="009F1D5E" w:rsidP="009F1D5E">
      <w:pPr>
        <w:rPr>
          <w:sz w:val="18"/>
          <w:szCs w:val="18"/>
          <w:lang w:val="en-US"/>
        </w:rPr>
      </w:pPr>
      <w:r w:rsidRPr="00D360A2">
        <w:rPr>
          <w:sz w:val="18"/>
          <w:szCs w:val="18"/>
          <w:lang w:val="en-US"/>
        </w:rPr>
        <w:t>It can happen anywhere, both in and out of school.</w:t>
      </w:r>
    </w:p>
    <w:p w14:paraId="4885FB33" w14:textId="77777777" w:rsidR="009F1D5E" w:rsidRPr="00D360A2" w:rsidRDefault="009F1D5E" w:rsidP="009F1D5E">
      <w:pPr>
        <w:rPr>
          <w:sz w:val="18"/>
          <w:szCs w:val="18"/>
          <w:lang w:val="en-US"/>
        </w:rPr>
      </w:pPr>
      <w:r w:rsidRPr="00D360A2">
        <w:rPr>
          <w:sz w:val="18"/>
          <w:szCs w:val="18"/>
          <w:lang w:val="en-US"/>
        </w:rPr>
        <w:t>Bullying can have a negative life-long impact. It can make it difficult for children to learn and can have a lasting detrimental effect on their lives. Young people who have been bullied can become anxious and withdrawn, depressed or aggressive. Some turn to substance misuse as a way of dealing with it emotionally and, at worst, bullying has been a factor in suicide. (Although bullying is not a specific criminal offence, there are criminal laws which apply to</w:t>
      </w:r>
    </w:p>
    <w:p w14:paraId="4885FB34" w14:textId="77777777" w:rsidR="009F1D5E" w:rsidRPr="00D360A2" w:rsidRDefault="009F1D5E" w:rsidP="009F1D5E">
      <w:pPr>
        <w:rPr>
          <w:sz w:val="18"/>
          <w:szCs w:val="18"/>
          <w:lang w:val="en-US"/>
        </w:rPr>
      </w:pPr>
      <w:r w:rsidRPr="00D360A2">
        <w:rPr>
          <w:sz w:val="18"/>
          <w:szCs w:val="18"/>
          <w:lang w:val="en-US"/>
        </w:rPr>
        <w:t xml:space="preserve">harassment and threatening </w:t>
      </w:r>
      <w:proofErr w:type="spellStart"/>
      <w:r w:rsidRPr="00D360A2">
        <w:rPr>
          <w:sz w:val="18"/>
          <w:szCs w:val="18"/>
          <w:lang w:val="en-US"/>
        </w:rPr>
        <w:t>behaviour</w:t>
      </w:r>
      <w:proofErr w:type="spellEnd"/>
      <w:r w:rsidRPr="00D360A2">
        <w:rPr>
          <w:sz w:val="18"/>
          <w:szCs w:val="18"/>
          <w:lang w:val="en-US"/>
        </w:rPr>
        <w:t>).</w:t>
      </w:r>
    </w:p>
    <w:p w14:paraId="4885FB35" w14:textId="77777777" w:rsidR="009F1D5E" w:rsidRPr="00D360A2" w:rsidRDefault="009F1D5E" w:rsidP="009F1D5E">
      <w:pPr>
        <w:rPr>
          <w:sz w:val="18"/>
          <w:szCs w:val="18"/>
          <w:lang w:val="en-US"/>
        </w:rPr>
      </w:pPr>
      <w:r w:rsidRPr="00D360A2">
        <w:rPr>
          <w:sz w:val="18"/>
          <w:szCs w:val="18"/>
          <w:lang w:val="en-US"/>
        </w:rPr>
        <w:t>Bullying can take various different forms, including:</w:t>
      </w:r>
    </w:p>
    <w:p w14:paraId="4885FB36" w14:textId="77777777" w:rsidR="009F1D5E" w:rsidRPr="00D360A2" w:rsidRDefault="009F1D5E" w:rsidP="009F1D5E">
      <w:pPr>
        <w:rPr>
          <w:sz w:val="18"/>
          <w:szCs w:val="18"/>
          <w:lang w:val="en-US"/>
        </w:rPr>
      </w:pPr>
      <w:r w:rsidRPr="00D360A2">
        <w:rPr>
          <w:sz w:val="18"/>
          <w:szCs w:val="18"/>
          <w:lang w:val="en-US"/>
        </w:rPr>
        <w:t>• Racial/Religious/Cultural – where someone is made to feel inferior because of their background, culture or religion.</w:t>
      </w:r>
    </w:p>
    <w:p w14:paraId="4885FB37" w14:textId="77777777" w:rsidR="009F1D5E" w:rsidRPr="00D360A2" w:rsidRDefault="009F1D5E" w:rsidP="009F1D5E">
      <w:pPr>
        <w:rPr>
          <w:sz w:val="18"/>
          <w:szCs w:val="18"/>
          <w:lang w:val="en-US"/>
        </w:rPr>
      </w:pPr>
      <w:r w:rsidRPr="00D360A2">
        <w:rPr>
          <w:sz w:val="18"/>
          <w:szCs w:val="18"/>
          <w:lang w:val="en-US"/>
        </w:rPr>
        <w:t>• Sexual/sexist - bullying based on something specifically linked to gender.</w:t>
      </w:r>
    </w:p>
    <w:p w14:paraId="4885FB38" w14:textId="77777777" w:rsidR="009F1D5E" w:rsidRPr="00D360A2" w:rsidRDefault="009F1D5E" w:rsidP="009F1D5E">
      <w:pPr>
        <w:rPr>
          <w:sz w:val="18"/>
          <w:szCs w:val="18"/>
          <w:lang w:val="en-US"/>
        </w:rPr>
      </w:pPr>
      <w:r w:rsidRPr="00D360A2">
        <w:rPr>
          <w:sz w:val="18"/>
          <w:szCs w:val="18"/>
          <w:lang w:val="en-US"/>
        </w:rPr>
        <w:t>• Homophobic - bullying based on sexual orientation</w:t>
      </w:r>
    </w:p>
    <w:p w14:paraId="4885FB39" w14:textId="77777777" w:rsidR="009F1D5E" w:rsidRPr="00D360A2" w:rsidRDefault="009F1D5E" w:rsidP="009F1D5E">
      <w:pPr>
        <w:rPr>
          <w:sz w:val="18"/>
          <w:szCs w:val="18"/>
          <w:lang w:val="en-US"/>
        </w:rPr>
      </w:pPr>
      <w:r w:rsidRPr="00D360A2">
        <w:rPr>
          <w:sz w:val="18"/>
          <w:szCs w:val="18"/>
          <w:lang w:val="en-US"/>
        </w:rPr>
        <w:t>• Special Needs or Disability - any exploitation of a particular aspect of a child’s disability and/or special educational needs</w:t>
      </w:r>
    </w:p>
    <w:p w14:paraId="4885FB3A" w14:textId="77777777" w:rsidR="009F1D5E" w:rsidRPr="00D360A2" w:rsidRDefault="009F1D5E" w:rsidP="009F1D5E">
      <w:pPr>
        <w:rPr>
          <w:sz w:val="18"/>
          <w:szCs w:val="18"/>
          <w:lang w:val="en-US"/>
        </w:rPr>
      </w:pPr>
      <w:r w:rsidRPr="00D360A2">
        <w:rPr>
          <w:sz w:val="18"/>
          <w:szCs w:val="18"/>
          <w:lang w:val="en-US"/>
        </w:rPr>
        <w:t xml:space="preserve">• Because a child is adopted or a </w:t>
      </w:r>
      <w:proofErr w:type="spellStart"/>
      <w:r w:rsidRPr="00D360A2">
        <w:rPr>
          <w:sz w:val="18"/>
          <w:szCs w:val="18"/>
          <w:lang w:val="en-US"/>
        </w:rPr>
        <w:t>carer</w:t>
      </w:r>
      <w:proofErr w:type="spellEnd"/>
    </w:p>
    <w:p w14:paraId="4885FB3B" w14:textId="77777777" w:rsidR="009F1D5E" w:rsidRPr="00D360A2" w:rsidRDefault="009F1D5E" w:rsidP="009F1D5E">
      <w:pPr>
        <w:rPr>
          <w:sz w:val="18"/>
          <w:szCs w:val="18"/>
          <w:lang w:val="en-US"/>
        </w:rPr>
      </w:pPr>
      <w:r w:rsidRPr="00D360A2">
        <w:rPr>
          <w:sz w:val="18"/>
          <w:szCs w:val="18"/>
          <w:lang w:val="en-US"/>
        </w:rPr>
        <w:t>• Cyber-bullying via technology. For example, internet/mobile phones, email, social networks, text messages, photographs.</w:t>
      </w:r>
    </w:p>
    <w:p w14:paraId="4885FB3C" w14:textId="77777777" w:rsidR="009F1D5E" w:rsidRPr="00D360A2" w:rsidRDefault="009F1D5E" w:rsidP="009F1D5E">
      <w:pPr>
        <w:rPr>
          <w:sz w:val="18"/>
          <w:szCs w:val="18"/>
          <w:lang w:val="en-US"/>
        </w:rPr>
      </w:pPr>
      <w:r w:rsidRPr="00D360A2">
        <w:rPr>
          <w:sz w:val="18"/>
          <w:szCs w:val="18"/>
          <w:lang w:val="en-US"/>
        </w:rPr>
        <w:t>These forms of bullying reflect the ‘protected characteristics’ as defined in the 2010 Equality Act. These are: Age, Disability, Gender reassignment, Marriage and civil partnership, Pregnancy and maternity, Race, Religion or belief, Sex and Sexual orientation. The school works with its pupils to develop a sense of respect and tolerance towards those with a protected characteristic and thus guard against bullying in relation to such characteristics.</w:t>
      </w:r>
    </w:p>
    <w:p w14:paraId="4885FB3D" w14:textId="77777777" w:rsidR="009F1D5E" w:rsidRPr="00D360A2" w:rsidRDefault="009F1D5E" w:rsidP="009F1D5E">
      <w:pPr>
        <w:rPr>
          <w:sz w:val="18"/>
          <w:szCs w:val="18"/>
          <w:lang w:val="en-US"/>
        </w:rPr>
      </w:pPr>
      <w:r w:rsidRPr="00D360A2">
        <w:rPr>
          <w:sz w:val="18"/>
          <w:szCs w:val="18"/>
          <w:lang w:val="en-US"/>
        </w:rPr>
        <w:t xml:space="preserve">Bullying can include name-calling, taunting, mocking, making offensive comments, kicking, hitting, pushing, taking belongings, inappropriate touching, producing offensive graffiti, spreading hurtful and untruthful </w:t>
      </w:r>
      <w:proofErr w:type="spellStart"/>
      <w:r w:rsidRPr="00D360A2">
        <w:rPr>
          <w:sz w:val="18"/>
          <w:szCs w:val="18"/>
          <w:lang w:val="en-US"/>
        </w:rPr>
        <w:t>rumours</w:t>
      </w:r>
      <w:proofErr w:type="spellEnd"/>
      <w:r w:rsidRPr="00D360A2">
        <w:rPr>
          <w:sz w:val="18"/>
          <w:szCs w:val="18"/>
          <w:lang w:val="en-US"/>
        </w:rPr>
        <w:t xml:space="preserve"> or regularly excluding someone from groups or games. It is also bullying when a young person is pressured to act against their will by others or is harassed by unwanted conduct, which violates a person’s dignity or creates an intimidating, hostile, degrading or humiliating environment.</w:t>
      </w:r>
    </w:p>
    <w:p w14:paraId="4885FB3E" w14:textId="77777777" w:rsidR="009F1D5E" w:rsidRDefault="009F1D5E" w:rsidP="009F1D5E">
      <w:pPr>
        <w:rPr>
          <w:lang w:val="en-US"/>
        </w:rPr>
      </w:pPr>
    </w:p>
    <w:p w14:paraId="4885FB3F" w14:textId="77777777" w:rsidR="00A202E3" w:rsidRPr="007C7D73" w:rsidRDefault="009F1D5E" w:rsidP="007C7D73">
      <w:pPr>
        <w:rPr>
          <w:b/>
          <w:lang w:val="en-US"/>
        </w:rPr>
      </w:pPr>
      <w:r w:rsidRPr="00D360A2">
        <w:rPr>
          <w:b/>
          <w:lang w:val="en-US"/>
        </w:rPr>
        <w:t>See Anti Bullying Policy on school website for further details</w:t>
      </w:r>
    </w:p>
    <w:sectPr w:rsidR="00A202E3" w:rsidRPr="007C7D73" w:rsidSect="007C7D73">
      <w:headerReference w:type="default" r:id="rId15"/>
      <w:footerReference w:type="default" r:id="rId16"/>
      <w:pgSz w:w="11906" w:h="16838" w:code="9"/>
      <w:pgMar w:top="1843" w:right="1418" w:bottom="851" w:left="1418" w:header="709"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66653" w14:textId="77777777" w:rsidR="00CF08AA" w:rsidRDefault="00CF08AA">
      <w:r>
        <w:separator/>
      </w:r>
    </w:p>
  </w:endnote>
  <w:endnote w:type="continuationSeparator" w:id="0">
    <w:p w14:paraId="0B0390CB" w14:textId="77777777" w:rsidR="00CF08AA" w:rsidRDefault="00CF0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5FB4A" w14:textId="76C70EBF" w:rsidR="00BE3D1A" w:rsidRPr="00272145" w:rsidRDefault="00BE3D1A" w:rsidP="002E7229">
    <w:pPr>
      <w:pStyle w:val="Footer"/>
      <w:jc w:val="center"/>
      <w:rPr>
        <w:rFonts w:asciiTheme="minorHAnsi" w:hAnsiTheme="minorHAnsi"/>
        <w:color w:val="A6A6A6" w:themeColor="background1" w:themeShade="A6"/>
      </w:rPr>
    </w:pPr>
    <w:r w:rsidRPr="00272145">
      <w:rPr>
        <w:rStyle w:val="PageNumber"/>
        <w:rFonts w:asciiTheme="minorHAnsi" w:hAnsiTheme="minorHAnsi" w:cs="Arial"/>
        <w:color w:val="A6A6A6" w:themeColor="background1" w:themeShade="A6"/>
      </w:rPr>
      <w:fldChar w:fldCharType="begin"/>
    </w:r>
    <w:r w:rsidRPr="00272145">
      <w:rPr>
        <w:rStyle w:val="PageNumber"/>
        <w:rFonts w:asciiTheme="minorHAnsi" w:hAnsiTheme="minorHAnsi" w:cs="Arial"/>
        <w:color w:val="A6A6A6" w:themeColor="background1" w:themeShade="A6"/>
      </w:rPr>
      <w:instrText xml:space="preserve"> PAGE </w:instrText>
    </w:r>
    <w:r w:rsidRPr="00272145">
      <w:rPr>
        <w:rStyle w:val="PageNumber"/>
        <w:rFonts w:asciiTheme="minorHAnsi" w:hAnsiTheme="minorHAnsi" w:cs="Arial"/>
        <w:color w:val="A6A6A6" w:themeColor="background1" w:themeShade="A6"/>
      </w:rPr>
      <w:fldChar w:fldCharType="separate"/>
    </w:r>
    <w:r w:rsidR="00015A65">
      <w:rPr>
        <w:rStyle w:val="PageNumber"/>
        <w:rFonts w:asciiTheme="minorHAnsi" w:hAnsiTheme="minorHAnsi" w:cs="Arial"/>
        <w:noProof/>
        <w:color w:val="A6A6A6" w:themeColor="background1" w:themeShade="A6"/>
      </w:rPr>
      <w:t>23</w:t>
    </w:r>
    <w:r w:rsidRPr="00272145">
      <w:rPr>
        <w:rStyle w:val="PageNumber"/>
        <w:rFonts w:asciiTheme="minorHAnsi" w:hAnsiTheme="minorHAnsi" w:cs="Arial"/>
        <w:color w:val="A6A6A6" w:themeColor="background1" w:themeShade="A6"/>
      </w:rPr>
      <w:fldChar w:fldCharType="end"/>
    </w:r>
    <w:r w:rsidRPr="00272145">
      <w:rPr>
        <w:rStyle w:val="PageNumber"/>
        <w:rFonts w:asciiTheme="minorHAnsi" w:hAnsiTheme="minorHAnsi" w:cs="Arial"/>
        <w:color w:val="A6A6A6" w:themeColor="background1" w:themeShade="A6"/>
      </w:rPr>
      <w:t xml:space="preserve"> of </w:t>
    </w:r>
    <w:r w:rsidRPr="00272145">
      <w:rPr>
        <w:rStyle w:val="PageNumber"/>
        <w:rFonts w:asciiTheme="minorHAnsi" w:hAnsiTheme="minorHAnsi" w:cs="Arial"/>
        <w:color w:val="A6A6A6" w:themeColor="background1" w:themeShade="A6"/>
      </w:rPr>
      <w:fldChar w:fldCharType="begin"/>
    </w:r>
    <w:r w:rsidRPr="00272145">
      <w:rPr>
        <w:rStyle w:val="PageNumber"/>
        <w:rFonts w:asciiTheme="minorHAnsi" w:hAnsiTheme="minorHAnsi" w:cs="Arial"/>
        <w:color w:val="A6A6A6" w:themeColor="background1" w:themeShade="A6"/>
      </w:rPr>
      <w:instrText xml:space="preserve"> NUMPAGES </w:instrText>
    </w:r>
    <w:r w:rsidRPr="00272145">
      <w:rPr>
        <w:rStyle w:val="PageNumber"/>
        <w:rFonts w:asciiTheme="minorHAnsi" w:hAnsiTheme="minorHAnsi" w:cs="Arial"/>
        <w:color w:val="A6A6A6" w:themeColor="background1" w:themeShade="A6"/>
      </w:rPr>
      <w:fldChar w:fldCharType="separate"/>
    </w:r>
    <w:r w:rsidR="00015A65">
      <w:rPr>
        <w:rStyle w:val="PageNumber"/>
        <w:rFonts w:asciiTheme="minorHAnsi" w:hAnsiTheme="minorHAnsi" w:cs="Arial"/>
        <w:noProof/>
        <w:color w:val="A6A6A6" w:themeColor="background1" w:themeShade="A6"/>
      </w:rPr>
      <w:t>23</w:t>
    </w:r>
    <w:r w:rsidRPr="00272145">
      <w:rPr>
        <w:rStyle w:val="PageNumber"/>
        <w:rFonts w:asciiTheme="minorHAnsi" w:hAnsiTheme="minorHAnsi" w:cs="Arial"/>
        <w:color w:val="A6A6A6" w:themeColor="background1" w:themeShade="A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B0FB3" w14:textId="77777777" w:rsidR="00CF08AA" w:rsidRDefault="00CF08AA">
      <w:r>
        <w:separator/>
      </w:r>
    </w:p>
  </w:footnote>
  <w:footnote w:type="continuationSeparator" w:id="0">
    <w:p w14:paraId="52996DE6" w14:textId="77777777" w:rsidR="00CF08AA" w:rsidRDefault="00CF08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5FB48" w14:textId="77777777" w:rsidR="00BE3D1A" w:rsidRDefault="00BE3D1A">
    <w:pPr>
      <w:pStyle w:val="Header"/>
    </w:pPr>
    <w:r>
      <w:rPr>
        <w:noProof/>
        <w:lang w:eastAsia="en-GB"/>
      </w:rPr>
      <w:drawing>
        <wp:anchor distT="0" distB="0" distL="114300" distR="114300" simplePos="0" relativeHeight="251658240" behindDoc="0" locked="0" layoutInCell="1" allowOverlap="1" wp14:anchorId="4885FB4B" wp14:editId="4885FB4C">
          <wp:simplePos x="0" y="0"/>
          <wp:positionH relativeFrom="column">
            <wp:posOffset>7681595</wp:posOffset>
          </wp:positionH>
          <wp:positionV relativeFrom="paragraph">
            <wp:posOffset>-202565</wp:posOffset>
          </wp:positionV>
          <wp:extent cx="1482725" cy="876300"/>
          <wp:effectExtent l="19050" t="0" r="3175" b="0"/>
          <wp:wrapTight wrapText="bothSides">
            <wp:wrapPolygon edited="0">
              <wp:start x="-278" y="0"/>
              <wp:lineTo x="-278" y="21130"/>
              <wp:lineTo x="21646" y="21130"/>
              <wp:lineTo x="21646" y="0"/>
              <wp:lineTo x="-278"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482725" cy="876300"/>
                  </a:xfrm>
                  <a:prstGeom prst="rect">
                    <a:avLst/>
                  </a:prstGeom>
                  <a:noFill/>
                  <a:ln w="9525">
                    <a:noFill/>
                    <a:miter lim="800000"/>
                    <a:headEnd/>
                    <a:tailEnd/>
                  </a:ln>
                </pic:spPr>
              </pic:pic>
            </a:graphicData>
          </a:graphic>
        </wp:anchor>
      </w:drawing>
    </w:r>
  </w:p>
  <w:p w14:paraId="4885FB49" w14:textId="77777777" w:rsidR="00BE3D1A" w:rsidRDefault="00BE3D1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62B0"/>
    <w:multiLevelType w:val="hybridMultilevel"/>
    <w:tmpl w:val="8E2CB3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367D48"/>
    <w:multiLevelType w:val="hybridMultilevel"/>
    <w:tmpl w:val="236E92AE"/>
    <w:lvl w:ilvl="0" w:tplc="08090001">
      <w:start w:val="1"/>
      <w:numFmt w:val="bullet"/>
      <w:lvlText w:val=""/>
      <w:lvlJc w:val="left"/>
      <w:pPr>
        <w:ind w:left="1215" w:hanging="360"/>
      </w:pPr>
      <w:rPr>
        <w:rFonts w:ascii="Symbol" w:hAnsi="Symbol" w:hint="default"/>
      </w:rPr>
    </w:lvl>
    <w:lvl w:ilvl="1" w:tplc="08090003" w:tentative="1">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2" w15:restartNumberingAfterBreak="0">
    <w:nsid w:val="04171A70"/>
    <w:multiLevelType w:val="hybridMultilevel"/>
    <w:tmpl w:val="FF2E0E82"/>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06E05D8E"/>
    <w:multiLevelType w:val="multilevel"/>
    <w:tmpl w:val="C84C96E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7172AFF"/>
    <w:multiLevelType w:val="hybridMultilevel"/>
    <w:tmpl w:val="554E1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3F0232"/>
    <w:multiLevelType w:val="hybridMultilevel"/>
    <w:tmpl w:val="D9F88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09326CCE"/>
    <w:multiLevelType w:val="multilevel"/>
    <w:tmpl w:val="88968DF2"/>
    <w:lvl w:ilvl="0">
      <w:start w:val="6"/>
      <w:numFmt w:val="decimal"/>
      <w:lvlText w:val="%1"/>
      <w:lvlJc w:val="left"/>
      <w:pPr>
        <w:tabs>
          <w:tab w:val="num" w:pos="360"/>
        </w:tabs>
        <w:ind w:left="360" w:hanging="360"/>
      </w:pPr>
      <w:rPr>
        <w:rFonts w:cs="Times New Roman" w:hint="default"/>
      </w:rPr>
    </w:lvl>
    <w:lvl w:ilvl="1">
      <w:start w:val="1"/>
      <w:numFmt w:val="decimal"/>
      <w:pStyle w:val="PlaceNumberedParagraphs"/>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0B876BE1"/>
    <w:multiLevelType w:val="hybridMultilevel"/>
    <w:tmpl w:val="E48EC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C1011A"/>
    <w:multiLevelType w:val="hybridMultilevel"/>
    <w:tmpl w:val="CD247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5C031A"/>
    <w:multiLevelType w:val="hybridMultilevel"/>
    <w:tmpl w:val="9830D32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659014D"/>
    <w:multiLevelType w:val="hybridMultilevel"/>
    <w:tmpl w:val="05D64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A0092D"/>
    <w:multiLevelType w:val="hybridMultilevel"/>
    <w:tmpl w:val="7AEAE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A378B3"/>
    <w:multiLevelType w:val="hybridMultilevel"/>
    <w:tmpl w:val="A2BA3730"/>
    <w:lvl w:ilvl="0" w:tplc="9E7A57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031D19"/>
    <w:multiLevelType w:val="hybridMultilevel"/>
    <w:tmpl w:val="DDF81DB4"/>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15" w15:restartNumberingAfterBreak="0">
    <w:nsid w:val="1F78657B"/>
    <w:multiLevelType w:val="hybridMultilevel"/>
    <w:tmpl w:val="D9D080AC"/>
    <w:lvl w:ilvl="0" w:tplc="61CE71C0">
      <w:start w:val="1"/>
      <w:numFmt w:val="bullet"/>
      <w:lvlText w:val=""/>
      <w:lvlJc w:val="left"/>
      <w:pPr>
        <w:tabs>
          <w:tab w:val="num" w:pos="567"/>
        </w:tabs>
        <w:ind w:left="624" w:hanging="26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E70481"/>
    <w:multiLevelType w:val="multilevel"/>
    <w:tmpl w:val="F1A04002"/>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1021411"/>
    <w:multiLevelType w:val="hybridMultilevel"/>
    <w:tmpl w:val="2CDC5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CD0588"/>
    <w:multiLevelType w:val="hybridMultilevel"/>
    <w:tmpl w:val="B4A258E0"/>
    <w:lvl w:ilvl="0" w:tplc="08090001">
      <w:start w:val="1"/>
      <w:numFmt w:val="bullet"/>
      <w:lvlText w:val=""/>
      <w:lvlJc w:val="left"/>
      <w:pPr>
        <w:ind w:left="1484" w:hanging="360"/>
      </w:pPr>
      <w:rPr>
        <w:rFonts w:ascii="Symbol" w:hAnsi="Symbol" w:hint="default"/>
      </w:rPr>
    </w:lvl>
    <w:lvl w:ilvl="1" w:tplc="08090003" w:tentative="1">
      <w:start w:val="1"/>
      <w:numFmt w:val="bullet"/>
      <w:lvlText w:val="o"/>
      <w:lvlJc w:val="left"/>
      <w:pPr>
        <w:ind w:left="2204" w:hanging="360"/>
      </w:pPr>
      <w:rPr>
        <w:rFonts w:ascii="Courier New" w:hAnsi="Courier New" w:cs="Courier New" w:hint="default"/>
      </w:rPr>
    </w:lvl>
    <w:lvl w:ilvl="2" w:tplc="08090005" w:tentative="1">
      <w:start w:val="1"/>
      <w:numFmt w:val="bullet"/>
      <w:lvlText w:val=""/>
      <w:lvlJc w:val="left"/>
      <w:pPr>
        <w:ind w:left="2924" w:hanging="360"/>
      </w:pPr>
      <w:rPr>
        <w:rFonts w:ascii="Wingdings" w:hAnsi="Wingdings" w:hint="default"/>
      </w:rPr>
    </w:lvl>
    <w:lvl w:ilvl="3" w:tplc="08090001" w:tentative="1">
      <w:start w:val="1"/>
      <w:numFmt w:val="bullet"/>
      <w:lvlText w:val=""/>
      <w:lvlJc w:val="left"/>
      <w:pPr>
        <w:ind w:left="3644" w:hanging="360"/>
      </w:pPr>
      <w:rPr>
        <w:rFonts w:ascii="Symbol" w:hAnsi="Symbol" w:hint="default"/>
      </w:rPr>
    </w:lvl>
    <w:lvl w:ilvl="4" w:tplc="08090003" w:tentative="1">
      <w:start w:val="1"/>
      <w:numFmt w:val="bullet"/>
      <w:lvlText w:val="o"/>
      <w:lvlJc w:val="left"/>
      <w:pPr>
        <w:ind w:left="4364" w:hanging="360"/>
      </w:pPr>
      <w:rPr>
        <w:rFonts w:ascii="Courier New" w:hAnsi="Courier New" w:cs="Courier New" w:hint="default"/>
      </w:rPr>
    </w:lvl>
    <w:lvl w:ilvl="5" w:tplc="08090005" w:tentative="1">
      <w:start w:val="1"/>
      <w:numFmt w:val="bullet"/>
      <w:lvlText w:val=""/>
      <w:lvlJc w:val="left"/>
      <w:pPr>
        <w:ind w:left="5084" w:hanging="360"/>
      </w:pPr>
      <w:rPr>
        <w:rFonts w:ascii="Wingdings" w:hAnsi="Wingdings" w:hint="default"/>
      </w:rPr>
    </w:lvl>
    <w:lvl w:ilvl="6" w:tplc="08090001" w:tentative="1">
      <w:start w:val="1"/>
      <w:numFmt w:val="bullet"/>
      <w:lvlText w:val=""/>
      <w:lvlJc w:val="left"/>
      <w:pPr>
        <w:ind w:left="5804" w:hanging="360"/>
      </w:pPr>
      <w:rPr>
        <w:rFonts w:ascii="Symbol" w:hAnsi="Symbol" w:hint="default"/>
      </w:rPr>
    </w:lvl>
    <w:lvl w:ilvl="7" w:tplc="08090003" w:tentative="1">
      <w:start w:val="1"/>
      <w:numFmt w:val="bullet"/>
      <w:lvlText w:val="o"/>
      <w:lvlJc w:val="left"/>
      <w:pPr>
        <w:ind w:left="6524" w:hanging="360"/>
      </w:pPr>
      <w:rPr>
        <w:rFonts w:ascii="Courier New" w:hAnsi="Courier New" w:cs="Courier New" w:hint="default"/>
      </w:rPr>
    </w:lvl>
    <w:lvl w:ilvl="8" w:tplc="08090005" w:tentative="1">
      <w:start w:val="1"/>
      <w:numFmt w:val="bullet"/>
      <w:lvlText w:val=""/>
      <w:lvlJc w:val="left"/>
      <w:pPr>
        <w:ind w:left="7244" w:hanging="360"/>
      </w:pPr>
      <w:rPr>
        <w:rFonts w:ascii="Wingdings" w:hAnsi="Wingdings" w:hint="default"/>
      </w:rPr>
    </w:lvl>
  </w:abstractNum>
  <w:abstractNum w:abstractNumId="19" w15:restartNumberingAfterBreak="0">
    <w:nsid w:val="29A611B1"/>
    <w:multiLevelType w:val="hybridMultilevel"/>
    <w:tmpl w:val="46C2136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A7E4EC3"/>
    <w:multiLevelType w:val="hybridMultilevel"/>
    <w:tmpl w:val="D2769E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AE4CCD"/>
    <w:multiLevelType w:val="hybridMultilevel"/>
    <w:tmpl w:val="F6E0A9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A7260E"/>
    <w:multiLevelType w:val="hybridMultilevel"/>
    <w:tmpl w:val="291809C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A00B81"/>
    <w:multiLevelType w:val="hybridMultilevel"/>
    <w:tmpl w:val="1F428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B80B2D"/>
    <w:multiLevelType w:val="hybridMultilevel"/>
    <w:tmpl w:val="015688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28F249E"/>
    <w:multiLevelType w:val="multilevel"/>
    <w:tmpl w:val="FF4A755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2CB1891"/>
    <w:multiLevelType w:val="hybridMultilevel"/>
    <w:tmpl w:val="3424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A2608C"/>
    <w:multiLevelType w:val="hybridMultilevel"/>
    <w:tmpl w:val="28D4D0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E73CCB"/>
    <w:multiLevelType w:val="hybridMultilevel"/>
    <w:tmpl w:val="99B68518"/>
    <w:lvl w:ilvl="0" w:tplc="C1E61928">
      <w:start w:val="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572902"/>
    <w:multiLevelType w:val="hybridMultilevel"/>
    <w:tmpl w:val="CF3A84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630B5C"/>
    <w:multiLevelType w:val="hybridMultilevel"/>
    <w:tmpl w:val="E24AF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5050C2"/>
    <w:multiLevelType w:val="hybridMultilevel"/>
    <w:tmpl w:val="68B0B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660503"/>
    <w:multiLevelType w:val="hybridMultilevel"/>
    <w:tmpl w:val="FAAC1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807468"/>
    <w:multiLevelType w:val="hybridMultilevel"/>
    <w:tmpl w:val="7AA458E2"/>
    <w:lvl w:ilvl="0" w:tplc="86B43610">
      <w:start w:val="3"/>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4" w15:restartNumberingAfterBreak="0">
    <w:nsid w:val="58B014BA"/>
    <w:multiLevelType w:val="hybridMultilevel"/>
    <w:tmpl w:val="C5C22A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2A65392"/>
    <w:multiLevelType w:val="hybridMultilevel"/>
    <w:tmpl w:val="8006C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5F0DE1"/>
    <w:multiLevelType w:val="hybridMultilevel"/>
    <w:tmpl w:val="6AAEEE9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7" w15:restartNumberingAfterBreak="0">
    <w:nsid w:val="64084D77"/>
    <w:multiLevelType w:val="hybridMultilevel"/>
    <w:tmpl w:val="FE3C0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5573DA"/>
    <w:multiLevelType w:val="hybridMultilevel"/>
    <w:tmpl w:val="BAAE37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E4A67F7"/>
    <w:multiLevelType w:val="hybridMultilevel"/>
    <w:tmpl w:val="68EE0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511031"/>
    <w:multiLevelType w:val="hybridMultilevel"/>
    <w:tmpl w:val="BCCEBBAA"/>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1" w15:restartNumberingAfterBreak="0">
    <w:nsid w:val="708D2499"/>
    <w:multiLevelType w:val="hybridMultilevel"/>
    <w:tmpl w:val="5E905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C46CFB"/>
    <w:multiLevelType w:val="multilevel"/>
    <w:tmpl w:val="6BB6AE56"/>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71AC29C6"/>
    <w:multiLevelType w:val="hybridMultilevel"/>
    <w:tmpl w:val="93629D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3C64FB5"/>
    <w:multiLevelType w:val="multilevel"/>
    <w:tmpl w:val="4D32ED5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74C85B53"/>
    <w:multiLevelType w:val="hybridMultilevel"/>
    <w:tmpl w:val="6F30E3FA"/>
    <w:lvl w:ilvl="0" w:tplc="317A64D0">
      <w:start w:val="1"/>
      <w:numFmt w:val="bullet"/>
      <w:lvlText w:val=""/>
      <w:lvlJc w:val="left"/>
      <w:pPr>
        <w:tabs>
          <w:tab w:val="num" w:pos="36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EE523D"/>
    <w:multiLevelType w:val="hybridMultilevel"/>
    <w:tmpl w:val="8F4E2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F97DC3"/>
    <w:multiLevelType w:val="multilevel"/>
    <w:tmpl w:val="1D743928"/>
    <w:lvl w:ilvl="0">
      <w:start w:val="1"/>
      <w:numFmt w:val="decimal"/>
      <w:lvlText w:val="%1.0"/>
      <w:lvlJc w:val="left"/>
      <w:pPr>
        <w:tabs>
          <w:tab w:val="num" w:pos="360"/>
        </w:tabs>
        <w:ind w:left="360" w:hanging="360"/>
      </w:pPr>
      <w:rPr>
        <w:rFonts w:hint="default"/>
        <w:color w:val="auto"/>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8" w15:restartNumberingAfterBreak="0">
    <w:nsid w:val="7996370B"/>
    <w:multiLevelType w:val="hybridMultilevel"/>
    <w:tmpl w:val="D64CD946"/>
    <w:lvl w:ilvl="0" w:tplc="F89E4CD2">
      <w:start w:val="1"/>
      <w:numFmt w:val="decimal"/>
      <w:pStyle w:val="Heading1"/>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6"/>
  </w:num>
  <w:num w:numId="3">
    <w:abstractNumId w:val="7"/>
  </w:num>
  <w:num w:numId="4">
    <w:abstractNumId w:val="22"/>
  </w:num>
  <w:num w:numId="5">
    <w:abstractNumId w:val="3"/>
  </w:num>
  <w:num w:numId="6">
    <w:abstractNumId w:val="34"/>
  </w:num>
  <w:num w:numId="7">
    <w:abstractNumId w:val="0"/>
  </w:num>
  <w:num w:numId="8">
    <w:abstractNumId w:val="43"/>
  </w:num>
  <w:num w:numId="9">
    <w:abstractNumId w:val="29"/>
  </w:num>
  <w:num w:numId="10">
    <w:abstractNumId w:val="10"/>
  </w:num>
  <w:num w:numId="11">
    <w:abstractNumId w:val="11"/>
  </w:num>
  <w:num w:numId="12">
    <w:abstractNumId w:val="24"/>
  </w:num>
  <w:num w:numId="13">
    <w:abstractNumId w:val="25"/>
  </w:num>
  <w:num w:numId="14">
    <w:abstractNumId w:val="33"/>
  </w:num>
  <w:num w:numId="15">
    <w:abstractNumId w:val="36"/>
  </w:num>
  <w:num w:numId="16">
    <w:abstractNumId w:val="1"/>
  </w:num>
  <w:num w:numId="17">
    <w:abstractNumId w:val="1"/>
  </w:num>
  <w:num w:numId="18">
    <w:abstractNumId w:val="36"/>
  </w:num>
  <w:num w:numId="19">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48"/>
  </w:num>
  <w:num w:numId="22">
    <w:abstractNumId w:val="45"/>
  </w:num>
  <w:num w:numId="23">
    <w:abstractNumId w:val="21"/>
  </w:num>
  <w:num w:numId="24">
    <w:abstractNumId w:val="41"/>
  </w:num>
  <w:num w:numId="25">
    <w:abstractNumId w:val="39"/>
  </w:num>
  <w:num w:numId="26">
    <w:abstractNumId w:val="32"/>
  </w:num>
  <w:num w:numId="27">
    <w:abstractNumId w:val="9"/>
  </w:num>
  <w:num w:numId="28">
    <w:abstractNumId w:val="46"/>
  </w:num>
  <w:num w:numId="29">
    <w:abstractNumId w:val="8"/>
  </w:num>
  <w:num w:numId="30">
    <w:abstractNumId w:val="31"/>
  </w:num>
  <w:num w:numId="31">
    <w:abstractNumId w:val="2"/>
  </w:num>
  <w:num w:numId="32">
    <w:abstractNumId w:val="37"/>
  </w:num>
  <w:num w:numId="33">
    <w:abstractNumId w:val="4"/>
  </w:num>
  <w:num w:numId="34">
    <w:abstractNumId w:val="14"/>
  </w:num>
  <w:num w:numId="35">
    <w:abstractNumId w:val="12"/>
  </w:num>
  <w:num w:numId="36">
    <w:abstractNumId w:val="5"/>
  </w:num>
  <w:num w:numId="37">
    <w:abstractNumId w:val="19"/>
  </w:num>
  <w:num w:numId="38">
    <w:abstractNumId w:val="13"/>
  </w:num>
  <w:num w:numId="39">
    <w:abstractNumId w:val="27"/>
  </w:num>
  <w:num w:numId="40">
    <w:abstractNumId w:val="26"/>
  </w:num>
  <w:num w:numId="41">
    <w:abstractNumId w:val="35"/>
  </w:num>
  <w:num w:numId="42">
    <w:abstractNumId w:val="40"/>
  </w:num>
  <w:num w:numId="43">
    <w:abstractNumId w:val="28"/>
  </w:num>
  <w:num w:numId="44">
    <w:abstractNumId w:val="16"/>
  </w:num>
  <w:num w:numId="45">
    <w:abstractNumId w:val="42"/>
  </w:num>
  <w:num w:numId="46">
    <w:abstractNumId w:val="44"/>
  </w:num>
  <w:num w:numId="47">
    <w:abstractNumId w:val="20"/>
  </w:num>
  <w:num w:numId="48">
    <w:abstractNumId w:val="30"/>
  </w:num>
  <w:num w:numId="49">
    <w:abstractNumId w:val="23"/>
  </w:num>
  <w:num w:numId="50">
    <w:abstractNumId w:val="17"/>
  </w:num>
  <w:num w:numId="51">
    <w:abstractNumId w:val="18"/>
  </w:num>
  <w:num w:numId="52">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C8B561ED-C03E-40C2-8630-39843629F91A}"/>
    <w:docVar w:name="dgnword-eventsink" w:val="1036313179584"/>
  </w:docVars>
  <w:rsids>
    <w:rsidRoot w:val="00CE6649"/>
    <w:rsid w:val="000039FF"/>
    <w:rsid w:val="00015A65"/>
    <w:rsid w:val="00021342"/>
    <w:rsid w:val="0003167E"/>
    <w:rsid w:val="00033943"/>
    <w:rsid w:val="000424A9"/>
    <w:rsid w:val="00044E63"/>
    <w:rsid w:val="00044FFC"/>
    <w:rsid w:val="00047183"/>
    <w:rsid w:val="00052520"/>
    <w:rsid w:val="00057E93"/>
    <w:rsid w:val="000604CE"/>
    <w:rsid w:val="000645BA"/>
    <w:rsid w:val="0006555E"/>
    <w:rsid w:val="0006690D"/>
    <w:rsid w:val="00073013"/>
    <w:rsid w:val="00081E3D"/>
    <w:rsid w:val="00085E82"/>
    <w:rsid w:val="00090279"/>
    <w:rsid w:val="000A12E0"/>
    <w:rsid w:val="000A4C97"/>
    <w:rsid w:val="000B3FCE"/>
    <w:rsid w:val="000C0E18"/>
    <w:rsid w:val="000E07C9"/>
    <w:rsid w:val="0010504C"/>
    <w:rsid w:val="001060F2"/>
    <w:rsid w:val="001207D0"/>
    <w:rsid w:val="0013383A"/>
    <w:rsid w:val="001406EA"/>
    <w:rsid w:val="00146506"/>
    <w:rsid w:val="00161499"/>
    <w:rsid w:val="00161DA6"/>
    <w:rsid w:val="00164147"/>
    <w:rsid w:val="00167E9E"/>
    <w:rsid w:val="001727E3"/>
    <w:rsid w:val="00177C0A"/>
    <w:rsid w:val="00191242"/>
    <w:rsid w:val="001A53B5"/>
    <w:rsid w:val="001A7301"/>
    <w:rsid w:val="001B264C"/>
    <w:rsid w:val="001C418C"/>
    <w:rsid w:val="001C4D84"/>
    <w:rsid w:val="001F7036"/>
    <w:rsid w:val="0020118B"/>
    <w:rsid w:val="00201805"/>
    <w:rsid w:val="00212789"/>
    <w:rsid w:val="002217CB"/>
    <w:rsid w:val="00232279"/>
    <w:rsid w:val="00233D46"/>
    <w:rsid w:val="002516B4"/>
    <w:rsid w:val="00254230"/>
    <w:rsid w:val="00256BB1"/>
    <w:rsid w:val="00266F96"/>
    <w:rsid w:val="00272145"/>
    <w:rsid w:val="0028422D"/>
    <w:rsid w:val="002A6A36"/>
    <w:rsid w:val="002A6B37"/>
    <w:rsid w:val="002A7D27"/>
    <w:rsid w:val="002B3168"/>
    <w:rsid w:val="002B7EF8"/>
    <w:rsid w:val="002C1D42"/>
    <w:rsid w:val="002D0906"/>
    <w:rsid w:val="002D4F79"/>
    <w:rsid w:val="002E50E1"/>
    <w:rsid w:val="002E7229"/>
    <w:rsid w:val="002F502B"/>
    <w:rsid w:val="003237E5"/>
    <w:rsid w:val="0033240E"/>
    <w:rsid w:val="0034142C"/>
    <w:rsid w:val="00345744"/>
    <w:rsid w:val="00354470"/>
    <w:rsid w:val="00355EA8"/>
    <w:rsid w:val="003777A0"/>
    <w:rsid w:val="003804C9"/>
    <w:rsid w:val="00383AE2"/>
    <w:rsid w:val="003854B1"/>
    <w:rsid w:val="00395FE4"/>
    <w:rsid w:val="00397E85"/>
    <w:rsid w:val="003A4EDE"/>
    <w:rsid w:val="003C63E7"/>
    <w:rsid w:val="003D233E"/>
    <w:rsid w:val="003E5F36"/>
    <w:rsid w:val="00402246"/>
    <w:rsid w:val="004071D6"/>
    <w:rsid w:val="00415207"/>
    <w:rsid w:val="0042534A"/>
    <w:rsid w:val="00440DE3"/>
    <w:rsid w:val="00441CE6"/>
    <w:rsid w:val="00451DC4"/>
    <w:rsid w:val="004525B7"/>
    <w:rsid w:val="00452D43"/>
    <w:rsid w:val="0046143F"/>
    <w:rsid w:val="00474DF5"/>
    <w:rsid w:val="00481FAF"/>
    <w:rsid w:val="0048272D"/>
    <w:rsid w:val="00486B60"/>
    <w:rsid w:val="0049072C"/>
    <w:rsid w:val="004A5172"/>
    <w:rsid w:val="004D15C2"/>
    <w:rsid w:val="004D1640"/>
    <w:rsid w:val="004D4B08"/>
    <w:rsid w:val="004D7776"/>
    <w:rsid w:val="004E5894"/>
    <w:rsid w:val="004F445B"/>
    <w:rsid w:val="004F4561"/>
    <w:rsid w:val="004F64D8"/>
    <w:rsid w:val="004F792A"/>
    <w:rsid w:val="00501D65"/>
    <w:rsid w:val="005255A3"/>
    <w:rsid w:val="00525AF7"/>
    <w:rsid w:val="00537750"/>
    <w:rsid w:val="005447D6"/>
    <w:rsid w:val="005554EF"/>
    <w:rsid w:val="00555ECA"/>
    <w:rsid w:val="005569D0"/>
    <w:rsid w:val="00566EE4"/>
    <w:rsid w:val="005671C5"/>
    <w:rsid w:val="005703BC"/>
    <w:rsid w:val="0057372E"/>
    <w:rsid w:val="005800ED"/>
    <w:rsid w:val="005815AB"/>
    <w:rsid w:val="00582406"/>
    <w:rsid w:val="00585C4B"/>
    <w:rsid w:val="005873FD"/>
    <w:rsid w:val="00596562"/>
    <w:rsid w:val="005C2D2C"/>
    <w:rsid w:val="005C4965"/>
    <w:rsid w:val="005D2040"/>
    <w:rsid w:val="005E3FCC"/>
    <w:rsid w:val="005E702A"/>
    <w:rsid w:val="005F6417"/>
    <w:rsid w:val="005F7F3A"/>
    <w:rsid w:val="00604611"/>
    <w:rsid w:val="00631E5F"/>
    <w:rsid w:val="00633E5C"/>
    <w:rsid w:val="00634C10"/>
    <w:rsid w:val="00640365"/>
    <w:rsid w:val="00640438"/>
    <w:rsid w:val="00667FDA"/>
    <w:rsid w:val="006C28AB"/>
    <w:rsid w:val="006C33C5"/>
    <w:rsid w:val="006D4ED4"/>
    <w:rsid w:val="006E257B"/>
    <w:rsid w:val="006E75CF"/>
    <w:rsid w:val="00701331"/>
    <w:rsid w:val="0070136C"/>
    <w:rsid w:val="00705AF2"/>
    <w:rsid w:val="00720C3E"/>
    <w:rsid w:val="00733ACC"/>
    <w:rsid w:val="00744E5B"/>
    <w:rsid w:val="0075090C"/>
    <w:rsid w:val="00756104"/>
    <w:rsid w:val="00761D8C"/>
    <w:rsid w:val="00763403"/>
    <w:rsid w:val="007714C8"/>
    <w:rsid w:val="00772E1D"/>
    <w:rsid w:val="0078175D"/>
    <w:rsid w:val="007832E3"/>
    <w:rsid w:val="00795685"/>
    <w:rsid w:val="007A71C9"/>
    <w:rsid w:val="007B5040"/>
    <w:rsid w:val="007C701E"/>
    <w:rsid w:val="007C7D73"/>
    <w:rsid w:val="007F0078"/>
    <w:rsid w:val="007F3FB7"/>
    <w:rsid w:val="007F49EC"/>
    <w:rsid w:val="0080531C"/>
    <w:rsid w:val="00817363"/>
    <w:rsid w:val="00835086"/>
    <w:rsid w:val="0084216B"/>
    <w:rsid w:val="008444D9"/>
    <w:rsid w:val="00851920"/>
    <w:rsid w:val="008524CB"/>
    <w:rsid w:val="00854B80"/>
    <w:rsid w:val="00857A17"/>
    <w:rsid w:val="00862D0E"/>
    <w:rsid w:val="00865675"/>
    <w:rsid w:val="0087452E"/>
    <w:rsid w:val="00886A54"/>
    <w:rsid w:val="008872F4"/>
    <w:rsid w:val="00896546"/>
    <w:rsid w:val="008A6A36"/>
    <w:rsid w:val="008B21ED"/>
    <w:rsid w:val="008C498A"/>
    <w:rsid w:val="008F1643"/>
    <w:rsid w:val="008F2A3D"/>
    <w:rsid w:val="00921B3B"/>
    <w:rsid w:val="0092385B"/>
    <w:rsid w:val="00925090"/>
    <w:rsid w:val="00930559"/>
    <w:rsid w:val="0093182B"/>
    <w:rsid w:val="00945789"/>
    <w:rsid w:val="00947080"/>
    <w:rsid w:val="0097546C"/>
    <w:rsid w:val="009841CC"/>
    <w:rsid w:val="00986D66"/>
    <w:rsid w:val="00987020"/>
    <w:rsid w:val="0099513E"/>
    <w:rsid w:val="009C1270"/>
    <w:rsid w:val="009C3EC0"/>
    <w:rsid w:val="009C7649"/>
    <w:rsid w:val="009E0330"/>
    <w:rsid w:val="009F021B"/>
    <w:rsid w:val="009F1D5E"/>
    <w:rsid w:val="009F5714"/>
    <w:rsid w:val="00A0585C"/>
    <w:rsid w:val="00A07DE4"/>
    <w:rsid w:val="00A202E3"/>
    <w:rsid w:val="00A51A53"/>
    <w:rsid w:val="00A628C2"/>
    <w:rsid w:val="00A659A5"/>
    <w:rsid w:val="00A677F7"/>
    <w:rsid w:val="00A75FF8"/>
    <w:rsid w:val="00A7738B"/>
    <w:rsid w:val="00AB0D69"/>
    <w:rsid w:val="00AC378D"/>
    <w:rsid w:val="00AE0278"/>
    <w:rsid w:val="00AE508B"/>
    <w:rsid w:val="00AE5175"/>
    <w:rsid w:val="00AF40B8"/>
    <w:rsid w:val="00B0160B"/>
    <w:rsid w:val="00B13D06"/>
    <w:rsid w:val="00B14111"/>
    <w:rsid w:val="00B22E18"/>
    <w:rsid w:val="00B239DD"/>
    <w:rsid w:val="00B35577"/>
    <w:rsid w:val="00B35FCA"/>
    <w:rsid w:val="00B434C2"/>
    <w:rsid w:val="00B55C25"/>
    <w:rsid w:val="00B600B8"/>
    <w:rsid w:val="00B74E01"/>
    <w:rsid w:val="00B7511C"/>
    <w:rsid w:val="00B77512"/>
    <w:rsid w:val="00B80D01"/>
    <w:rsid w:val="00B85EB2"/>
    <w:rsid w:val="00B93B8D"/>
    <w:rsid w:val="00BA0B20"/>
    <w:rsid w:val="00BA2226"/>
    <w:rsid w:val="00BB7285"/>
    <w:rsid w:val="00BC262D"/>
    <w:rsid w:val="00BC75F4"/>
    <w:rsid w:val="00BD0F2C"/>
    <w:rsid w:val="00BD5E72"/>
    <w:rsid w:val="00BE3D1A"/>
    <w:rsid w:val="00BF3997"/>
    <w:rsid w:val="00C05A8E"/>
    <w:rsid w:val="00C10F7E"/>
    <w:rsid w:val="00C14474"/>
    <w:rsid w:val="00C427DB"/>
    <w:rsid w:val="00C45ED6"/>
    <w:rsid w:val="00C7677F"/>
    <w:rsid w:val="00C87E9C"/>
    <w:rsid w:val="00C950B0"/>
    <w:rsid w:val="00CA1E5B"/>
    <w:rsid w:val="00CB6CC1"/>
    <w:rsid w:val="00CC35F5"/>
    <w:rsid w:val="00CE5BBC"/>
    <w:rsid w:val="00CE6649"/>
    <w:rsid w:val="00CF08AA"/>
    <w:rsid w:val="00D01650"/>
    <w:rsid w:val="00D100B3"/>
    <w:rsid w:val="00D20A52"/>
    <w:rsid w:val="00D2338F"/>
    <w:rsid w:val="00D25ED2"/>
    <w:rsid w:val="00D272B2"/>
    <w:rsid w:val="00D27EC4"/>
    <w:rsid w:val="00D30B39"/>
    <w:rsid w:val="00D321E0"/>
    <w:rsid w:val="00D32DBA"/>
    <w:rsid w:val="00D35D56"/>
    <w:rsid w:val="00D47183"/>
    <w:rsid w:val="00D61306"/>
    <w:rsid w:val="00D67124"/>
    <w:rsid w:val="00D870AC"/>
    <w:rsid w:val="00D9601C"/>
    <w:rsid w:val="00D96F99"/>
    <w:rsid w:val="00DA58AD"/>
    <w:rsid w:val="00DC197E"/>
    <w:rsid w:val="00DC2EC6"/>
    <w:rsid w:val="00DC32FC"/>
    <w:rsid w:val="00DC3A6A"/>
    <w:rsid w:val="00DD7D83"/>
    <w:rsid w:val="00DE1907"/>
    <w:rsid w:val="00DF177E"/>
    <w:rsid w:val="00DF3A5A"/>
    <w:rsid w:val="00DF66F6"/>
    <w:rsid w:val="00E02CF8"/>
    <w:rsid w:val="00E14E6C"/>
    <w:rsid w:val="00E27E08"/>
    <w:rsid w:val="00E52E77"/>
    <w:rsid w:val="00E64316"/>
    <w:rsid w:val="00E85596"/>
    <w:rsid w:val="00E9028F"/>
    <w:rsid w:val="00E9383F"/>
    <w:rsid w:val="00E94117"/>
    <w:rsid w:val="00EA5E9A"/>
    <w:rsid w:val="00EF4DAD"/>
    <w:rsid w:val="00F12A17"/>
    <w:rsid w:val="00F30AD3"/>
    <w:rsid w:val="00F41E35"/>
    <w:rsid w:val="00F43AE9"/>
    <w:rsid w:val="00F45709"/>
    <w:rsid w:val="00F56305"/>
    <w:rsid w:val="00F6156C"/>
    <w:rsid w:val="00F654D5"/>
    <w:rsid w:val="00F656D5"/>
    <w:rsid w:val="00F714FD"/>
    <w:rsid w:val="00F84389"/>
    <w:rsid w:val="00F84D51"/>
    <w:rsid w:val="00F91B62"/>
    <w:rsid w:val="00F94EA7"/>
    <w:rsid w:val="00FD16F8"/>
    <w:rsid w:val="00FD5974"/>
    <w:rsid w:val="00FE1F76"/>
    <w:rsid w:val="00FE350A"/>
    <w:rsid w:val="00FF4D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85F882"/>
  <w15:docId w15:val="{CA20BF73-7DF0-4426-951D-7D9A45934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316"/>
    <w:pPr>
      <w:spacing w:after="200" w:line="276" w:lineRule="auto"/>
    </w:pPr>
    <w:rPr>
      <w:lang w:eastAsia="en-US"/>
    </w:rPr>
  </w:style>
  <w:style w:type="paragraph" w:styleId="Heading1">
    <w:name w:val="heading 1"/>
    <w:basedOn w:val="Normal"/>
    <w:next w:val="Normal"/>
    <w:link w:val="Heading1Char"/>
    <w:qFormat/>
    <w:locked/>
    <w:rsid w:val="003E5F36"/>
    <w:pPr>
      <w:numPr>
        <w:numId w:val="21"/>
      </w:numPr>
      <w:spacing w:after="0" w:line="240" w:lineRule="auto"/>
      <w:ind w:hanging="720"/>
      <w:outlineLvl w:val="0"/>
    </w:pPr>
    <w:rPr>
      <w:rFonts w:eastAsia="Times New Roman" w:cs="Times New Roman"/>
      <w:b/>
      <w:bCs/>
      <w:color w:val="222222"/>
      <w:sz w:val="24"/>
      <w:szCs w:val="24"/>
      <w:shd w:val="clear" w:color="auto" w:fill="FFFFFF"/>
      <w:lang w:val="en-US"/>
    </w:rPr>
  </w:style>
  <w:style w:type="paragraph" w:styleId="Heading2">
    <w:name w:val="heading 2"/>
    <w:basedOn w:val="Normal"/>
    <w:next w:val="Normal"/>
    <w:link w:val="Heading2Char"/>
    <w:unhideWhenUsed/>
    <w:qFormat/>
    <w:locked/>
    <w:rsid w:val="00B14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B14111"/>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locked/>
    <w:rsid w:val="00D2338F"/>
    <w:pPr>
      <w:spacing w:before="240" w:after="60" w:line="240" w:lineRule="auto"/>
      <w:outlineLvl w:val="4"/>
    </w:pPr>
    <w:rPr>
      <w:rFonts w:ascii="Times New Roman" w:eastAsia="Times New Roman" w:hAnsi="Times New Roman" w:cs="Times New Roman"/>
      <w:b/>
      <w:bCs/>
      <w:i/>
      <w:i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C2D2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85B"/>
    <w:pPr>
      <w:ind w:left="720"/>
      <w:contextualSpacing/>
    </w:pPr>
  </w:style>
  <w:style w:type="paragraph" w:customStyle="1" w:styleId="Default">
    <w:name w:val="Default"/>
    <w:uiPriority w:val="99"/>
    <w:rsid w:val="00D27EC4"/>
    <w:pPr>
      <w:autoSpaceDE w:val="0"/>
      <w:autoSpaceDN w:val="0"/>
      <w:adjustRightInd w:val="0"/>
    </w:pPr>
    <w:rPr>
      <w:rFonts w:ascii="Arial" w:hAnsi="Arial"/>
      <w:color w:val="000000"/>
      <w:sz w:val="24"/>
      <w:szCs w:val="24"/>
    </w:rPr>
  </w:style>
  <w:style w:type="paragraph" w:styleId="Header">
    <w:name w:val="header"/>
    <w:basedOn w:val="Normal"/>
    <w:link w:val="HeaderChar"/>
    <w:uiPriority w:val="99"/>
    <w:rsid w:val="002E7229"/>
    <w:pPr>
      <w:tabs>
        <w:tab w:val="center" w:pos="4153"/>
        <w:tab w:val="right" w:pos="8306"/>
      </w:tabs>
    </w:pPr>
  </w:style>
  <w:style w:type="character" w:customStyle="1" w:styleId="HeaderChar">
    <w:name w:val="Header Char"/>
    <w:basedOn w:val="DefaultParagraphFont"/>
    <w:link w:val="Header"/>
    <w:uiPriority w:val="99"/>
    <w:locked/>
    <w:rsid w:val="00DF177E"/>
    <w:rPr>
      <w:rFonts w:cs="Times New Roman"/>
      <w:lang w:eastAsia="en-US"/>
    </w:rPr>
  </w:style>
  <w:style w:type="paragraph" w:styleId="Footer">
    <w:name w:val="footer"/>
    <w:basedOn w:val="Normal"/>
    <w:link w:val="FooterChar"/>
    <w:uiPriority w:val="99"/>
    <w:rsid w:val="002E7229"/>
    <w:pPr>
      <w:tabs>
        <w:tab w:val="center" w:pos="4153"/>
        <w:tab w:val="right" w:pos="8306"/>
      </w:tabs>
    </w:pPr>
  </w:style>
  <w:style w:type="character" w:customStyle="1" w:styleId="FooterChar">
    <w:name w:val="Footer Char"/>
    <w:basedOn w:val="DefaultParagraphFont"/>
    <w:link w:val="Footer"/>
    <w:uiPriority w:val="99"/>
    <w:semiHidden/>
    <w:locked/>
    <w:rsid w:val="00DF177E"/>
    <w:rPr>
      <w:rFonts w:cs="Times New Roman"/>
      <w:lang w:eastAsia="en-US"/>
    </w:rPr>
  </w:style>
  <w:style w:type="character" w:styleId="PageNumber">
    <w:name w:val="page number"/>
    <w:basedOn w:val="DefaultParagraphFont"/>
    <w:uiPriority w:val="99"/>
    <w:rsid w:val="002E7229"/>
    <w:rPr>
      <w:rFonts w:cs="Times New Roman"/>
    </w:rPr>
  </w:style>
  <w:style w:type="character" w:styleId="Hyperlink">
    <w:name w:val="Hyperlink"/>
    <w:basedOn w:val="DefaultParagraphFont"/>
    <w:uiPriority w:val="99"/>
    <w:rsid w:val="004D7776"/>
    <w:rPr>
      <w:rFonts w:cs="Times New Roman"/>
      <w:color w:val="0000FF"/>
      <w:u w:val="single"/>
    </w:rPr>
  </w:style>
  <w:style w:type="character" w:customStyle="1" w:styleId="Heading1Char">
    <w:name w:val="Heading 1 Char"/>
    <w:basedOn w:val="DefaultParagraphFont"/>
    <w:link w:val="Heading1"/>
    <w:rsid w:val="003E5F36"/>
    <w:rPr>
      <w:rFonts w:eastAsia="Times New Roman" w:cs="Times New Roman"/>
      <w:b/>
      <w:bCs/>
      <w:color w:val="222222"/>
      <w:sz w:val="24"/>
      <w:szCs w:val="24"/>
      <w:lang w:val="en-US" w:eastAsia="en-US"/>
    </w:rPr>
  </w:style>
  <w:style w:type="character" w:customStyle="1" w:styleId="Heading5Char">
    <w:name w:val="Heading 5 Char"/>
    <w:basedOn w:val="DefaultParagraphFont"/>
    <w:link w:val="Heading5"/>
    <w:rsid w:val="00D2338F"/>
    <w:rPr>
      <w:rFonts w:ascii="Times New Roman" w:eastAsia="Times New Roman" w:hAnsi="Times New Roman" w:cs="Times New Roman"/>
      <w:b/>
      <w:bCs/>
      <w:i/>
      <w:iCs/>
      <w:sz w:val="26"/>
      <w:szCs w:val="26"/>
    </w:rPr>
  </w:style>
  <w:style w:type="paragraph" w:styleId="BodyTextIndent">
    <w:name w:val="Body Text Indent"/>
    <w:basedOn w:val="Normal"/>
    <w:link w:val="BodyTextIndentChar"/>
    <w:rsid w:val="00D2338F"/>
    <w:pPr>
      <w:overflowPunct w:val="0"/>
      <w:autoSpaceDE w:val="0"/>
      <w:autoSpaceDN w:val="0"/>
      <w:adjustRightInd w:val="0"/>
      <w:spacing w:after="0" w:line="240" w:lineRule="auto"/>
      <w:ind w:left="720"/>
      <w:textAlignment w:val="baseline"/>
    </w:pPr>
    <w:rPr>
      <w:rFonts w:ascii="Arial" w:eastAsia="Times New Roman" w:hAnsi="Arial"/>
      <w:sz w:val="24"/>
      <w:szCs w:val="24"/>
    </w:rPr>
  </w:style>
  <w:style w:type="character" w:customStyle="1" w:styleId="BodyTextIndentChar">
    <w:name w:val="Body Text Indent Char"/>
    <w:basedOn w:val="DefaultParagraphFont"/>
    <w:link w:val="BodyTextIndent"/>
    <w:rsid w:val="00D2338F"/>
    <w:rPr>
      <w:rFonts w:ascii="Arial" w:eastAsia="Times New Roman" w:hAnsi="Arial"/>
      <w:sz w:val="24"/>
      <w:szCs w:val="24"/>
      <w:lang w:eastAsia="en-US"/>
    </w:rPr>
  </w:style>
  <w:style w:type="paragraph" w:styleId="BodyTextIndent2">
    <w:name w:val="Body Text Indent 2"/>
    <w:basedOn w:val="Normal"/>
    <w:link w:val="BodyTextIndent2Char"/>
    <w:rsid w:val="00D2338F"/>
    <w:pPr>
      <w:overflowPunct w:val="0"/>
      <w:autoSpaceDE w:val="0"/>
      <w:autoSpaceDN w:val="0"/>
      <w:adjustRightInd w:val="0"/>
      <w:spacing w:after="0" w:line="240" w:lineRule="auto"/>
      <w:ind w:left="1440" w:hanging="720"/>
      <w:textAlignment w:val="baseline"/>
    </w:pPr>
    <w:rPr>
      <w:rFonts w:ascii="Arial" w:eastAsia="Times New Roman" w:hAnsi="Arial"/>
      <w:sz w:val="24"/>
      <w:szCs w:val="24"/>
    </w:rPr>
  </w:style>
  <w:style w:type="character" w:customStyle="1" w:styleId="BodyTextIndent2Char">
    <w:name w:val="Body Text Indent 2 Char"/>
    <w:basedOn w:val="DefaultParagraphFont"/>
    <w:link w:val="BodyTextIndent2"/>
    <w:rsid w:val="00D2338F"/>
    <w:rPr>
      <w:rFonts w:ascii="Arial" w:eastAsia="Times New Roman" w:hAnsi="Arial"/>
      <w:sz w:val="24"/>
      <w:szCs w:val="24"/>
      <w:lang w:eastAsia="en-US"/>
    </w:rPr>
  </w:style>
  <w:style w:type="paragraph" w:customStyle="1" w:styleId="DfESBullets">
    <w:name w:val="DfESBullets"/>
    <w:basedOn w:val="Normal"/>
    <w:rsid w:val="00D2338F"/>
    <w:pPr>
      <w:widowControl w:val="0"/>
      <w:numPr>
        <w:numId w:val="2"/>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paragraph" w:customStyle="1" w:styleId="PlaceBodyCopy">
    <w:name w:val="Place Body Copy"/>
    <w:basedOn w:val="Normal"/>
    <w:link w:val="PlaceBodyCopyChar"/>
    <w:autoRedefine/>
    <w:uiPriority w:val="99"/>
    <w:rsid w:val="002C1D42"/>
    <w:pPr>
      <w:tabs>
        <w:tab w:val="left" w:pos="3261"/>
      </w:tabs>
      <w:spacing w:after="120"/>
    </w:pPr>
    <w:rPr>
      <w:rFonts w:ascii="Arial" w:hAnsi="Arial"/>
      <w:sz w:val="24"/>
      <w:szCs w:val="24"/>
      <w:lang w:eastAsia="en-GB"/>
    </w:rPr>
  </w:style>
  <w:style w:type="character" w:customStyle="1" w:styleId="PlacehighlightedCopy">
    <w:name w:val="Place highlighted Copy"/>
    <w:basedOn w:val="DefaultParagraphFont"/>
    <w:uiPriority w:val="99"/>
    <w:rsid w:val="00634C10"/>
    <w:rPr>
      <w:rFonts w:cs="Times New Roman"/>
      <w:b/>
    </w:rPr>
  </w:style>
  <w:style w:type="character" w:customStyle="1" w:styleId="PlaceBodyCopyChar">
    <w:name w:val="Place Body Copy Char"/>
    <w:basedOn w:val="DefaultParagraphFont"/>
    <w:link w:val="PlaceBodyCopy"/>
    <w:uiPriority w:val="99"/>
    <w:locked/>
    <w:rsid w:val="002C1D42"/>
    <w:rPr>
      <w:rFonts w:ascii="Arial" w:hAnsi="Arial"/>
      <w:sz w:val="24"/>
      <w:szCs w:val="24"/>
    </w:rPr>
  </w:style>
  <w:style w:type="paragraph" w:customStyle="1" w:styleId="PlaceNumberedParagraphs">
    <w:name w:val="Place Numbered Paragraphs"/>
    <w:basedOn w:val="Normal"/>
    <w:link w:val="PlaceNumberedParagraphsChar"/>
    <w:uiPriority w:val="99"/>
    <w:rsid w:val="00634C10"/>
    <w:pPr>
      <w:numPr>
        <w:ilvl w:val="1"/>
        <w:numId w:val="3"/>
      </w:numPr>
      <w:tabs>
        <w:tab w:val="clear" w:pos="360"/>
        <w:tab w:val="num" w:pos="709"/>
      </w:tabs>
      <w:spacing w:after="0" w:line="240" w:lineRule="auto"/>
      <w:ind w:left="709" w:hanging="709"/>
      <w:jc w:val="both"/>
    </w:pPr>
    <w:rPr>
      <w:rFonts w:ascii="Arial" w:hAnsi="Arial"/>
      <w:lang w:eastAsia="en-GB"/>
    </w:rPr>
  </w:style>
  <w:style w:type="character" w:customStyle="1" w:styleId="PlaceNumberedParagraphsChar">
    <w:name w:val="Place Numbered Paragraphs Char"/>
    <w:basedOn w:val="DefaultParagraphFont"/>
    <w:link w:val="PlaceNumberedParagraphs"/>
    <w:uiPriority w:val="99"/>
    <w:locked/>
    <w:rsid w:val="00634C10"/>
    <w:rPr>
      <w:rFonts w:ascii="Arial" w:hAnsi="Arial"/>
    </w:rPr>
  </w:style>
  <w:style w:type="paragraph" w:styleId="BodyText">
    <w:name w:val="Body Text"/>
    <w:basedOn w:val="Normal"/>
    <w:link w:val="BodyTextChar"/>
    <w:uiPriority w:val="99"/>
    <w:semiHidden/>
    <w:unhideWhenUsed/>
    <w:rsid w:val="00D9601C"/>
    <w:pPr>
      <w:spacing w:after="120"/>
    </w:pPr>
  </w:style>
  <w:style w:type="character" w:customStyle="1" w:styleId="BodyTextChar">
    <w:name w:val="Body Text Char"/>
    <w:basedOn w:val="DefaultParagraphFont"/>
    <w:link w:val="BodyText"/>
    <w:uiPriority w:val="99"/>
    <w:semiHidden/>
    <w:rsid w:val="00D9601C"/>
    <w:rPr>
      <w:lang w:eastAsia="en-US"/>
    </w:rPr>
  </w:style>
  <w:style w:type="character" w:customStyle="1" w:styleId="Heading2Char">
    <w:name w:val="Heading 2 Char"/>
    <w:basedOn w:val="DefaultParagraphFont"/>
    <w:link w:val="Heading2"/>
    <w:rsid w:val="00B1411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rsid w:val="00B14111"/>
    <w:rPr>
      <w:rFonts w:asciiTheme="majorHAnsi" w:eastAsiaTheme="majorEastAsia" w:hAnsiTheme="majorHAnsi" w:cstheme="majorBidi"/>
      <w:b/>
      <w:bCs/>
      <w:color w:val="4F81BD" w:themeColor="accent1"/>
      <w:lang w:eastAsia="en-US"/>
    </w:rPr>
  </w:style>
  <w:style w:type="paragraph" w:styleId="BalloonText">
    <w:name w:val="Balloon Text"/>
    <w:basedOn w:val="Normal"/>
    <w:link w:val="BalloonTextChar"/>
    <w:uiPriority w:val="99"/>
    <w:semiHidden/>
    <w:unhideWhenUsed/>
    <w:rsid w:val="00272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145"/>
    <w:rPr>
      <w:rFonts w:ascii="Tahoma" w:hAnsi="Tahoma" w:cs="Tahoma"/>
      <w:sz w:val="16"/>
      <w:szCs w:val="16"/>
      <w:lang w:eastAsia="en-US"/>
    </w:rPr>
  </w:style>
  <w:style w:type="paragraph" w:customStyle="1" w:styleId="DefaultText">
    <w:name w:val="Default Text"/>
    <w:basedOn w:val="Normal"/>
    <w:rsid w:val="00F45709"/>
    <w:pPr>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semiHidden/>
    <w:unhideWhenUsed/>
    <w:qFormat/>
    <w:rsid w:val="003E5F36"/>
    <w:pPr>
      <w:keepNext/>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shd w:val="clear" w:color="auto" w:fill="auto"/>
    </w:rPr>
  </w:style>
  <w:style w:type="paragraph" w:styleId="TOC1">
    <w:name w:val="toc 1"/>
    <w:basedOn w:val="Normal"/>
    <w:next w:val="Normal"/>
    <w:autoRedefine/>
    <w:uiPriority w:val="39"/>
    <w:locked/>
    <w:rsid w:val="003E5F36"/>
    <w:pPr>
      <w:spacing w:after="100"/>
    </w:pPr>
  </w:style>
  <w:style w:type="character" w:styleId="FollowedHyperlink">
    <w:name w:val="FollowedHyperlink"/>
    <w:basedOn w:val="DefaultParagraphFont"/>
    <w:uiPriority w:val="99"/>
    <w:semiHidden/>
    <w:unhideWhenUsed/>
    <w:rsid w:val="00021342"/>
    <w:rPr>
      <w:color w:val="800080" w:themeColor="followedHyperlink"/>
      <w:u w:val="single"/>
    </w:rPr>
  </w:style>
  <w:style w:type="paragraph" w:styleId="TOC3">
    <w:name w:val="toc 3"/>
    <w:basedOn w:val="Normal"/>
    <w:next w:val="Normal"/>
    <w:autoRedefine/>
    <w:uiPriority w:val="39"/>
    <w:locked/>
    <w:rsid w:val="0097546C"/>
    <w:pPr>
      <w:spacing w:after="100"/>
      <w:ind w:left="440"/>
    </w:pPr>
  </w:style>
  <w:style w:type="paragraph" w:styleId="NormalWeb">
    <w:name w:val="Normal (Web)"/>
    <w:basedOn w:val="Normal"/>
    <w:uiPriority w:val="99"/>
    <w:semiHidden/>
    <w:unhideWhenUsed/>
    <w:rsid w:val="005800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800ED"/>
    <w:pPr>
      <w:widowControl w:val="0"/>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269498">
      <w:marLeft w:val="0"/>
      <w:marRight w:val="0"/>
      <w:marTop w:val="0"/>
      <w:marBottom w:val="0"/>
      <w:divBdr>
        <w:top w:val="none" w:sz="0" w:space="0" w:color="auto"/>
        <w:left w:val="none" w:sz="0" w:space="0" w:color="auto"/>
        <w:bottom w:val="none" w:sz="0" w:space="0" w:color="auto"/>
        <w:right w:val="none" w:sz="0" w:space="0" w:color="auto"/>
      </w:divBdr>
    </w:div>
    <w:div w:id="1338269499">
      <w:marLeft w:val="0"/>
      <w:marRight w:val="0"/>
      <w:marTop w:val="0"/>
      <w:marBottom w:val="0"/>
      <w:divBdr>
        <w:top w:val="none" w:sz="0" w:space="0" w:color="auto"/>
        <w:left w:val="none" w:sz="0" w:space="0" w:color="auto"/>
        <w:bottom w:val="none" w:sz="0" w:space="0" w:color="auto"/>
        <w:right w:val="none" w:sz="0" w:space="0" w:color="auto"/>
      </w:divBdr>
    </w:div>
    <w:div w:id="1391349274">
      <w:bodyDiv w:val="1"/>
      <w:marLeft w:val="0"/>
      <w:marRight w:val="0"/>
      <w:marTop w:val="0"/>
      <w:marBottom w:val="0"/>
      <w:divBdr>
        <w:top w:val="none" w:sz="0" w:space="0" w:color="auto"/>
        <w:left w:val="none" w:sz="0" w:space="0" w:color="auto"/>
        <w:bottom w:val="none" w:sz="0" w:space="0" w:color="auto"/>
        <w:right w:val="none" w:sz="0" w:space="0" w:color="auto"/>
      </w:divBdr>
    </w:div>
    <w:div w:id="160637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pet.co.uk/wp-content/uploads/2015/09/BPET-Whistleblowing-Policy-Sept-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F9944DACFF5B4392CE86EFD18C64FA" ma:contentTypeVersion="12" ma:contentTypeDescription="Create a new document." ma:contentTypeScope="" ma:versionID="6291fbe66cdaba0c51d224db73067cba">
  <xsd:schema xmlns:xsd="http://www.w3.org/2001/XMLSchema" xmlns:xs="http://www.w3.org/2001/XMLSchema" xmlns:p="http://schemas.microsoft.com/office/2006/metadata/properties" xmlns:ns2="4499c583-3e14-4d2a-a04c-edf5d91885e9" xmlns:ns3="48ad209b-e108-4b12-aa56-ae79b71edada" targetNamespace="http://schemas.microsoft.com/office/2006/metadata/properties" ma:root="true" ma:fieldsID="53c7547850979ae4556884273af30ffe" ns2:_="" ns3:_="">
    <xsd:import namespace="4499c583-3e14-4d2a-a04c-edf5d91885e9"/>
    <xsd:import namespace="48ad209b-e108-4b12-aa56-ae79b71eda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9c583-3e14-4d2a-a04c-edf5d91885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ad209b-e108-4b12-aa56-ae79b71edad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7AA94-63E5-41E3-9F38-0BFCAA1097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BE121A-DEF5-46D1-B9F5-6DC2EF0B1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9c583-3e14-4d2a-a04c-edf5d91885e9"/>
    <ds:schemaRef ds:uri="48ad209b-e108-4b12-aa56-ae79b71eda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2162FF-24E9-4F82-A7FC-BCF3387287C3}">
  <ds:schemaRefs>
    <ds:schemaRef ds:uri="http://schemas.microsoft.com/sharepoint/v3/contenttype/forms"/>
  </ds:schemaRefs>
</ds:datastoreItem>
</file>

<file path=customXml/itemProps4.xml><?xml version="1.0" encoding="utf-8"?>
<ds:datastoreItem xmlns:ds="http://schemas.openxmlformats.org/officeDocument/2006/customXml" ds:itemID="{99A383F4-BDF3-4570-B3E9-05A31A155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5712</Words>
  <Characters>32564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Behaviour - BCS</vt:lpstr>
    </vt:vector>
  </TitlesOfParts>
  <Company>Hewlett-Packard</Company>
  <LinksUpToDate>false</LinksUpToDate>
  <CharactersWithSpaces>38200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 BCS</dc:title>
  <dc:subject>Safeguarding  Policy</dc:subject>
  <dc:creator>malla</dc:creator>
  <cp:lastModifiedBy>Karen Brake</cp:lastModifiedBy>
  <cp:revision>3</cp:revision>
  <cp:lastPrinted>2021-03-19T12:57:00Z</cp:lastPrinted>
  <dcterms:created xsi:type="dcterms:W3CDTF">2021-04-28T08:27:00Z</dcterms:created>
  <dcterms:modified xsi:type="dcterms:W3CDTF">2021-04-28T08:30:00Z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0x010100FBF9944DACFF5B4392CE86EFD18C64FA</vt:lpwstr>
  </property>
</Properties>
</file>