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0FA80" w14:textId="7D9B6D2E" w:rsidR="00264D31" w:rsidRDefault="00264D31" w:rsidP="004C5C22">
      <w:pPr>
        <w:spacing w:after="0"/>
        <w:jc w:val="center"/>
        <w:rPr>
          <w:rFonts w:eastAsia="Times New Roman" w:cs="Times New Roman"/>
          <w:sz w:val="40"/>
          <w:szCs w:val="40"/>
          <w:lang w:eastAsia="en-US"/>
        </w:rPr>
      </w:pPr>
    </w:p>
    <w:p w14:paraId="3DB6F996" w14:textId="63864513" w:rsidR="00264D31" w:rsidRDefault="00264D31" w:rsidP="004C5C22">
      <w:pPr>
        <w:spacing w:after="0"/>
        <w:jc w:val="center"/>
        <w:rPr>
          <w:rFonts w:eastAsia="Times New Roman" w:cs="Times New Roman"/>
          <w:sz w:val="40"/>
          <w:szCs w:val="40"/>
          <w:lang w:eastAsia="en-US"/>
        </w:rPr>
      </w:pPr>
    </w:p>
    <w:p w14:paraId="2F91B75A" w14:textId="26317A66" w:rsidR="00264D31" w:rsidRPr="00264D31" w:rsidRDefault="00264D31" w:rsidP="004C5C22">
      <w:pPr>
        <w:spacing w:after="0"/>
        <w:jc w:val="center"/>
        <w:rPr>
          <w:rFonts w:eastAsia="Times New Roman" w:cs="Times New Roman"/>
          <w:szCs w:val="22"/>
          <w:lang w:eastAsia="en-US"/>
        </w:rPr>
      </w:pPr>
    </w:p>
    <w:p w14:paraId="19F8CD7E" w14:textId="44D87C67" w:rsidR="004C5C22" w:rsidRDefault="004C5C22" w:rsidP="004C5C22">
      <w:pPr>
        <w:spacing w:after="0"/>
        <w:rPr>
          <w:rFonts w:eastAsia="Times New Roman" w:cs="Times New Roman"/>
          <w:szCs w:val="22"/>
          <w:lang w:eastAsia="en-US"/>
        </w:rPr>
      </w:pPr>
    </w:p>
    <w:p w14:paraId="1DB83AD4" w14:textId="5413B595" w:rsidR="001442C0" w:rsidRDefault="001442C0" w:rsidP="004C5C22">
      <w:pPr>
        <w:spacing w:after="0"/>
        <w:rPr>
          <w:rFonts w:eastAsia="Times New Roman" w:cs="Times New Roman"/>
          <w:szCs w:val="22"/>
          <w:lang w:eastAsia="en-US"/>
        </w:rPr>
      </w:pPr>
    </w:p>
    <w:p w14:paraId="3FB5A7F0" w14:textId="3114DC9E" w:rsidR="001442C0" w:rsidRDefault="00ED25F2" w:rsidP="004C5C22">
      <w:pPr>
        <w:spacing w:after="0"/>
        <w:rPr>
          <w:rFonts w:eastAsia="Times New Roman" w:cs="Times New Roman"/>
          <w:szCs w:val="22"/>
          <w:lang w:eastAsia="en-US"/>
        </w:rPr>
      </w:pPr>
      <w:r>
        <w:rPr>
          <w:noProof/>
          <w:lang w:eastAsia="en-GB"/>
        </w:rPr>
        <w:drawing>
          <wp:anchor distT="0" distB="0" distL="114300" distR="114300" simplePos="0" relativeHeight="251658752" behindDoc="0" locked="0" layoutInCell="1" allowOverlap="1" wp14:anchorId="56272B0E" wp14:editId="48052737">
            <wp:simplePos x="0" y="0"/>
            <wp:positionH relativeFrom="column">
              <wp:posOffset>1455420</wp:posOffset>
            </wp:positionH>
            <wp:positionV relativeFrom="paragraph">
              <wp:posOffset>85725</wp:posOffset>
            </wp:positionV>
            <wp:extent cx="3733800" cy="2197100"/>
            <wp:effectExtent l="0" t="0" r="0" b="0"/>
            <wp:wrapTight wrapText="bothSides">
              <wp:wrapPolygon edited="0">
                <wp:start x="0" y="0"/>
                <wp:lineTo x="0" y="21350"/>
                <wp:lineTo x="21490" y="21350"/>
                <wp:lineTo x="21490" y="0"/>
                <wp:lineTo x="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2197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F8829F" w14:textId="77777777" w:rsidR="001442C0" w:rsidRDefault="001442C0" w:rsidP="004C5C22">
      <w:pPr>
        <w:spacing w:after="0"/>
        <w:rPr>
          <w:rFonts w:eastAsia="Times New Roman" w:cs="Times New Roman"/>
          <w:szCs w:val="22"/>
          <w:lang w:eastAsia="en-US"/>
        </w:rPr>
      </w:pPr>
    </w:p>
    <w:p w14:paraId="76B7DED5" w14:textId="77777777" w:rsidR="001442C0" w:rsidRPr="00264D31" w:rsidRDefault="001442C0" w:rsidP="001442C0">
      <w:pPr>
        <w:spacing w:after="0"/>
        <w:jc w:val="center"/>
        <w:rPr>
          <w:rFonts w:eastAsia="Times New Roman" w:cs="Times New Roman"/>
          <w:szCs w:val="22"/>
          <w:lang w:eastAsia="en-US"/>
        </w:rPr>
      </w:pPr>
    </w:p>
    <w:p w14:paraId="78F02540" w14:textId="77777777" w:rsidR="004C5C22" w:rsidRPr="00264D31" w:rsidRDefault="004C5C22" w:rsidP="004C5C22">
      <w:pPr>
        <w:spacing w:after="0"/>
        <w:rPr>
          <w:rFonts w:eastAsia="Times New Roman" w:cs="Times New Roman"/>
          <w:szCs w:val="22"/>
          <w:lang w:eastAsia="en-US"/>
        </w:rPr>
      </w:pPr>
    </w:p>
    <w:p w14:paraId="2FD1F738" w14:textId="77777777" w:rsidR="004C5C22" w:rsidRPr="00264D31" w:rsidRDefault="004C5C22" w:rsidP="004C5C22">
      <w:pPr>
        <w:spacing w:after="0"/>
        <w:rPr>
          <w:rFonts w:eastAsia="Times New Roman" w:cs="Times New Roman"/>
          <w:szCs w:val="22"/>
          <w:lang w:eastAsia="en-US"/>
        </w:rPr>
      </w:pPr>
    </w:p>
    <w:p w14:paraId="37E6E234" w14:textId="77777777" w:rsidR="001442C0" w:rsidRDefault="001442C0" w:rsidP="004C5C22">
      <w:pPr>
        <w:spacing w:after="0"/>
        <w:jc w:val="center"/>
        <w:rPr>
          <w:rFonts w:eastAsia="Times New Roman" w:cs="Times New Roman"/>
          <w:sz w:val="44"/>
          <w:szCs w:val="44"/>
          <w:lang w:eastAsia="en-US"/>
        </w:rPr>
      </w:pPr>
    </w:p>
    <w:p w14:paraId="2F80BBB2" w14:textId="77777777" w:rsidR="001442C0" w:rsidRDefault="001442C0" w:rsidP="004C5C22">
      <w:pPr>
        <w:spacing w:after="0"/>
        <w:jc w:val="center"/>
        <w:rPr>
          <w:rFonts w:eastAsia="Times New Roman" w:cs="Times New Roman"/>
          <w:sz w:val="44"/>
          <w:szCs w:val="44"/>
          <w:lang w:eastAsia="en-US"/>
        </w:rPr>
      </w:pPr>
    </w:p>
    <w:p w14:paraId="78AD72E1" w14:textId="7C7A13F8" w:rsidR="001442C0" w:rsidRDefault="001442C0" w:rsidP="004C5C22">
      <w:pPr>
        <w:spacing w:after="0"/>
        <w:jc w:val="center"/>
        <w:rPr>
          <w:rFonts w:eastAsia="Times New Roman" w:cs="Times New Roman"/>
          <w:sz w:val="44"/>
          <w:szCs w:val="44"/>
          <w:lang w:eastAsia="en-US"/>
        </w:rPr>
      </w:pPr>
    </w:p>
    <w:p w14:paraId="725CF9FE" w14:textId="1F4C635F" w:rsidR="00845C98" w:rsidRDefault="00845C98" w:rsidP="004C5C22">
      <w:pPr>
        <w:spacing w:after="0"/>
        <w:jc w:val="center"/>
        <w:rPr>
          <w:rFonts w:eastAsia="Times New Roman" w:cs="Times New Roman"/>
          <w:sz w:val="44"/>
          <w:szCs w:val="44"/>
          <w:lang w:eastAsia="en-US"/>
        </w:rPr>
      </w:pPr>
    </w:p>
    <w:p w14:paraId="508CF3B9" w14:textId="77777777" w:rsidR="00845C98" w:rsidRDefault="00845C98" w:rsidP="004C5C22">
      <w:pPr>
        <w:spacing w:after="0"/>
        <w:jc w:val="center"/>
        <w:rPr>
          <w:rFonts w:eastAsia="Times New Roman" w:cs="Times New Roman"/>
          <w:sz w:val="44"/>
          <w:szCs w:val="44"/>
          <w:lang w:eastAsia="en-US"/>
        </w:rPr>
      </w:pPr>
    </w:p>
    <w:p w14:paraId="2505F9A2" w14:textId="77777777" w:rsidR="004C5C22" w:rsidRPr="00845C98" w:rsidRDefault="004C5C22" w:rsidP="004C5C22">
      <w:pPr>
        <w:spacing w:after="0"/>
        <w:jc w:val="center"/>
        <w:rPr>
          <w:rFonts w:eastAsia="Times New Roman" w:cs="Times New Roman"/>
          <w:b/>
          <w:sz w:val="40"/>
          <w:szCs w:val="40"/>
          <w:lang w:eastAsia="en-US"/>
        </w:rPr>
      </w:pPr>
      <w:r w:rsidRPr="00845C98">
        <w:rPr>
          <w:rFonts w:eastAsia="Times New Roman" w:cs="Times New Roman"/>
          <w:b/>
          <w:sz w:val="40"/>
          <w:szCs w:val="40"/>
          <w:lang w:eastAsia="en-US"/>
        </w:rPr>
        <w:t>Missing Child Policy</w:t>
      </w:r>
    </w:p>
    <w:p w14:paraId="714690F8" w14:textId="77777777" w:rsidR="004C5C22" w:rsidRPr="001442C0" w:rsidRDefault="004C5C22" w:rsidP="004C5C22">
      <w:pPr>
        <w:spacing w:after="0"/>
        <w:rPr>
          <w:rFonts w:eastAsia="Times New Roman" w:cs="Times New Roman"/>
          <w:sz w:val="40"/>
          <w:szCs w:val="40"/>
          <w:lang w:eastAsia="en-US"/>
        </w:rPr>
      </w:pPr>
    </w:p>
    <w:p w14:paraId="3B34611F" w14:textId="77777777" w:rsidR="004C5C22" w:rsidRPr="00264D31" w:rsidRDefault="004C5C22" w:rsidP="004C5C22">
      <w:pPr>
        <w:spacing w:after="0"/>
        <w:rPr>
          <w:rFonts w:eastAsia="Times New Roman" w:cs="Times New Roman"/>
          <w:szCs w:val="22"/>
          <w:lang w:eastAsia="en-US"/>
        </w:rPr>
      </w:pPr>
    </w:p>
    <w:p w14:paraId="637EB2CF" w14:textId="767742E1" w:rsidR="004C5C22" w:rsidRPr="00567874" w:rsidRDefault="00E07842" w:rsidP="00E07842">
      <w:pPr>
        <w:spacing w:after="0"/>
        <w:jc w:val="center"/>
        <w:rPr>
          <w:rFonts w:eastAsia="Times New Roman" w:cs="Times New Roman"/>
          <w:sz w:val="28"/>
          <w:szCs w:val="28"/>
          <w:lang w:eastAsia="en-US"/>
        </w:rPr>
      </w:pPr>
      <w:r w:rsidRPr="00567874">
        <w:rPr>
          <w:rFonts w:eastAsia="Times New Roman" w:cs="Times New Roman"/>
          <w:sz w:val="28"/>
          <w:szCs w:val="28"/>
          <w:lang w:eastAsia="en-US"/>
        </w:rPr>
        <w:t>This policy applies to all pupils in the school, including in the EYFS</w:t>
      </w:r>
    </w:p>
    <w:p w14:paraId="0E9E9328" w14:textId="77777777" w:rsidR="004C5C22" w:rsidRPr="00264D31" w:rsidRDefault="004C5C22" w:rsidP="004C5C22">
      <w:pPr>
        <w:spacing w:after="0"/>
        <w:rPr>
          <w:rFonts w:eastAsia="Times New Roman" w:cs="Times New Roman"/>
          <w:szCs w:val="22"/>
          <w:lang w:eastAsia="en-US"/>
        </w:rPr>
      </w:pPr>
    </w:p>
    <w:p w14:paraId="748024D8" w14:textId="77777777" w:rsidR="004C5C22" w:rsidRPr="00264D31" w:rsidRDefault="004C5C22" w:rsidP="004C5C22">
      <w:pPr>
        <w:spacing w:after="0"/>
        <w:rPr>
          <w:rFonts w:eastAsia="Times New Roman" w:cs="Times New Roman"/>
          <w:szCs w:val="22"/>
          <w:lang w:eastAsia="en-US"/>
        </w:rPr>
      </w:pPr>
    </w:p>
    <w:p w14:paraId="73125EF6" w14:textId="77777777" w:rsidR="004C5C22" w:rsidRPr="00264D31" w:rsidRDefault="004C5C22" w:rsidP="004C5C22">
      <w:pPr>
        <w:spacing w:after="0"/>
        <w:rPr>
          <w:rFonts w:eastAsia="Times New Roman" w:cs="Times New Roman"/>
          <w:szCs w:val="22"/>
          <w:lang w:eastAsia="en-US"/>
        </w:rPr>
      </w:pPr>
    </w:p>
    <w:p w14:paraId="22D2042C" w14:textId="77777777" w:rsidR="004C5C22" w:rsidRPr="00264D31" w:rsidRDefault="004C5C22" w:rsidP="004C5C22">
      <w:pPr>
        <w:spacing w:after="0"/>
        <w:rPr>
          <w:rFonts w:eastAsia="Times New Roman" w:cs="Times New Roman"/>
          <w:szCs w:val="22"/>
          <w:lang w:eastAsia="en-US"/>
        </w:rPr>
      </w:pPr>
    </w:p>
    <w:p w14:paraId="6DF6C8C0" w14:textId="77777777" w:rsidR="004C5C22" w:rsidRPr="00264D31" w:rsidRDefault="004C5C22" w:rsidP="004C5C22">
      <w:pPr>
        <w:spacing w:after="0"/>
        <w:rPr>
          <w:rFonts w:eastAsia="Times New Roman" w:cs="Times New Roman"/>
          <w:szCs w:val="22"/>
          <w:lang w:eastAsia="en-US"/>
        </w:rPr>
      </w:pPr>
    </w:p>
    <w:p w14:paraId="2F805381" w14:textId="77777777" w:rsidR="004C5C22" w:rsidRPr="00264D31" w:rsidRDefault="004C5C22" w:rsidP="004C5C22">
      <w:pPr>
        <w:spacing w:after="0"/>
        <w:rPr>
          <w:rFonts w:eastAsia="Times New Roman" w:cs="Times New Roman"/>
          <w:szCs w:val="22"/>
          <w:lang w:eastAsia="en-US"/>
        </w:rPr>
      </w:pPr>
    </w:p>
    <w:p w14:paraId="6910491D" w14:textId="77777777" w:rsidR="004C5C22" w:rsidRPr="00264D31" w:rsidRDefault="004C5C22" w:rsidP="004C5C22">
      <w:pPr>
        <w:spacing w:after="0"/>
        <w:rPr>
          <w:rFonts w:eastAsia="Times New Roman" w:cs="Times New Roman"/>
          <w:szCs w:val="22"/>
          <w:lang w:eastAsia="en-US"/>
        </w:rPr>
      </w:pPr>
    </w:p>
    <w:p w14:paraId="30D1C1CA" w14:textId="77777777" w:rsidR="004C5C22" w:rsidRPr="00264D31" w:rsidRDefault="004C5C22" w:rsidP="004C5C22">
      <w:pPr>
        <w:spacing w:after="0"/>
        <w:rPr>
          <w:rFonts w:eastAsia="Times New Roman" w:cs="Times New Roman"/>
          <w:szCs w:val="22"/>
          <w:lang w:eastAsia="en-US"/>
        </w:rPr>
      </w:pPr>
    </w:p>
    <w:p w14:paraId="7A043D91" w14:textId="77777777" w:rsidR="004C5C22" w:rsidRPr="00264D31" w:rsidRDefault="004C5C22" w:rsidP="004C5C22">
      <w:pPr>
        <w:spacing w:after="0"/>
        <w:rPr>
          <w:rFonts w:eastAsia="Times New Roman" w:cs="Times New Roman"/>
          <w:szCs w:val="22"/>
          <w:lang w:eastAsia="en-US"/>
        </w:rPr>
      </w:pPr>
    </w:p>
    <w:p w14:paraId="0FBAE60E" w14:textId="77777777" w:rsidR="004C5C22" w:rsidRPr="00264D31" w:rsidRDefault="004C5C22" w:rsidP="004C5C22">
      <w:pPr>
        <w:spacing w:after="0"/>
        <w:rPr>
          <w:rFonts w:eastAsia="Times New Roman" w:cs="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3154"/>
      </w:tblGrid>
      <w:tr w:rsidR="001442C0" w:rsidRPr="00C147C6" w14:paraId="5C8AE2CF" w14:textId="77777777" w:rsidTr="00BF443B">
        <w:trPr>
          <w:trHeight w:val="564"/>
        </w:trPr>
        <w:tc>
          <w:tcPr>
            <w:tcW w:w="2781" w:type="dxa"/>
            <w:shd w:val="clear" w:color="auto" w:fill="auto"/>
            <w:vAlign w:val="center"/>
          </w:tcPr>
          <w:p w14:paraId="451D0626" w14:textId="77777777" w:rsidR="001442C0" w:rsidRPr="00C147C6" w:rsidRDefault="001442C0" w:rsidP="00BF443B">
            <w:pPr>
              <w:autoSpaceDE w:val="0"/>
              <w:autoSpaceDN w:val="0"/>
              <w:adjustRightInd w:val="0"/>
              <w:rPr>
                <w:bCs/>
                <w:szCs w:val="22"/>
              </w:rPr>
            </w:pPr>
            <w:r w:rsidRPr="00C147C6">
              <w:rPr>
                <w:bCs/>
                <w:szCs w:val="22"/>
              </w:rPr>
              <w:t>Signed:</w:t>
            </w:r>
          </w:p>
        </w:tc>
        <w:tc>
          <w:tcPr>
            <w:tcW w:w="3154" w:type="dxa"/>
            <w:shd w:val="clear" w:color="auto" w:fill="auto"/>
            <w:vAlign w:val="center"/>
          </w:tcPr>
          <w:p w14:paraId="0581B860" w14:textId="77777777" w:rsidR="001442C0" w:rsidRPr="00C147C6" w:rsidRDefault="001442C0" w:rsidP="00BF443B">
            <w:pPr>
              <w:autoSpaceDE w:val="0"/>
              <w:autoSpaceDN w:val="0"/>
              <w:adjustRightInd w:val="0"/>
              <w:rPr>
                <w:b/>
                <w:bCs/>
                <w:szCs w:val="22"/>
                <w:u w:val="single"/>
              </w:rPr>
            </w:pPr>
            <w:r w:rsidRPr="00C147C6">
              <w:rPr>
                <w:noProof/>
                <w:szCs w:val="22"/>
                <w:lang w:eastAsia="en-GB"/>
              </w:rPr>
              <w:drawing>
                <wp:inline distT="0" distB="0" distL="0" distR="0" wp14:anchorId="0F36423F" wp14:editId="2F9834FE">
                  <wp:extent cx="1257300" cy="431800"/>
                  <wp:effectExtent l="0" t="0" r="1270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431800"/>
                          </a:xfrm>
                          <a:prstGeom prst="rect">
                            <a:avLst/>
                          </a:prstGeom>
                          <a:noFill/>
                          <a:ln>
                            <a:noFill/>
                          </a:ln>
                        </pic:spPr>
                      </pic:pic>
                    </a:graphicData>
                  </a:graphic>
                </wp:inline>
              </w:drawing>
            </w:r>
          </w:p>
        </w:tc>
      </w:tr>
      <w:tr w:rsidR="001442C0" w:rsidRPr="00C147C6" w14:paraId="5F5FF421" w14:textId="77777777" w:rsidTr="00BF443B">
        <w:trPr>
          <w:trHeight w:val="564"/>
        </w:trPr>
        <w:tc>
          <w:tcPr>
            <w:tcW w:w="2781" w:type="dxa"/>
            <w:shd w:val="clear" w:color="auto" w:fill="auto"/>
            <w:vAlign w:val="center"/>
          </w:tcPr>
          <w:p w14:paraId="572C1848" w14:textId="77777777" w:rsidR="001442C0" w:rsidRPr="00C147C6" w:rsidRDefault="001442C0" w:rsidP="00BF443B">
            <w:pPr>
              <w:autoSpaceDE w:val="0"/>
              <w:autoSpaceDN w:val="0"/>
              <w:adjustRightInd w:val="0"/>
              <w:rPr>
                <w:bCs/>
                <w:szCs w:val="22"/>
              </w:rPr>
            </w:pPr>
            <w:r w:rsidRPr="00C147C6">
              <w:rPr>
                <w:bCs/>
                <w:szCs w:val="22"/>
              </w:rPr>
              <w:t>Chair of Trust Board:</w:t>
            </w:r>
          </w:p>
        </w:tc>
        <w:tc>
          <w:tcPr>
            <w:tcW w:w="3154" w:type="dxa"/>
            <w:shd w:val="clear" w:color="auto" w:fill="auto"/>
            <w:vAlign w:val="center"/>
          </w:tcPr>
          <w:p w14:paraId="51AC7060" w14:textId="77777777" w:rsidR="001442C0" w:rsidRPr="00C147C6" w:rsidRDefault="001442C0" w:rsidP="00BF443B">
            <w:pPr>
              <w:autoSpaceDE w:val="0"/>
              <w:autoSpaceDN w:val="0"/>
              <w:adjustRightInd w:val="0"/>
              <w:rPr>
                <w:bCs/>
                <w:szCs w:val="22"/>
              </w:rPr>
            </w:pPr>
            <w:r w:rsidRPr="00C147C6">
              <w:rPr>
                <w:bCs/>
                <w:szCs w:val="22"/>
              </w:rPr>
              <w:t>Claire Delaney</w:t>
            </w:r>
          </w:p>
        </w:tc>
      </w:tr>
      <w:tr w:rsidR="001442C0" w:rsidRPr="00C147C6" w14:paraId="1953D740" w14:textId="77777777" w:rsidTr="00BF443B">
        <w:trPr>
          <w:trHeight w:val="564"/>
        </w:trPr>
        <w:tc>
          <w:tcPr>
            <w:tcW w:w="2781" w:type="dxa"/>
            <w:shd w:val="clear" w:color="auto" w:fill="auto"/>
            <w:vAlign w:val="center"/>
          </w:tcPr>
          <w:p w14:paraId="7F258D58" w14:textId="77777777" w:rsidR="001442C0" w:rsidRPr="00C147C6" w:rsidRDefault="001442C0" w:rsidP="00BF443B">
            <w:pPr>
              <w:autoSpaceDE w:val="0"/>
              <w:autoSpaceDN w:val="0"/>
              <w:adjustRightInd w:val="0"/>
              <w:rPr>
                <w:bCs/>
                <w:szCs w:val="22"/>
              </w:rPr>
            </w:pPr>
            <w:r w:rsidRPr="00C147C6">
              <w:rPr>
                <w:bCs/>
                <w:szCs w:val="22"/>
              </w:rPr>
              <w:t>Approved:</w:t>
            </w:r>
          </w:p>
        </w:tc>
        <w:tc>
          <w:tcPr>
            <w:tcW w:w="3154" w:type="dxa"/>
            <w:shd w:val="clear" w:color="auto" w:fill="auto"/>
            <w:vAlign w:val="center"/>
          </w:tcPr>
          <w:p w14:paraId="5EAC76BB" w14:textId="54B3A701" w:rsidR="001442C0" w:rsidRPr="00C147C6" w:rsidRDefault="001C39CC" w:rsidP="00845C98">
            <w:pPr>
              <w:autoSpaceDE w:val="0"/>
              <w:autoSpaceDN w:val="0"/>
              <w:adjustRightInd w:val="0"/>
              <w:rPr>
                <w:bCs/>
                <w:szCs w:val="22"/>
              </w:rPr>
            </w:pPr>
            <w:r>
              <w:rPr>
                <w:bCs/>
                <w:szCs w:val="22"/>
              </w:rPr>
              <w:t>1 September 2020</w:t>
            </w:r>
          </w:p>
        </w:tc>
      </w:tr>
      <w:tr w:rsidR="001442C0" w:rsidRPr="00C147C6" w14:paraId="549F2568" w14:textId="77777777" w:rsidTr="00BF443B">
        <w:trPr>
          <w:trHeight w:val="564"/>
        </w:trPr>
        <w:tc>
          <w:tcPr>
            <w:tcW w:w="2781" w:type="dxa"/>
            <w:shd w:val="clear" w:color="auto" w:fill="auto"/>
            <w:vAlign w:val="center"/>
          </w:tcPr>
          <w:p w14:paraId="40757AA2" w14:textId="77777777" w:rsidR="001442C0" w:rsidRPr="00C147C6" w:rsidRDefault="001442C0" w:rsidP="00BF443B">
            <w:pPr>
              <w:autoSpaceDE w:val="0"/>
              <w:autoSpaceDN w:val="0"/>
              <w:adjustRightInd w:val="0"/>
              <w:rPr>
                <w:bCs/>
                <w:szCs w:val="22"/>
              </w:rPr>
            </w:pPr>
            <w:r w:rsidRPr="00C147C6">
              <w:rPr>
                <w:bCs/>
                <w:szCs w:val="22"/>
              </w:rPr>
              <w:t>Renewal period</w:t>
            </w:r>
          </w:p>
        </w:tc>
        <w:tc>
          <w:tcPr>
            <w:tcW w:w="3154" w:type="dxa"/>
            <w:shd w:val="clear" w:color="auto" w:fill="auto"/>
            <w:vAlign w:val="center"/>
          </w:tcPr>
          <w:p w14:paraId="75EE5E28" w14:textId="37B4D2E0" w:rsidR="001442C0" w:rsidRPr="00C147C6" w:rsidRDefault="00171BDD" w:rsidP="00BF443B">
            <w:pPr>
              <w:autoSpaceDE w:val="0"/>
              <w:autoSpaceDN w:val="0"/>
              <w:adjustRightInd w:val="0"/>
              <w:rPr>
                <w:bCs/>
                <w:szCs w:val="22"/>
              </w:rPr>
            </w:pPr>
            <w:r>
              <w:rPr>
                <w:bCs/>
                <w:szCs w:val="22"/>
              </w:rPr>
              <w:t>Annually</w:t>
            </w:r>
          </w:p>
        </w:tc>
      </w:tr>
      <w:tr w:rsidR="001442C0" w:rsidRPr="00C147C6" w14:paraId="069EA540" w14:textId="77777777" w:rsidTr="00BF443B">
        <w:trPr>
          <w:trHeight w:val="564"/>
        </w:trPr>
        <w:tc>
          <w:tcPr>
            <w:tcW w:w="2781" w:type="dxa"/>
            <w:shd w:val="clear" w:color="auto" w:fill="auto"/>
            <w:vAlign w:val="center"/>
          </w:tcPr>
          <w:p w14:paraId="786AF0CD" w14:textId="77777777" w:rsidR="001442C0" w:rsidRPr="00C147C6" w:rsidRDefault="001442C0" w:rsidP="00BF443B">
            <w:pPr>
              <w:autoSpaceDE w:val="0"/>
              <w:autoSpaceDN w:val="0"/>
              <w:adjustRightInd w:val="0"/>
              <w:rPr>
                <w:bCs/>
                <w:szCs w:val="22"/>
              </w:rPr>
            </w:pPr>
            <w:r w:rsidRPr="00C147C6">
              <w:rPr>
                <w:bCs/>
                <w:szCs w:val="22"/>
              </w:rPr>
              <w:t>Review Date:</w:t>
            </w:r>
          </w:p>
        </w:tc>
        <w:tc>
          <w:tcPr>
            <w:tcW w:w="3154" w:type="dxa"/>
            <w:shd w:val="clear" w:color="auto" w:fill="auto"/>
            <w:vAlign w:val="center"/>
          </w:tcPr>
          <w:p w14:paraId="39A4E980" w14:textId="0C0921A3" w:rsidR="001442C0" w:rsidRPr="00C147C6" w:rsidRDefault="00845C98" w:rsidP="00845C98">
            <w:pPr>
              <w:autoSpaceDE w:val="0"/>
              <w:autoSpaceDN w:val="0"/>
              <w:adjustRightInd w:val="0"/>
              <w:rPr>
                <w:bCs/>
                <w:szCs w:val="22"/>
              </w:rPr>
            </w:pPr>
            <w:r>
              <w:rPr>
                <w:bCs/>
                <w:szCs w:val="22"/>
              </w:rPr>
              <w:t xml:space="preserve">September </w:t>
            </w:r>
            <w:r w:rsidR="001C39CC">
              <w:rPr>
                <w:bCs/>
                <w:szCs w:val="22"/>
              </w:rPr>
              <w:t>2021</w:t>
            </w:r>
          </w:p>
        </w:tc>
      </w:tr>
    </w:tbl>
    <w:p w14:paraId="39116B65" w14:textId="77777777" w:rsidR="004C5C22" w:rsidRPr="00264D31" w:rsidRDefault="004C5C22">
      <w:pPr>
        <w:rPr>
          <w:rFonts w:eastAsia="Times New Roman" w:cs="Times New Roman"/>
          <w:szCs w:val="22"/>
          <w:lang w:eastAsia="en-US"/>
        </w:rPr>
      </w:pPr>
      <w:r w:rsidRPr="00264D31">
        <w:rPr>
          <w:rFonts w:eastAsia="Times New Roman" w:cs="Times New Roman"/>
          <w:szCs w:val="22"/>
          <w:lang w:eastAsia="en-US"/>
        </w:rPr>
        <w:br w:type="page"/>
      </w:r>
    </w:p>
    <w:p w14:paraId="0433B298" w14:textId="77777777" w:rsidR="00264D31" w:rsidRPr="00264D31" w:rsidRDefault="00264D31" w:rsidP="004C5C22">
      <w:pPr>
        <w:spacing w:after="0"/>
        <w:jc w:val="both"/>
        <w:rPr>
          <w:rFonts w:eastAsia="Times New Roman" w:cs="Times New Roman"/>
          <w:b/>
          <w:szCs w:val="22"/>
          <w:lang w:eastAsia="en-US"/>
        </w:rPr>
      </w:pPr>
    </w:p>
    <w:p w14:paraId="4E571BDA" w14:textId="77777777" w:rsidR="00264D31" w:rsidRPr="00264D31" w:rsidRDefault="00264D31" w:rsidP="004C5C22">
      <w:pPr>
        <w:spacing w:after="0"/>
        <w:jc w:val="both"/>
        <w:rPr>
          <w:rFonts w:eastAsia="Times New Roman" w:cs="Times New Roman"/>
          <w:b/>
          <w:szCs w:val="22"/>
          <w:lang w:eastAsia="en-US"/>
        </w:rPr>
      </w:pPr>
    </w:p>
    <w:p w14:paraId="7ED46198" w14:textId="77777777" w:rsidR="00264D31" w:rsidRPr="00264D31" w:rsidRDefault="00264D31" w:rsidP="004C5C22">
      <w:pPr>
        <w:spacing w:after="0"/>
        <w:jc w:val="both"/>
        <w:rPr>
          <w:rFonts w:eastAsia="Times New Roman" w:cs="Times New Roman"/>
          <w:b/>
          <w:szCs w:val="22"/>
          <w:lang w:eastAsia="en-US"/>
        </w:rPr>
      </w:pPr>
    </w:p>
    <w:p w14:paraId="34B0F789" w14:textId="77777777" w:rsidR="00264D31" w:rsidRPr="00264D31" w:rsidRDefault="00264D31" w:rsidP="004C5C22">
      <w:pPr>
        <w:spacing w:after="0"/>
        <w:jc w:val="both"/>
        <w:rPr>
          <w:rFonts w:eastAsia="Times New Roman" w:cs="Times New Roman"/>
          <w:b/>
          <w:szCs w:val="22"/>
          <w:lang w:eastAsia="en-US"/>
        </w:rPr>
      </w:pPr>
    </w:p>
    <w:p w14:paraId="04150B3B" w14:textId="77777777" w:rsidR="00264D31" w:rsidRPr="00264D31" w:rsidRDefault="00264D31" w:rsidP="004C5C22">
      <w:pPr>
        <w:spacing w:after="0"/>
        <w:jc w:val="both"/>
        <w:rPr>
          <w:rFonts w:eastAsia="Times New Roman" w:cs="Times New Roman"/>
          <w:b/>
          <w:szCs w:val="22"/>
          <w:lang w:eastAsia="en-US"/>
        </w:rPr>
      </w:pPr>
    </w:p>
    <w:sdt>
      <w:sdtPr>
        <w:rPr>
          <w:rFonts w:eastAsiaTheme="minorEastAsia" w:cstheme="minorBidi"/>
          <w:b w:val="0"/>
          <w:bCs w:val="0"/>
          <w:color w:val="auto"/>
          <w:sz w:val="22"/>
          <w:szCs w:val="24"/>
          <w:lang w:val="en-GB"/>
        </w:rPr>
        <w:id w:val="1042323013"/>
        <w:docPartObj>
          <w:docPartGallery w:val="Table of Contents"/>
          <w:docPartUnique/>
        </w:docPartObj>
      </w:sdtPr>
      <w:sdtEndPr>
        <w:rPr>
          <w:noProof/>
        </w:rPr>
      </w:sdtEndPr>
      <w:sdtContent>
        <w:p w14:paraId="7E30F655" w14:textId="392A190F" w:rsidR="00567874" w:rsidRPr="00567874" w:rsidRDefault="00567874">
          <w:pPr>
            <w:pStyle w:val="TOCHeading"/>
            <w:rPr>
              <w:color w:val="auto"/>
            </w:rPr>
          </w:pPr>
          <w:r w:rsidRPr="00567874">
            <w:rPr>
              <w:color w:val="auto"/>
            </w:rPr>
            <w:t>Contents</w:t>
          </w:r>
        </w:p>
        <w:p w14:paraId="235C035F" w14:textId="34982D28" w:rsidR="00171BDD" w:rsidRDefault="00567874">
          <w:pPr>
            <w:pStyle w:val="TOC1"/>
            <w:tabs>
              <w:tab w:val="right" w:leader="dot" w:pos="10450"/>
            </w:tabs>
            <w:rPr>
              <w:rFonts w:asciiTheme="minorHAnsi" w:hAnsiTheme="minorHAnsi"/>
              <w:noProof/>
              <w:szCs w:val="22"/>
              <w:lang w:eastAsia="en-GB"/>
            </w:rPr>
          </w:pPr>
          <w:r>
            <w:fldChar w:fldCharType="begin"/>
          </w:r>
          <w:r>
            <w:instrText xml:space="preserve"> TOC \o "1-3" \h \z \u </w:instrText>
          </w:r>
          <w:r>
            <w:fldChar w:fldCharType="separate"/>
          </w:r>
          <w:hyperlink w:anchor="_Toc15910281" w:history="1">
            <w:r w:rsidR="00171BDD" w:rsidRPr="00B2421A">
              <w:rPr>
                <w:rStyle w:val="Hyperlink"/>
                <w:noProof/>
              </w:rPr>
              <w:t>Procedures</w:t>
            </w:r>
            <w:r w:rsidR="00171BDD">
              <w:rPr>
                <w:noProof/>
                <w:webHidden/>
              </w:rPr>
              <w:tab/>
            </w:r>
            <w:r w:rsidR="00171BDD">
              <w:rPr>
                <w:noProof/>
                <w:webHidden/>
              </w:rPr>
              <w:fldChar w:fldCharType="begin"/>
            </w:r>
            <w:r w:rsidR="00171BDD">
              <w:rPr>
                <w:noProof/>
                <w:webHidden/>
              </w:rPr>
              <w:instrText xml:space="preserve"> PAGEREF _Toc15910281 \h </w:instrText>
            </w:r>
            <w:r w:rsidR="00171BDD">
              <w:rPr>
                <w:noProof/>
                <w:webHidden/>
              </w:rPr>
            </w:r>
            <w:r w:rsidR="00171BDD">
              <w:rPr>
                <w:noProof/>
                <w:webHidden/>
              </w:rPr>
              <w:fldChar w:fldCharType="separate"/>
            </w:r>
            <w:r w:rsidR="00171BDD">
              <w:rPr>
                <w:noProof/>
                <w:webHidden/>
              </w:rPr>
              <w:t>3</w:t>
            </w:r>
            <w:r w:rsidR="00171BDD">
              <w:rPr>
                <w:noProof/>
                <w:webHidden/>
              </w:rPr>
              <w:fldChar w:fldCharType="end"/>
            </w:r>
          </w:hyperlink>
        </w:p>
        <w:p w14:paraId="1BFA14B4" w14:textId="7610CBA9" w:rsidR="00171BDD" w:rsidRDefault="00494BF8">
          <w:pPr>
            <w:pStyle w:val="TOC2"/>
            <w:tabs>
              <w:tab w:val="right" w:leader="dot" w:pos="10450"/>
            </w:tabs>
            <w:rPr>
              <w:rFonts w:asciiTheme="minorHAnsi" w:hAnsiTheme="minorHAnsi"/>
              <w:noProof/>
              <w:szCs w:val="22"/>
              <w:lang w:eastAsia="en-GB"/>
            </w:rPr>
          </w:pPr>
          <w:hyperlink w:anchor="_Toc15910282" w:history="1">
            <w:r w:rsidR="00171BDD" w:rsidRPr="00B2421A">
              <w:rPr>
                <w:rStyle w:val="Hyperlink"/>
                <w:noProof/>
                <w:lang w:eastAsia="en-US"/>
              </w:rPr>
              <w:t>Lost at school</w:t>
            </w:r>
            <w:r w:rsidR="00171BDD">
              <w:rPr>
                <w:noProof/>
                <w:webHidden/>
              </w:rPr>
              <w:tab/>
            </w:r>
            <w:r w:rsidR="00171BDD">
              <w:rPr>
                <w:noProof/>
                <w:webHidden/>
              </w:rPr>
              <w:fldChar w:fldCharType="begin"/>
            </w:r>
            <w:r w:rsidR="00171BDD">
              <w:rPr>
                <w:noProof/>
                <w:webHidden/>
              </w:rPr>
              <w:instrText xml:space="preserve"> PAGEREF _Toc15910282 \h </w:instrText>
            </w:r>
            <w:r w:rsidR="00171BDD">
              <w:rPr>
                <w:noProof/>
                <w:webHidden/>
              </w:rPr>
            </w:r>
            <w:r w:rsidR="00171BDD">
              <w:rPr>
                <w:noProof/>
                <w:webHidden/>
              </w:rPr>
              <w:fldChar w:fldCharType="separate"/>
            </w:r>
            <w:r w:rsidR="00171BDD">
              <w:rPr>
                <w:noProof/>
                <w:webHidden/>
              </w:rPr>
              <w:t>3</w:t>
            </w:r>
            <w:r w:rsidR="00171BDD">
              <w:rPr>
                <w:noProof/>
                <w:webHidden/>
              </w:rPr>
              <w:fldChar w:fldCharType="end"/>
            </w:r>
          </w:hyperlink>
        </w:p>
        <w:p w14:paraId="63F8F1EA" w14:textId="370002DD" w:rsidR="00171BDD" w:rsidRDefault="00494BF8">
          <w:pPr>
            <w:pStyle w:val="TOC2"/>
            <w:tabs>
              <w:tab w:val="right" w:leader="dot" w:pos="10450"/>
            </w:tabs>
            <w:rPr>
              <w:rFonts w:asciiTheme="minorHAnsi" w:hAnsiTheme="minorHAnsi"/>
              <w:noProof/>
              <w:szCs w:val="22"/>
              <w:lang w:eastAsia="en-GB"/>
            </w:rPr>
          </w:pPr>
          <w:hyperlink w:anchor="_Toc15910283" w:history="1">
            <w:r w:rsidR="00171BDD" w:rsidRPr="00B2421A">
              <w:rPr>
                <w:rStyle w:val="Hyperlink"/>
                <w:noProof/>
                <w:lang w:eastAsia="en-US"/>
              </w:rPr>
              <w:t>Lost whilst off-site (including on sports fixtures)</w:t>
            </w:r>
            <w:r w:rsidR="00171BDD">
              <w:rPr>
                <w:noProof/>
                <w:webHidden/>
              </w:rPr>
              <w:tab/>
            </w:r>
            <w:r w:rsidR="00171BDD">
              <w:rPr>
                <w:noProof/>
                <w:webHidden/>
              </w:rPr>
              <w:fldChar w:fldCharType="begin"/>
            </w:r>
            <w:r w:rsidR="00171BDD">
              <w:rPr>
                <w:noProof/>
                <w:webHidden/>
              </w:rPr>
              <w:instrText xml:space="preserve"> PAGEREF _Toc15910283 \h </w:instrText>
            </w:r>
            <w:r w:rsidR="00171BDD">
              <w:rPr>
                <w:noProof/>
                <w:webHidden/>
              </w:rPr>
            </w:r>
            <w:r w:rsidR="00171BDD">
              <w:rPr>
                <w:noProof/>
                <w:webHidden/>
              </w:rPr>
              <w:fldChar w:fldCharType="separate"/>
            </w:r>
            <w:r w:rsidR="00171BDD">
              <w:rPr>
                <w:noProof/>
                <w:webHidden/>
              </w:rPr>
              <w:t>4</w:t>
            </w:r>
            <w:r w:rsidR="00171BDD">
              <w:rPr>
                <w:noProof/>
                <w:webHidden/>
              </w:rPr>
              <w:fldChar w:fldCharType="end"/>
            </w:r>
          </w:hyperlink>
        </w:p>
        <w:p w14:paraId="60658482" w14:textId="7AEB147C" w:rsidR="00171BDD" w:rsidRDefault="00494BF8">
          <w:pPr>
            <w:pStyle w:val="TOC2"/>
            <w:tabs>
              <w:tab w:val="right" w:leader="dot" w:pos="10450"/>
            </w:tabs>
            <w:rPr>
              <w:rFonts w:asciiTheme="minorHAnsi" w:hAnsiTheme="minorHAnsi"/>
              <w:noProof/>
              <w:szCs w:val="22"/>
              <w:lang w:eastAsia="en-GB"/>
            </w:rPr>
          </w:pPr>
          <w:hyperlink w:anchor="_Toc15910284" w:history="1">
            <w:r w:rsidR="00171BDD" w:rsidRPr="00B2421A">
              <w:rPr>
                <w:rStyle w:val="Hyperlink"/>
                <w:noProof/>
                <w:lang w:eastAsia="en-US"/>
              </w:rPr>
              <w:t>Pupil removed from school premises by unapproved adult</w:t>
            </w:r>
            <w:r w:rsidR="00171BDD">
              <w:rPr>
                <w:noProof/>
                <w:webHidden/>
              </w:rPr>
              <w:tab/>
            </w:r>
            <w:r w:rsidR="00171BDD">
              <w:rPr>
                <w:noProof/>
                <w:webHidden/>
              </w:rPr>
              <w:fldChar w:fldCharType="begin"/>
            </w:r>
            <w:r w:rsidR="00171BDD">
              <w:rPr>
                <w:noProof/>
                <w:webHidden/>
              </w:rPr>
              <w:instrText xml:space="preserve"> PAGEREF _Toc15910284 \h </w:instrText>
            </w:r>
            <w:r w:rsidR="00171BDD">
              <w:rPr>
                <w:noProof/>
                <w:webHidden/>
              </w:rPr>
            </w:r>
            <w:r w:rsidR="00171BDD">
              <w:rPr>
                <w:noProof/>
                <w:webHidden/>
              </w:rPr>
              <w:fldChar w:fldCharType="separate"/>
            </w:r>
            <w:r w:rsidR="00171BDD">
              <w:rPr>
                <w:noProof/>
                <w:webHidden/>
              </w:rPr>
              <w:t>4</w:t>
            </w:r>
            <w:r w:rsidR="00171BDD">
              <w:rPr>
                <w:noProof/>
                <w:webHidden/>
              </w:rPr>
              <w:fldChar w:fldCharType="end"/>
            </w:r>
          </w:hyperlink>
        </w:p>
        <w:p w14:paraId="31995BA6" w14:textId="21B3C19F" w:rsidR="00171BDD" w:rsidRDefault="00494BF8">
          <w:pPr>
            <w:pStyle w:val="TOC2"/>
            <w:tabs>
              <w:tab w:val="right" w:leader="dot" w:pos="10450"/>
            </w:tabs>
            <w:rPr>
              <w:rFonts w:asciiTheme="minorHAnsi" w:hAnsiTheme="minorHAnsi"/>
              <w:noProof/>
              <w:szCs w:val="22"/>
              <w:lang w:eastAsia="en-GB"/>
            </w:rPr>
          </w:pPr>
          <w:hyperlink w:anchor="_Toc15910285" w:history="1">
            <w:r w:rsidR="00171BDD" w:rsidRPr="00B2421A">
              <w:rPr>
                <w:rStyle w:val="Hyperlink"/>
                <w:noProof/>
                <w:lang w:eastAsia="en-US"/>
              </w:rPr>
              <w:t>Following up an incident</w:t>
            </w:r>
            <w:r w:rsidR="00171BDD">
              <w:rPr>
                <w:noProof/>
                <w:webHidden/>
              </w:rPr>
              <w:tab/>
            </w:r>
            <w:r w:rsidR="00171BDD">
              <w:rPr>
                <w:noProof/>
                <w:webHidden/>
              </w:rPr>
              <w:fldChar w:fldCharType="begin"/>
            </w:r>
            <w:r w:rsidR="00171BDD">
              <w:rPr>
                <w:noProof/>
                <w:webHidden/>
              </w:rPr>
              <w:instrText xml:space="preserve"> PAGEREF _Toc15910285 \h </w:instrText>
            </w:r>
            <w:r w:rsidR="00171BDD">
              <w:rPr>
                <w:noProof/>
                <w:webHidden/>
              </w:rPr>
            </w:r>
            <w:r w:rsidR="00171BDD">
              <w:rPr>
                <w:noProof/>
                <w:webHidden/>
              </w:rPr>
              <w:fldChar w:fldCharType="separate"/>
            </w:r>
            <w:r w:rsidR="00171BDD">
              <w:rPr>
                <w:noProof/>
                <w:webHidden/>
              </w:rPr>
              <w:t>4</w:t>
            </w:r>
            <w:r w:rsidR="00171BDD">
              <w:rPr>
                <w:noProof/>
                <w:webHidden/>
              </w:rPr>
              <w:fldChar w:fldCharType="end"/>
            </w:r>
          </w:hyperlink>
        </w:p>
        <w:p w14:paraId="3767056E" w14:textId="2B1A19C9" w:rsidR="00567874" w:rsidRDefault="00567874">
          <w:r>
            <w:rPr>
              <w:b/>
              <w:bCs/>
              <w:noProof/>
            </w:rPr>
            <w:fldChar w:fldCharType="end"/>
          </w:r>
        </w:p>
      </w:sdtContent>
    </w:sdt>
    <w:p w14:paraId="365C7C59" w14:textId="77777777" w:rsidR="00264D31" w:rsidRPr="00264D31" w:rsidRDefault="00264D31" w:rsidP="004C5C22">
      <w:pPr>
        <w:spacing w:after="0"/>
        <w:jc w:val="both"/>
        <w:rPr>
          <w:rFonts w:eastAsia="Times New Roman" w:cs="Times New Roman"/>
          <w:b/>
          <w:szCs w:val="22"/>
          <w:lang w:eastAsia="en-US"/>
        </w:rPr>
      </w:pPr>
    </w:p>
    <w:p w14:paraId="151B38BA" w14:textId="77777777" w:rsidR="00264D31" w:rsidRPr="00264D31" w:rsidRDefault="00264D31" w:rsidP="004C5C22">
      <w:pPr>
        <w:spacing w:after="0"/>
        <w:jc w:val="both"/>
        <w:rPr>
          <w:rFonts w:eastAsia="Times New Roman" w:cs="Times New Roman"/>
          <w:b/>
          <w:szCs w:val="22"/>
          <w:lang w:eastAsia="en-US"/>
        </w:rPr>
      </w:pPr>
    </w:p>
    <w:p w14:paraId="505BFB9B" w14:textId="77777777" w:rsidR="00264D31" w:rsidRPr="00264D31" w:rsidRDefault="00264D31" w:rsidP="004C5C22">
      <w:pPr>
        <w:spacing w:after="0"/>
        <w:jc w:val="both"/>
        <w:rPr>
          <w:rFonts w:eastAsia="Times New Roman" w:cs="Times New Roman"/>
          <w:b/>
          <w:szCs w:val="22"/>
          <w:lang w:eastAsia="en-US"/>
        </w:rPr>
      </w:pPr>
    </w:p>
    <w:p w14:paraId="73D04073" w14:textId="77777777" w:rsidR="00264D31" w:rsidRPr="00264D31" w:rsidRDefault="00264D31" w:rsidP="004C5C22">
      <w:pPr>
        <w:spacing w:after="0"/>
        <w:jc w:val="both"/>
        <w:rPr>
          <w:rFonts w:eastAsia="Times New Roman" w:cs="Times New Roman"/>
          <w:b/>
          <w:szCs w:val="22"/>
          <w:lang w:eastAsia="en-US"/>
        </w:rPr>
      </w:pPr>
    </w:p>
    <w:p w14:paraId="17455F23" w14:textId="77777777" w:rsidR="00264D31" w:rsidRPr="00264D31" w:rsidRDefault="00264D31" w:rsidP="004C5C22">
      <w:pPr>
        <w:spacing w:after="0"/>
        <w:jc w:val="both"/>
        <w:rPr>
          <w:rFonts w:eastAsia="Times New Roman" w:cs="Times New Roman"/>
          <w:b/>
          <w:szCs w:val="22"/>
          <w:lang w:eastAsia="en-US"/>
        </w:rPr>
      </w:pPr>
    </w:p>
    <w:p w14:paraId="5B5F6FA5" w14:textId="77777777" w:rsidR="00264D31" w:rsidRPr="00264D31" w:rsidRDefault="00264D31" w:rsidP="004C5C22">
      <w:pPr>
        <w:spacing w:after="0"/>
        <w:jc w:val="both"/>
        <w:rPr>
          <w:rFonts w:eastAsia="Times New Roman" w:cs="Times New Roman"/>
          <w:b/>
          <w:szCs w:val="22"/>
          <w:lang w:eastAsia="en-US"/>
        </w:rPr>
      </w:pPr>
    </w:p>
    <w:p w14:paraId="774AF40A" w14:textId="77777777" w:rsidR="00264D31" w:rsidRPr="00264D31" w:rsidRDefault="00264D31" w:rsidP="004C5C22">
      <w:pPr>
        <w:spacing w:after="0"/>
        <w:jc w:val="both"/>
        <w:rPr>
          <w:rFonts w:eastAsia="Times New Roman" w:cs="Times New Roman"/>
          <w:b/>
          <w:szCs w:val="22"/>
          <w:lang w:eastAsia="en-US"/>
        </w:rPr>
      </w:pPr>
    </w:p>
    <w:p w14:paraId="11812171" w14:textId="77777777" w:rsidR="00264D31" w:rsidRPr="00264D31" w:rsidRDefault="00264D31" w:rsidP="004C5C22">
      <w:pPr>
        <w:spacing w:after="0"/>
        <w:jc w:val="both"/>
        <w:rPr>
          <w:rFonts w:eastAsia="Times New Roman" w:cs="Times New Roman"/>
          <w:b/>
          <w:szCs w:val="22"/>
          <w:lang w:eastAsia="en-US"/>
        </w:rPr>
      </w:pPr>
    </w:p>
    <w:p w14:paraId="21EC9EA1" w14:textId="77777777" w:rsidR="00264D31" w:rsidRPr="00264D31" w:rsidRDefault="00264D31" w:rsidP="004C5C22">
      <w:pPr>
        <w:spacing w:after="0"/>
        <w:jc w:val="both"/>
        <w:rPr>
          <w:rFonts w:eastAsia="Times New Roman" w:cs="Times New Roman"/>
          <w:b/>
          <w:szCs w:val="22"/>
          <w:lang w:eastAsia="en-US"/>
        </w:rPr>
      </w:pPr>
    </w:p>
    <w:p w14:paraId="0D8E5145" w14:textId="77777777" w:rsidR="00264D31" w:rsidRPr="00264D31" w:rsidRDefault="00264D31" w:rsidP="004C5C22">
      <w:pPr>
        <w:spacing w:after="0"/>
        <w:jc w:val="both"/>
        <w:rPr>
          <w:rFonts w:eastAsia="Times New Roman" w:cs="Times New Roman"/>
          <w:b/>
          <w:szCs w:val="22"/>
          <w:lang w:eastAsia="en-US"/>
        </w:rPr>
      </w:pPr>
    </w:p>
    <w:p w14:paraId="27D0822F" w14:textId="77777777" w:rsidR="00264D31" w:rsidRPr="00264D31" w:rsidRDefault="00264D31" w:rsidP="004C5C22">
      <w:pPr>
        <w:spacing w:after="0"/>
        <w:jc w:val="both"/>
        <w:rPr>
          <w:rFonts w:eastAsia="Times New Roman" w:cs="Times New Roman"/>
          <w:b/>
          <w:szCs w:val="22"/>
          <w:lang w:eastAsia="en-US"/>
        </w:rPr>
      </w:pPr>
    </w:p>
    <w:p w14:paraId="051F0ECF" w14:textId="77777777" w:rsidR="00264D31" w:rsidRPr="00264D31" w:rsidRDefault="00264D31" w:rsidP="004C5C22">
      <w:pPr>
        <w:spacing w:after="0"/>
        <w:jc w:val="both"/>
        <w:rPr>
          <w:rFonts w:eastAsia="Times New Roman" w:cs="Times New Roman"/>
          <w:b/>
          <w:szCs w:val="22"/>
          <w:lang w:eastAsia="en-US"/>
        </w:rPr>
      </w:pPr>
    </w:p>
    <w:p w14:paraId="1387C47D" w14:textId="77777777" w:rsidR="00264D31" w:rsidRPr="00264D31" w:rsidRDefault="00264D31" w:rsidP="004C5C22">
      <w:pPr>
        <w:spacing w:after="0"/>
        <w:jc w:val="both"/>
        <w:rPr>
          <w:rFonts w:eastAsia="Times New Roman" w:cs="Times New Roman"/>
          <w:b/>
          <w:szCs w:val="22"/>
          <w:lang w:eastAsia="en-US"/>
        </w:rPr>
      </w:pPr>
    </w:p>
    <w:p w14:paraId="5A89A61B" w14:textId="77777777" w:rsidR="00264D31" w:rsidRPr="00264D31" w:rsidRDefault="00264D31" w:rsidP="004C5C22">
      <w:pPr>
        <w:spacing w:after="0"/>
        <w:jc w:val="both"/>
        <w:rPr>
          <w:rFonts w:eastAsia="Times New Roman" w:cs="Times New Roman"/>
          <w:b/>
          <w:szCs w:val="22"/>
          <w:lang w:eastAsia="en-US"/>
        </w:rPr>
      </w:pPr>
    </w:p>
    <w:p w14:paraId="6DB64A93" w14:textId="77777777" w:rsidR="00264D31" w:rsidRPr="00264D31" w:rsidRDefault="00264D31" w:rsidP="004C5C22">
      <w:pPr>
        <w:spacing w:after="0"/>
        <w:jc w:val="both"/>
        <w:rPr>
          <w:rFonts w:eastAsia="Times New Roman" w:cs="Times New Roman"/>
          <w:b/>
          <w:szCs w:val="22"/>
          <w:lang w:eastAsia="en-US"/>
        </w:rPr>
      </w:pPr>
    </w:p>
    <w:p w14:paraId="0557D168" w14:textId="77777777" w:rsidR="00264D31" w:rsidRPr="00264D31" w:rsidRDefault="00264D31" w:rsidP="004C5C22">
      <w:pPr>
        <w:spacing w:after="0"/>
        <w:jc w:val="both"/>
        <w:rPr>
          <w:rFonts w:eastAsia="Times New Roman" w:cs="Times New Roman"/>
          <w:b/>
          <w:szCs w:val="22"/>
          <w:lang w:eastAsia="en-US"/>
        </w:rPr>
      </w:pPr>
    </w:p>
    <w:p w14:paraId="15093AC1" w14:textId="77777777" w:rsidR="00264D31" w:rsidRPr="00264D31" w:rsidRDefault="00264D31" w:rsidP="004C5C22">
      <w:pPr>
        <w:spacing w:after="0"/>
        <w:jc w:val="both"/>
        <w:rPr>
          <w:rFonts w:eastAsia="Times New Roman" w:cs="Times New Roman"/>
          <w:b/>
          <w:szCs w:val="22"/>
          <w:lang w:eastAsia="en-US"/>
        </w:rPr>
      </w:pPr>
    </w:p>
    <w:p w14:paraId="1E1FCBE4" w14:textId="77777777" w:rsidR="00264D31" w:rsidRPr="00264D31" w:rsidRDefault="00264D31" w:rsidP="004C5C22">
      <w:pPr>
        <w:spacing w:after="0"/>
        <w:jc w:val="both"/>
        <w:rPr>
          <w:rFonts w:eastAsia="Times New Roman" w:cs="Times New Roman"/>
          <w:b/>
          <w:szCs w:val="22"/>
          <w:lang w:eastAsia="en-US"/>
        </w:rPr>
      </w:pPr>
    </w:p>
    <w:p w14:paraId="44DDB222" w14:textId="77777777" w:rsidR="00264D31" w:rsidRPr="00264D31" w:rsidRDefault="00264D31" w:rsidP="004C5C22">
      <w:pPr>
        <w:spacing w:after="0"/>
        <w:jc w:val="both"/>
        <w:rPr>
          <w:rFonts w:eastAsia="Times New Roman" w:cs="Times New Roman"/>
          <w:b/>
          <w:szCs w:val="22"/>
          <w:lang w:eastAsia="en-US"/>
        </w:rPr>
      </w:pPr>
    </w:p>
    <w:p w14:paraId="0807A70F" w14:textId="77777777" w:rsidR="00264D31" w:rsidRPr="00264D31" w:rsidRDefault="00264D31" w:rsidP="004C5C22">
      <w:pPr>
        <w:spacing w:after="0"/>
        <w:jc w:val="both"/>
        <w:rPr>
          <w:rFonts w:eastAsia="Times New Roman" w:cs="Times New Roman"/>
          <w:b/>
          <w:szCs w:val="22"/>
          <w:lang w:eastAsia="en-US"/>
        </w:rPr>
      </w:pPr>
    </w:p>
    <w:p w14:paraId="28A0A2B9" w14:textId="77777777" w:rsidR="00264D31" w:rsidRPr="00264D31" w:rsidRDefault="00264D31" w:rsidP="004C5C22">
      <w:pPr>
        <w:spacing w:after="0"/>
        <w:jc w:val="both"/>
        <w:rPr>
          <w:rFonts w:eastAsia="Times New Roman" w:cs="Times New Roman"/>
          <w:b/>
          <w:szCs w:val="22"/>
          <w:lang w:eastAsia="en-US"/>
        </w:rPr>
      </w:pPr>
    </w:p>
    <w:p w14:paraId="358F567E" w14:textId="77777777" w:rsidR="00264D31" w:rsidRPr="00264D31" w:rsidRDefault="00264D31" w:rsidP="004C5C22">
      <w:pPr>
        <w:spacing w:after="0"/>
        <w:jc w:val="both"/>
        <w:rPr>
          <w:rFonts w:eastAsia="Times New Roman" w:cs="Times New Roman"/>
          <w:b/>
          <w:szCs w:val="22"/>
          <w:lang w:eastAsia="en-US"/>
        </w:rPr>
      </w:pPr>
    </w:p>
    <w:p w14:paraId="56F5FDF5" w14:textId="77777777" w:rsidR="00264D31" w:rsidRPr="00264D31" w:rsidRDefault="00264D31" w:rsidP="004C5C22">
      <w:pPr>
        <w:spacing w:after="0"/>
        <w:jc w:val="both"/>
        <w:rPr>
          <w:rFonts w:eastAsia="Times New Roman" w:cs="Times New Roman"/>
          <w:b/>
          <w:szCs w:val="22"/>
          <w:lang w:eastAsia="en-US"/>
        </w:rPr>
      </w:pPr>
    </w:p>
    <w:p w14:paraId="361C8635" w14:textId="77777777" w:rsidR="00264D31" w:rsidRPr="00264D31" w:rsidRDefault="00264D31" w:rsidP="004C5C22">
      <w:pPr>
        <w:spacing w:after="0"/>
        <w:jc w:val="both"/>
        <w:rPr>
          <w:rFonts w:eastAsia="Times New Roman" w:cs="Times New Roman"/>
          <w:b/>
          <w:szCs w:val="22"/>
          <w:lang w:eastAsia="en-US"/>
        </w:rPr>
      </w:pPr>
    </w:p>
    <w:p w14:paraId="7F556FCC" w14:textId="77777777" w:rsidR="00264D31" w:rsidRPr="00264D31" w:rsidRDefault="00264D31" w:rsidP="004C5C22">
      <w:pPr>
        <w:spacing w:after="0"/>
        <w:jc w:val="both"/>
        <w:rPr>
          <w:rFonts w:eastAsia="Times New Roman" w:cs="Times New Roman"/>
          <w:b/>
          <w:szCs w:val="22"/>
          <w:lang w:eastAsia="en-US"/>
        </w:rPr>
      </w:pPr>
    </w:p>
    <w:p w14:paraId="0BAEEF6E" w14:textId="77777777" w:rsidR="00264D31" w:rsidRPr="00264D31" w:rsidRDefault="00264D31" w:rsidP="004C5C22">
      <w:pPr>
        <w:spacing w:after="0"/>
        <w:jc w:val="both"/>
        <w:rPr>
          <w:rFonts w:eastAsia="Times New Roman" w:cs="Times New Roman"/>
          <w:b/>
          <w:szCs w:val="22"/>
          <w:lang w:eastAsia="en-US"/>
        </w:rPr>
      </w:pPr>
    </w:p>
    <w:p w14:paraId="51240E46" w14:textId="77777777" w:rsidR="00264D31" w:rsidRPr="00264D31" w:rsidRDefault="00264D31" w:rsidP="004C5C22">
      <w:pPr>
        <w:spacing w:after="0"/>
        <w:jc w:val="both"/>
        <w:rPr>
          <w:rFonts w:eastAsia="Times New Roman" w:cs="Times New Roman"/>
          <w:b/>
          <w:szCs w:val="22"/>
          <w:lang w:eastAsia="en-US"/>
        </w:rPr>
      </w:pPr>
    </w:p>
    <w:p w14:paraId="6F447FEC" w14:textId="77777777" w:rsidR="00264D31" w:rsidRPr="00264D31" w:rsidRDefault="00264D31" w:rsidP="004C5C22">
      <w:pPr>
        <w:spacing w:after="0"/>
        <w:jc w:val="both"/>
        <w:rPr>
          <w:rFonts w:eastAsia="Times New Roman" w:cs="Times New Roman"/>
          <w:b/>
          <w:szCs w:val="22"/>
          <w:lang w:eastAsia="en-US"/>
        </w:rPr>
      </w:pPr>
    </w:p>
    <w:p w14:paraId="31EC818A" w14:textId="77777777" w:rsidR="00264D31" w:rsidRPr="00264D31" w:rsidRDefault="00264D31" w:rsidP="004C5C22">
      <w:pPr>
        <w:spacing w:after="0"/>
        <w:jc w:val="both"/>
        <w:rPr>
          <w:rFonts w:eastAsia="Times New Roman" w:cs="Times New Roman"/>
          <w:b/>
          <w:szCs w:val="22"/>
          <w:lang w:eastAsia="en-US"/>
        </w:rPr>
      </w:pPr>
    </w:p>
    <w:p w14:paraId="593247E6" w14:textId="77777777" w:rsidR="00264D31" w:rsidRPr="00264D31" w:rsidRDefault="00264D31" w:rsidP="004C5C22">
      <w:pPr>
        <w:spacing w:after="0"/>
        <w:jc w:val="both"/>
        <w:rPr>
          <w:rFonts w:eastAsia="Times New Roman" w:cs="Times New Roman"/>
          <w:b/>
          <w:szCs w:val="22"/>
          <w:lang w:eastAsia="en-US"/>
        </w:rPr>
      </w:pPr>
    </w:p>
    <w:p w14:paraId="78FD284E" w14:textId="77777777" w:rsidR="00264D31" w:rsidRPr="00264D31" w:rsidRDefault="00264D31" w:rsidP="004C5C22">
      <w:pPr>
        <w:spacing w:after="0"/>
        <w:jc w:val="both"/>
        <w:rPr>
          <w:rFonts w:eastAsia="Times New Roman" w:cs="Times New Roman"/>
          <w:b/>
          <w:szCs w:val="22"/>
          <w:lang w:eastAsia="en-US"/>
        </w:rPr>
      </w:pPr>
    </w:p>
    <w:p w14:paraId="23002BCD" w14:textId="77777777" w:rsidR="00264D31" w:rsidRPr="00264D31" w:rsidRDefault="00264D31" w:rsidP="004C5C22">
      <w:pPr>
        <w:spacing w:after="0"/>
        <w:jc w:val="both"/>
        <w:rPr>
          <w:rFonts w:eastAsia="Times New Roman" w:cs="Times New Roman"/>
          <w:b/>
          <w:szCs w:val="22"/>
          <w:lang w:eastAsia="en-US"/>
        </w:rPr>
      </w:pPr>
    </w:p>
    <w:p w14:paraId="589D2DDD" w14:textId="77777777" w:rsidR="00264D31" w:rsidRPr="00264D31" w:rsidRDefault="00264D31" w:rsidP="004C5C22">
      <w:pPr>
        <w:spacing w:after="0"/>
        <w:jc w:val="both"/>
        <w:rPr>
          <w:rFonts w:eastAsia="Times New Roman" w:cs="Times New Roman"/>
          <w:b/>
          <w:szCs w:val="22"/>
          <w:lang w:eastAsia="en-US"/>
        </w:rPr>
      </w:pPr>
    </w:p>
    <w:p w14:paraId="20F561B0" w14:textId="77777777" w:rsidR="00264D31" w:rsidRPr="00264D31" w:rsidRDefault="00264D31" w:rsidP="004C5C22">
      <w:pPr>
        <w:spacing w:after="0"/>
        <w:jc w:val="both"/>
        <w:rPr>
          <w:rFonts w:eastAsia="Times New Roman" w:cs="Times New Roman"/>
          <w:b/>
          <w:szCs w:val="22"/>
          <w:lang w:eastAsia="en-US"/>
        </w:rPr>
      </w:pPr>
    </w:p>
    <w:p w14:paraId="00B14DB8" w14:textId="77777777" w:rsidR="00264D31" w:rsidRPr="00264D31" w:rsidRDefault="00264D31" w:rsidP="004C5C22">
      <w:pPr>
        <w:spacing w:after="0"/>
        <w:jc w:val="both"/>
        <w:rPr>
          <w:rFonts w:eastAsia="Times New Roman" w:cs="Times New Roman"/>
          <w:b/>
          <w:szCs w:val="22"/>
          <w:lang w:eastAsia="en-US"/>
        </w:rPr>
      </w:pPr>
    </w:p>
    <w:p w14:paraId="2CFF48D6" w14:textId="77777777" w:rsidR="00264D31" w:rsidRPr="00264D31" w:rsidRDefault="00264D31" w:rsidP="004C5C22">
      <w:pPr>
        <w:spacing w:after="0"/>
        <w:jc w:val="both"/>
        <w:rPr>
          <w:rFonts w:eastAsia="Times New Roman" w:cs="Times New Roman"/>
          <w:b/>
          <w:szCs w:val="22"/>
          <w:lang w:eastAsia="en-US"/>
        </w:rPr>
      </w:pPr>
    </w:p>
    <w:p w14:paraId="589A0E09" w14:textId="77777777" w:rsidR="00264D31" w:rsidRPr="00264D31" w:rsidRDefault="00264D31" w:rsidP="004C5C22">
      <w:pPr>
        <w:spacing w:after="0"/>
        <w:jc w:val="both"/>
        <w:rPr>
          <w:rFonts w:eastAsia="Times New Roman" w:cs="Times New Roman"/>
          <w:b/>
          <w:szCs w:val="22"/>
          <w:lang w:eastAsia="en-US"/>
        </w:rPr>
      </w:pPr>
    </w:p>
    <w:p w14:paraId="291961E0" w14:textId="77777777" w:rsidR="00264D31" w:rsidRPr="00264D31" w:rsidRDefault="00264D31" w:rsidP="004C5C22">
      <w:pPr>
        <w:spacing w:after="0"/>
        <w:jc w:val="both"/>
        <w:rPr>
          <w:rFonts w:eastAsia="Times New Roman" w:cs="Times New Roman"/>
          <w:b/>
          <w:szCs w:val="22"/>
          <w:lang w:eastAsia="en-US"/>
        </w:rPr>
      </w:pPr>
    </w:p>
    <w:p w14:paraId="4DCC8E23" w14:textId="77777777" w:rsidR="00264D31" w:rsidRPr="00264D31" w:rsidRDefault="00264D31" w:rsidP="004C5C22">
      <w:pPr>
        <w:spacing w:after="0"/>
        <w:jc w:val="both"/>
        <w:rPr>
          <w:rFonts w:eastAsia="Times New Roman" w:cs="Times New Roman"/>
          <w:b/>
          <w:szCs w:val="22"/>
          <w:lang w:eastAsia="en-US"/>
        </w:rPr>
      </w:pPr>
    </w:p>
    <w:p w14:paraId="3B75C4A9" w14:textId="77777777" w:rsidR="00264D31" w:rsidRPr="00264D31" w:rsidRDefault="00264D31" w:rsidP="004C5C22">
      <w:pPr>
        <w:spacing w:after="0"/>
        <w:jc w:val="both"/>
        <w:rPr>
          <w:rFonts w:eastAsia="Times New Roman" w:cs="Times New Roman"/>
          <w:b/>
          <w:szCs w:val="22"/>
          <w:lang w:eastAsia="en-US"/>
        </w:rPr>
      </w:pPr>
    </w:p>
    <w:p w14:paraId="6C51C3DA" w14:textId="2F0538FD" w:rsidR="004C5C22" w:rsidRPr="00567874" w:rsidRDefault="004C5C22" w:rsidP="00567874">
      <w:pPr>
        <w:pStyle w:val="Heading1"/>
      </w:pPr>
      <w:bookmarkStart w:id="0" w:name="_Toc15910281"/>
      <w:r w:rsidRPr="00567874">
        <w:lastRenderedPageBreak/>
        <w:t>Pro</w:t>
      </w:r>
      <w:r w:rsidRPr="00567874">
        <w:rPr>
          <w:rStyle w:val="Heading1Char"/>
          <w:b/>
          <w:bCs/>
        </w:rPr>
        <w:t>cedures</w:t>
      </w:r>
      <w:bookmarkEnd w:id="0"/>
      <w:r w:rsidRPr="00567874">
        <w:rPr>
          <w:rStyle w:val="Heading1Char"/>
          <w:b/>
          <w:bCs/>
        </w:rPr>
        <w:t xml:space="preserve"> </w:t>
      </w:r>
    </w:p>
    <w:p w14:paraId="17D36AF3" w14:textId="77777777" w:rsidR="004C5C22" w:rsidRPr="00264D31" w:rsidRDefault="004C5C22" w:rsidP="004C5C22">
      <w:pPr>
        <w:spacing w:after="0"/>
        <w:jc w:val="both"/>
        <w:rPr>
          <w:rFonts w:eastAsia="Times New Roman" w:cs="Times New Roman"/>
          <w:szCs w:val="22"/>
          <w:lang w:eastAsia="en-US"/>
        </w:rPr>
      </w:pPr>
    </w:p>
    <w:p w14:paraId="3DDE1265" w14:textId="7678FBA0" w:rsidR="00E07842" w:rsidRPr="00264D31" w:rsidRDefault="00E07842" w:rsidP="007D54EC">
      <w:pPr>
        <w:spacing w:after="0"/>
        <w:rPr>
          <w:rFonts w:eastAsia="Times New Roman" w:cs="Times New Roman"/>
          <w:szCs w:val="22"/>
          <w:lang w:eastAsia="en-US"/>
        </w:rPr>
      </w:pPr>
      <w:r w:rsidRPr="00264D31">
        <w:rPr>
          <w:rFonts w:eastAsia="Times New Roman" w:cs="Times New Roman"/>
          <w:szCs w:val="22"/>
          <w:lang w:eastAsia="en-US"/>
        </w:rPr>
        <w:t xml:space="preserve">The welfare of pupils is paramount.  The school endeavours to ensure that no child goes missing and </w:t>
      </w:r>
      <w:r w:rsidR="009907C0">
        <w:rPr>
          <w:rFonts w:eastAsia="Times New Roman" w:cs="Times New Roman"/>
          <w:szCs w:val="22"/>
          <w:lang w:eastAsia="en-US"/>
        </w:rPr>
        <w:t xml:space="preserve">that it </w:t>
      </w:r>
      <w:r w:rsidRPr="00264D31">
        <w:rPr>
          <w:rFonts w:eastAsia="Times New Roman" w:cs="Times New Roman"/>
          <w:szCs w:val="22"/>
          <w:lang w:eastAsia="en-US"/>
        </w:rPr>
        <w:t xml:space="preserve">has measures in place to minimise the likelihood of this happening </w:t>
      </w:r>
      <w:r w:rsidR="009907C0">
        <w:rPr>
          <w:rFonts w:eastAsia="Times New Roman" w:cs="Times New Roman"/>
          <w:szCs w:val="22"/>
          <w:lang w:eastAsia="en-US"/>
        </w:rPr>
        <w:t>by</w:t>
      </w:r>
      <w:r w:rsidR="009907C0" w:rsidRPr="00264D31">
        <w:rPr>
          <w:rFonts w:eastAsia="Times New Roman" w:cs="Times New Roman"/>
          <w:szCs w:val="22"/>
          <w:lang w:eastAsia="en-US"/>
        </w:rPr>
        <w:t xml:space="preserve"> </w:t>
      </w:r>
      <w:r w:rsidRPr="00264D31">
        <w:rPr>
          <w:rFonts w:eastAsia="Times New Roman" w:cs="Times New Roman"/>
          <w:szCs w:val="22"/>
          <w:lang w:eastAsia="en-US"/>
        </w:rPr>
        <w:t>tak</w:t>
      </w:r>
      <w:r w:rsidR="009907C0">
        <w:rPr>
          <w:rFonts w:eastAsia="Times New Roman" w:cs="Times New Roman"/>
          <w:szCs w:val="22"/>
          <w:lang w:eastAsia="en-US"/>
        </w:rPr>
        <w:t>ing</w:t>
      </w:r>
      <w:r w:rsidRPr="00264D31">
        <w:rPr>
          <w:rFonts w:eastAsia="Times New Roman" w:cs="Times New Roman"/>
          <w:szCs w:val="22"/>
          <w:lang w:eastAsia="en-US"/>
        </w:rPr>
        <w:t xml:space="preserve"> the necessary action, should the situation arise.</w:t>
      </w:r>
    </w:p>
    <w:p w14:paraId="7AB42CB5" w14:textId="77777777" w:rsidR="00E07842" w:rsidRPr="00494BF8" w:rsidRDefault="00E07842" w:rsidP="007D54EC">
      <w:pPr>
        <w:spacing w:after="0"/>
        <w:rPr>
          <w:rFonts w:eastAsia="Times New Roman" w:cs="Times New Roman"/>
          <w:szCs w:val="22"/>
          <w:lang w:eastAsia="en-US"/>
        </w:rPr>
      </w:pPr>
    </w:p>
    <w:p w14:paraId="24BA9D5B" w14:textId="401532A5" w:rsidR="004C5C22" w:rsidRPr="00494BF8" w:rsidRDefault="004C5C22" w:rsidP="007D54EC">
      <w:pPr>
        <w:pStyle w:val="ListParagraph"/>
        <w:numPr>
          <w:ilvl w:val="0"/>
          <w:numId w:val="5"/>
        </w:numPr>
        <w:rPr>
          <w:lang w:eastAsia="en-US"/>
        </w:rPr>
      </w:pPr>
      <w:r w:rsidRPr="00494BF8">
        <w:rPr>
          <w:lang w:eastAsia="en-US"/>
        </w:rPr>
        <w:t>Formal registration is taken in the morning at 8.</w:t>
      </w:r>
      <w:r w:rsidR="00494BF8" w:rsidRPr="00494BF8">
        <w:rPr>
          <w:lang w:eastAsia="en-US"/>
        </w:rPr>
        <w:t>4</w:t>
      </w:r>
      <w:r w:rsidRPr="00494BF8">
        <w:rPr>
          <w:lang w:eastAsia="en-US"/>
        </w:rPr>
        <w:t>0am and at 1.00pm for EYFS for afternoon school 1.30pm for Key Stages 1 and 2 for afternoon school</w:t>
      </w:r>
      <w:r w:rsidR="009907C0" w:rsidRPr="00494BF8">
        <w:rPr>
          <w:lang w:eastAsia="en-US"/>
        </w:rPr>
        <w:t xml:space="preserve"> (schools to change according to their own school day)</w:t>
      </w:r>
      <w:r w:rsidRPr="00494BF8">
        <w:rPr>
          <w:lang w:eastAsia="en-US"/>
        </w:rPr>
        <w:t xml:space="preserve">.  </w:t>
      </w:r>
    </w:p>
    <w:p w14:paraId="263384ED" w14:textId="77777777" w:rsidR="004C5C22" w:rsidRPr="00494BF8" w:rsidRDefault="004C5C22" w:rsidP="007D54EC">
      <w:pPr>
        <w:pStyle w:val="ListParagraph"/>
        <w:numPr>
          <w:ilvl w:val="0"/>
          <w:numId w:val="5"/>
        </w:numPr>
        <w:rPr>
          <w:lang w:eastAsia="en-US"/>
        </w:rPr>
      </w:pPr>
      <w:r w:rsidRPr="00494BF8">
        <w:rPr>
          <w:lang w:eastAsia="en-US"/>
        </w:rPr>
        <w:t xml:space="preserve">The staff maintain the appropriate high level of supervision throughout the day and are aware of the location of the children in their care at all times. </w:t>
      </w:r>
    </w:p>
    <w:p w14:paraId="5AFD3401" w14:textId="77777777" w:rsidR="00E07842" w:rsidRPr="00494BF8" w:rsidRDefault="004C5C22" w:rsidP="007D54EC">
      <w:pPr>
        <w:pStyle w:val="ListParagraph"/>
        <w:numPr>
          <w:ilvl w:val="0"/>
          <w:numId w:val="5"/>
        </w:numPr>
        <w:rPr>
          <w:lang w:eastAsia="en-US"/>
        </w:rPr>
      </w:pPr>
      <w:r w:rsidRPr="00494BF8">
        <w:rPr>
          <w:lang w:eastAsia="en-US"/>
        </w:rPr>
        <w:t xml:space="preserve">When on excursions outside the school premises, staff implement strategies to maximise the safety and security of the children in accordance with the school’s Health &amp; Safety Policy and Educational Visits Policy. </w:t>
      </w:r>
      <w:r w:rsidR="00F1590B" w:rsidRPr="00494BF8">
        <w:rPr>
          <w:lang w:eastAsia="en-US"/>
        </w:rPr>
        <w:t xml:space="preserve"> </w:t>
      </w:r>
    </w:p>
    <w:p w14:paraId="217F3BE9" w14:textId="3EC0F0DE" w:rsidR="004C5C22" w:rsidRPr="00494BF8" w:rsidRDefault="00F1590B" w:rsidP="007D54EC">
      <w:pPr>
        <w:pStyle w:val="ListParagraph"/>
        <w:numPr>
          <w:ilvl w:val="0"/>
          <w:numId w:val="5"/>
        </w:numPr>
        <w:rPr>
          <w:lang w:eastAsia="en-US"/>
        </w:rPr>
      </w:pPr>
      <w:r w:rsidRPr="00494BF8">
        <w:rPr>
          <w:lang w:eastAsia="en-US"/>
        </w:rPr>
        <w:t>Staff undertake regular roll calls and head counts.</w:t>
      </w:r>
    </w:p>
    <w:p w14:paraId="292A1BE2" w14:textId="1A5A1D31" w:rsidR="004C5C22" w:rsidRPr="00494BF8" w:rsidRDefault="00E5129A" w:rsidP="00A72F6E">
      <w:pPr>
        <w:pStyle w:val="ListParagraph"/>
        <w:rPr>
          <w:rFonts w:eastAsia="Times New Roman" w:cs="Times New Roman"/>
          <w:sz w:val="16"/>
          <w:szCs w:val="16"/>
          <w:lang w:eastAsia="en-US"/>
        </w:rPr>
      </w:pPr>
      <w:r w:rsidRPr="00494BF8">
        <w:rPr>
          <w:lang w:eastAsia="en-US"/>
        </w:rPr>
        <w:t>All doors and gates are closed during the school day or monitored appropriately when they are open with staff being vigilant regarding movement of child</w:t>
      </w:r>
      <w:r w:rsidR="00DB0928" w:rsidRPr="00494BF8">
        <w:rPr>
          <w:lang w:eastAsia="en-US"/>
        </w:rPr>
        <w:t>ren.</w:t>
      </w:r>
    </w:p>
    <w:p w14:paraId="4F7C7675" w14:textId="77777777" w:rsidR="004C5C22" w:rsidRPr="00494BF8" w:rsidRDefault="004C5C22" w:rsidP="007D54EC">
      <w:pPr>
        <w:spacing w:after="0"/>
        <w:rPr>
          <w:rFonts w:eastAsia="Times New Roman" w:cs="Times New Roman"/>
          <w:szCs w:val="22"/>
          <w:lang w:eastAsia="en-US"/>
        </w:rPr>
      </w:pPr>
      <w:r w:rsidRPr="00494BF8">
        <w:rPr>
          <w:rFonts w:eastAsia="Times New Roman" w:cs="Times New Roman"/>
          <w:szCs w:val="22"/>
          <w:lang w:eastAsia="en-US"/>
        </w:rPr>
        <w:t xml:space="preserve">The above measures ensure that situations where a child could be lost are very limited.  These are: </w:t>
      </w:r>
    </w:p>
    <w:p w14:paraId="3B522FB6" w14:textId="77777777" w:rsidR="00E07842" w:rsidRPr="00494BF8" w:rsidRDefault="00E07842" w:rsidP="007D54EC">
      <w:pPr>
        <w:spacing w:after="0"/>
        <w:rPr>
          <w:rFonts w:eastAsia="Times New Roman" w:cs="Times New Roman"/>
          <w:sz w:val="16"/>
          <w:szCs w:val="16"/>
          <w:lang w:eastAsia="en-US"/>
        </w:rPr>
      </w:pPr>
    </w:p>
    <w:p w14:paraId="74D939AC" w14:textId="170A053A" w:rsidR="004C5C22" w:rsidRPr="00494BF8" w:rsidRDefault="004C5C22" w:rsidP="007D54EC">
      <w:pPr>
        <w:pStyle w:val="ListParagraph"/>
        <w:numPr>
          <w:ilvl w:val="0"/>
          <w:numId w:val="1"/>
        </w:numPr>
        <w:spacing w:after="0"/>
        <w:rPr>
          <w:rFonts w:eastAsia="Times New Roman" w:cs="Times New Roman"/>
          <w:szCs w:val="22"/>
          <w:lang w:eastAsia="en-US"/>
        </w:rPr>
      </w:pPr>
      <w:r w:rsidRPr="00494BF8">
        <w:rPr>
          <w:rFonts w:eastAsia="Times New Roman" w:cs="Times New Roman"/>
          <w:szCs w:val="22"/>
          <w:lang w:eastAsia="en-US"/>
        </w:rPr>
        <w:t xml:space="preserve">Where </w:t>
      </w:r>
      <w:r w:rsidR="00E07842" w:rsidRPr="00494BF8">
        <w:rPr>
          <w:rFonts w:eastAsia="Times New Roman" w:cs="Times New Roman"/>
          <w:szCs w:val="22"/>
          <w:lang w:eastAsia="en-US"/>
        </w:rPr>
        <w:t>a child wanders off on an off-site visit</w:t>
      </w:r>
    </w:p>
    <w:p w14:paraId="4C866D26" w14:textId="77777777" w:rsidR="004C5C22" w:rsidRPr="00494BF8" w:rsidRDefault="004C5C22" w:rsidP="007D54EC">
      <w:pPr>
        <w:pStyle w:val="ListParagraph"/>
        <w:numPr>
          <w:ilvl w:val="0"/>
          <w:numId w:val="1"/>
        </w:numPr>
        <w:spacing w:after="0"/>
        <w:rPr>
          <w:rFonts w:eastAsia="Times New Roman" w:cs="Times New Roman"/>
          <w:szCs w:val="22"/>
          <w:lang w:eastAsia="en-US"/>
        </w:rPr>
      </w:pPr>
      <w:r w:rsidRPr="00494BF8">
        <w:rPr>
          <w:rFonts w:eastAsia="Times New Roman" w:cs="Times New Roman"/>
          <w:szCs w:val="22"/>
          <w:lang w:eastAsia="en-US"/>
        </w:rPr>
        <w:t>Where a child goes out of a door or gate left open on the school site</w:t>
      </w:r>
    </w:p>
    <w:p w14:paraId="5C1639C6" w14:textId="77777777" w:rsidR="004C5C22" w:rsidRPr="00494BF8" w:rsidRDefault="004C5C22" w:rsidP="007D54EC">
      <w:pPr>
        <w:pStyle w:val="ListParagraph"/>
        <w:numPr>
          <w:ilvl w:val="0"/>
          <w:numId w:val="1"/>
        </w:numPr>
        <w:spacing w:after="0"/>
        <w:rPr>
          <w:rFonts w:eastAsia="Times New Roman" w:cs="Times New Roman"/>
          <w:szCs w:val="22"/>
          <w:lang w:eastAsia="en-US"/>
        </w:rPr>
      </w:pPr>
      <w:r w:rsidRPr="00494BF8">
        <w:rPr>
          <w:rFonts w:eastAsia="Times New Roman" w:cs="Times New Roman"/>
          <w:szCs w:val="22"/>
          <w:lang w:eastAsia="en-US"/>
        </w:rPr>
        <w:t xml:space="preserve">Where a child is taken from the school site by an unapproved adult </w:t>
      </w:r>
    </w:p>
    <w:p w14:paraId="5BB33B24" w14:textId="77777777" w:rsidR="00485DFF" w:rsidRPr="00494BF8" w:rsidRDefault="00485DFF" w:rsidP="00485DFF">
      <w:pPr>
        <w:spacing w:after="0"/>
        <w:jc w:val="both"/>
        <w:rPr>
          <w:rFonts w:eastAsia="Times New Roman" w:cs="Times New Roman"/>
          <w:szCs w:val="22"/>
          <w:lang w:eastAsia="en-US"/>
        </w:rPr>
      </w:pPr>
    </w:p>
    <w:p w14:paraId="05F0C898" w14:textId="3D6BB4F5" w:rsidR="00485DFF" w:rsidRPr="00264D31" w:rsidRDefault="00485DFF" w:rsidP="007D54EC">
      <w:pPr>
        <w:spacing w:after="0"/>
        <w:rPr>
          <w:rFonts w:eastAsia="Times New Roman" w:cs="Times New Roman"/>
          <w:szCs w:val="22"/>
          <w:lang w:eastAsia="en-US"/>
        </w:rPr>
      </w:pPr>
      <w:r w:rsidRPr="00494BF8">
        <w:rPr>
          <w:rFonts w:eastAsia="Times New Roman" w:cs="Times New Roman"/>
          <w:szCs w:val="22"/>
          <w:lang w:eastAsia="en-US"/>
        </w:rPr>
        <w:t xml:space="preserve">The school has </w:t>
      </w:r>
      <w:r w:rsidR="007D54EC" w:rsidRPr="00494BF8">
        <w:rPr>
          <w:rFonts w:eastAsia="Times New Roman" w:cs="Times New Roman"/>
          <w:szCs w:val="22"/>
          <w:lang w:eastAsia="en-US"/>
        </w:rPr>
        <w:t>rigorous procedures</w:t>
      </w:r>
      <w:r w:rsidRPr="00494BF8">
        <w:rPr>
          <w:rFonts w:eastAsia="Times New Roman" w:cs="Times New Roman"/>
          <w:szCs w:val="22"/>
          <w:lang w:eastAsia="en-US"/>
        </w:rPr>
        <w:t xml:space="preserve"> for pursuing unexplained absences, including the aim to contact</w:t>
      </w:r>
      <w:r w:rsidR="00E5129A" w:rsidRPr="00494BF8">
        <w:rPr>
          <w:rFonts w:eastAsia="Times New Roman" w:cs="Times New Roman"/>
          <w:szCs w:val="22"/>
          <w:lang w:eastAsia="en-US"/>
        </w:rPr>
        <w:t>ing</w:t>
      </w:r>
      <w:r w:rsidRPr="00494BF8">
        <w:rPr>
          <w:rFonts w:eastAsia="Times New Roman" w:cs="Times New Roman"/>
          <w:szCs w:val="22"/>
          <w:lang w:eastAsia="en-US"/>
        </w:rPr>
        <w:t xml:space="preserve"> parents by 9.30am if a child has not arrived in school and the reason for absence is not known.  This should ensure that staff become </w:t>
      </w:r>
      <w:r w:rsidRPr="00264D31">
        <w:rPr>
          <w:rFonts w:eastAsia="Times New Roman" w:cs="Times New Roman"/>
          <w:szCs w:val="22"/>
          <w:lang w:eastAsia="en-US"/>
        </w:rPr>
        <w:t>aware at the earliest opportunity of any child who may have gone missing on the way to school.  In these circumstances, this policy will be followed.</w:t>
      </w:r>
    </w:p>
    <w:p w14:paraId="014C3402" w14:textId="77777777" w:rsidR="004C5C22" w:rsidRPr="00264D31" w:rsidRDefault="004C5C22" w:rsidP="007D54EC">
      <w:pPr>
        <w:spacing w:after="0"/>
        <w:rPr>
          <w:rFonts w:eastAsia="Times New Roman" w:cs="Times New Roman"/>
          <w:szCs w:val="22"/>
          <w:lang w:eastAsia="en-US"/>
        </w:rPr>
      </w:pPr>
    </w:p>
    <w:p w14:paraId="6E90C160" w14:textId="0E1EA237" w:rsidR="004C5C22" w:rsidRPr="00A72F6E" w:rsidRDefault="004C5C22" w:rsidP="007D54EC">
      <w:pPr>
        <w:spacing w:after="0"/>
        <w:rPr>
          <w:rFonts w:eastAsia="Times New Roman" w:cs="Times New Roman"/>
          <w:sz w:val="16"/>
          <w:szCs w:val="16"/>
          <w:lang w:eastAsia="en-US"/>
        </w:rPr>
      </w:pPr>
      <w:r w:rsidRPr="00264D31">
        <w:rPr>
          <w:rFonts w:eastAsia="Times New Roman" w:cs="Times New Roman"/>
          <w:szCs w:val="22"/>
          <w:lang w:eastAsia="en-US"/>
        </w:rPr>
        <w:t xml:space="preserve">School policies relating to health and safety and welfare, if strictly adhered to, should prevent any of the above occurring.  However, should a child become lost, the following action will be taken: </w:t>
      </w:r>
    </w:p>
    <w:p w14:paraId="42576361" w14:textId="77777777" w:rsidR="004C5C22" w:rsidRPr="00264D31" w:rsidRDefault="004C5C22" w:rsidP="007D54EC">
      <w:pPr>
        <w:pStyle w:val="Heading2"/>
        <w:rPr>
          <w:lang w:eastAsia="en-US"/>
        </w:rPr>
      </w:pPr>
      <w:bookmarkStart w:id="1" w:name="_Toc15910282"/>
      <w:r w:rsidRPr="00264D31">
        <w:rPr>
          <w:lang w:eastAsia="en-US"/>
        </w:rPr>
        <w:t>Lost at school</w:t>
      </w:r>
      <w:bookmarkEnd w:id="1"/>
      <w:r w:rsidRPr="00264D31">
        <w:rPr>
          <w:lang w:eastAsia="en-US"/>
        </w:rPr>
        <w:t xml:space="preserve"> </w:t>
      </w:r>
    </w:p>
    <w:p w14:paraId="2D8C6279" w14:textId="0B99A28A" w:rsidR="004C5C22" w:rsidRPr="00494BF8" w:rsidRDefault="00171BDD" w:rsidP="007D54EC">
      <w:pPr>
        <w:spacing w:after="0"/>
        <w:rPr>
          <w:rFonts w:eastAsia="Times New Roman" w:cs="Times New Roman"/>
          <w:szCs w:val="22"/>
          <w:lang w:eastAsia="en-US"/>
        </w:rPr>
      </w:pPr>
      <w:r w:rsidRPr="00494BF8">
        <w:rPr>
          <w:rFonts w:eastAsia="Times New Roman" w:cs="Times New Roman"/>
          <w:szCs w:val="22"/>
          <w:lang w:eastAsia="en-US"/>
        </w:rPr>
        <w:t>In the three paragraphs below, the school should retain and personalise the paragraphs which apply, occording to whether the school has EYFS, boarding etc.</w:t>
      </w:r>
    </w:p>
    <w:p w14:paraId="1FFD3850" w14:textId="77777777" w:rsidR="00171BDD" w:rsidRPr="00494BF8" w:rsidRDefault="00171BDD" w:rsidP="007D54EC">
      <w:pPr>
        <w:spacing w:after="0"/>
        <w:rPr>
          <w:rFonts w:eastAsia="Times New Roman" w:cs="Times New Roman"/>
          <w:szCs w:val="22"/>
          <w:lang w:eastAsia="en-US"/>
        </w:rPr>
      </w:pPr>
    </w:p>
    <w:p w14:paraId="0FF2F136" w14:textId="5D8238E1" w:rsidR="007D54EC" w:rsidRPr="00494BF8" w:rsidRDefault="00171BDD" w:rsidP="007D54EC">
      <w:pPr>
        <w:spacing w:after="0"/>
        <w:rPr>
          <w:rFonts w:eastAsia="Times New Roman" w:cs="Times New Roman"/>
          <w:szCs w:val="22"/>
          <w:lang w:eastAsia="en-US"/>
        </w:rPr>
      </w:pPr>
      <w:r w:rsidRPr="00494BF8">
        <w:rPr>
          <w:rFonts w:eastAsia="Times New Roman" w:cs="Times New Roman"/>
          <w:b/>
          <w:szCs w:val="22"/>
          <w:lang w:eastAsia="en-US"/>
        </w:rPr>
        <w:t>In EYFS</w:t>
      </w:r>
      <w:r w:rsidRPr="00494BF8">
        <w:rPr>
          <w:rFonts w:eastAsia="Times New Roman" w:cs="Times New Roman"/>
          <w:szCs w:val="22"/>
          <w:lang w:eastAsia="en-US"/>
        </w:rPr>
        <w:t xml:space="preserve">, alert the Head of EYFS immediately, and also the Head or Deputy Head, who will make enquiries of relevant members of staff as to when the child was last seen and where, to eliminate any misunderstanding. A member of school office staff will check the signing out book to establish whether the child has been legitimately collected from school.  </w:t>
      </w:r>
    </w:p>
    <w:p w14:paraId="0F425E56" w14:textId="23384ABC" w:rsidR="004C5C22" w:rsidRPr="00494BF8" w:rsidRDefault="004C5C22" w:rsidP="007D54EC">
      <w:pPr>
        <w:spacing w:after="0"/>
        <w:rPr>
          <w:rFonts w:eastAsia="Times New Roman" w:cs="Times New Roman"/>
          <w:szCs w:val="22"/>
          <w:lang w:eastAsia="en-US"/>
        </w:rPr>
      </w:pPr>
      <w:r w:rsidRPr="00494BF8">
        <w:rPr>
          <w:rFonts w:eastAsia="Times New Roman" w:cs="Times New Roman"/>
          <w:b/>
          <w:szCs w:val="22"/>
          <w:lang w:eastAsia="en-US"/>
        </w:rPr>
        <w:t>In KS1 and KS2</w:t>
      </w:r>
      <w:r w:rsidRPr="00494BF8">
        <w:rPr>
          <w:rFonts w:eastAsia="Times New Roman" w:cs="Times New Roman"/>
          <w:szCs w:val="22"/>
          <w:lang w:eastAsia="en-US"/>
        </w:rPr>
        <w:t xml:space="preserve">, alert the Headteacher </w:t>
      </w:r>
      <w:r w:rsidR="00DB0928" w:rsidRPr="00494BF8">
        <w:rPr>
          <w:rFonts w:eastAsia="Times New Roman" w:cs="Times New Roman"/>
          <w:szCs w:val="22"/>
          <w:lang w:eastAsia="en-US"/>
        </w:rPr>
        <w:t>or a member of the senior leadership team</w:t>
      </w:r>
      <w:r w:rsidRPr="00494BF8">
        <w:rPr>
          <w:rFonts w:eastAsia="Times New Roman" w:cs="Times New Roman"/>
          <w:szCs w:val="22"/>
          <w:lang w:eastAsia="en-US"/>
        </w:rPr>
        <w:t xml:space="preserve"> immediately.  A school mobile phone or walkie-talkie should be collected from the office.  </w:t>
      </w:r>
    </w:p>
    <w:p w14:paraId="0029B4C8" w14:textId="77777777" w:rsidR="004C5C22" w:rsidRPr="00494BF8" w:rsidRDefault="004C5C22" w:rsidP="007D54EC">
      <w:pPr>
        <w:spacing w:after="0"/>
        <w:rPr>
          <w:rFonts w:eastAsia="Times New Roman" w:cs="Times New Roman"/>
          <w:szCs w:val="22"/>
          <w:lang w:eastAsia="en-US"/>
        </w:rPr>
      </w:pPr>
    </w:p>
    <w:p w14:paraId="7F31FBFF" w14:textId="7B1F50BD" w:rsidR="00E52E52" w:rsidRPr="00494BF8" w:rsidRDefault="00E52E52" w:rsidP="007D54EC">
      <w:pPr>
        <w:spacing w:after="0"/>
        <w:rPr>
          <w:rFonts w:eastAsia="Times New Roman" w:cs="Times New Roman"/>
          <w:szCs w:val="22"/>
          <w:lang w:eastAsia="en-US"/>
        </w:rPr>
      </w:pPr>
      <w:r w:rsidRPr="00494BF8">
        <w:rPr>
          <w:rFonts w:eastAsia="Times New Roman" w:cs="Times New Roman"/>
          <w:szCs w:val="22"/>
          <w:lang w:eastAsia="en-US"/>
        </w:rPr>
        <w:t xml:space="preserve">Staff must be vigilant in respect of the safety of the other children with regard to supervision and security. </w:t>
      </w:r>
    </w:p>
    <w:p w14:paraId="3B9D6923" w14:textId="77777777" w:rsidR="00E52E52" w:rsidRPr="00494BF8" w:rsidRDefault="00E52E52" w:rsidP="007D54EC">
      <w:pPr>
        <w:spacing w:after="0"/>
        <w:rPr>
          <w:rFonts w:eastAsia="Times New Roman" w:cs="Times New Roman"/>
          <w:szCs w:val="22"/>
          <w:lang w:eastAsia="en-US"/>
        </w:rPr>
      </w:pPr>
    </w:p>
    <w:p w14:paraId="5B08FE39" w14:textId="77777777" w:rsidR="004C5C22" w:rsidRPr="00494BF8" w:rsidRDefault="004C5C22" w:rsidP="007D54EC">
      <w:pPr>
        <w:spacing w:after="0"/>
        <w:rPr>
          <w:rFonts w:eastAsia="Times New Roman" w:cs="Times New Roman"/>
          <w:szCs w:val="22"/>
          <w:lang w:eastAsia="en-US"/>
        </w:rPr>
      </w:pPr>
      <w:r w:rsidRPr="00494BF8">
        <w:rPr>
          <w:rFonts w:eastAsia="Times New Roman" w:cs="Times New Roman"/>
          <w:szCs w:val="22"/>
          <w:lang w:eastAsia="en-US"/>
        </w:rPr>
        <w:t xml:space="preserve">Ensuring that the remaining children are sufficiently supervised and secure, a member of staff should be sent to search each of the following zones, keeping a calm manner and maintaining contact via mobile phone: </w:t>
      </w:r>
    </w:p>
    <w:p w14:paraId="030DB8F0" w14:textId="77777777" w:rsidR="004C5C22" w:rsidRPr="00494BF8" w:rsidRDefault="004C5C22" w:rsidP="007D54EC">
      <w:pPr>
        <w:spacing w:after="0"/>
        <w:rPr>
          <w:rFonts w:eastAsia="Times New Roman" w:cs="Times New Roman"/>
          <w:szCs w:val="22"/>
          <w:lang w:eastAsia="en-US"/>
        </w:rPr>
      </w:pPr>
    </w:p>
    <w:p w14:paraId="407C8416" w14:textId="1CD13C0A" w:rsidR="004C5C22" w:rsidRPr="00494BF8" w:rsidRDefault="004C5C22" w:rsidP="00A72F6E">
      <w:pPr>
        <w:spacing w:after="0"/>
        <w:ind w:left="720"/>
        <w:rPr>
          <w:rFonts w:eastAsia="Times New Roman" w:cs="Times New Roman"/>
          <w:szCs w:val="22"/>
          <w:lang w:eastAsia="en-US"/>
        </w:rPr>
      </w:pPr>
      <w:r w:rsidRPr="00494BF8">
        <w:rPr>
          <w:rFonts w:eastAsia="Times New Roman" w:cs="Times New Roman"/>
          <w:szCs w:val="22"/>
          <w:lang w:eastAsia="en-US"/>
        </w:rPr>
        <w:t xml:space="preserve">Zone A – </w:t>
      </w:r>
      <w:r w:rsidR="006F3465" w:rsidRPr="00494BF8">
        <w:rPr>
          <w:rFonts w:eastAsia="Times New Roman" w:cs="Times New Roman"/>
          <w:szCs w:val="22"/>
          <w:lang w:eastAsia="en-US"/>
        </w:rPr>
        <w:t>Include any relevant search areas within this</w:t>
      </w:r>
      <w:r w:rsidR="00DB0928" w:rsidRPr="00494BF8">
        <w:rPr>
          <w:rFonts w:eastAsia="Times New Roman" w:cs="Times New Roman"/>
          <w:szCs w:val="22"/>
          <w:lang w:eastAsia="en-US"/>
        </w:rPr>
        <w:t xml:space="preserve"> (eg toilets in all areas of the school, other rooms across the school, playgrounds)</w:t>
      </w:r>
    </w:p>
    <w:p w14:paraId="21F905DB" w14:textId="77777777" w:rsidR="00DB0928" w:rsidRPr="00494BF8" w:rsidRDefault="00DB0928" w:rsidP="007D54EC">
      <w:pPr>
        <w:spacing w:after="0"/>
        <w:ind w:firstLine="720"/>
        <w:rPr>
          <w:rFonts w:eastAsia="Times New Roman" w:cs="Times New Roman"/>
          <w:szCs w:val="22"/>
          <w:lang w:eastAsia="en-US"/>
        </w:rPr>
      </w:pPr>
    </w:p>
    <w:p w14:paraId="4ECF80CD" w14:textId="77777777" w:rsidR="00171BDD" w:rsidRPr="00494BF8" w:rsidRDefault="004C5C22" w:rsidP="00171BDD">
      <w:pPr>
        <w:spacing w:after="0"/>
        <w:ind w:firstLine="720"/>
        <w:rPr>
          <w:rFonts w:eastAsia="Times New Roman" w:cs="Times New Roman"/>
          <w:szCs w:val="22"/>
          <w:lang w:eastAsia="en-US"/>
        </w:rPr>
      </w:pPr>
      <w:r w:rsidRPr="00494BF8">
        <w:rPr>
          <w:rFonts w:eastAsia="Times New Roman" w:cs="Times New Roman"/>
          <w:szCs w:val="22"/>
          <w:lang w:eastAsia="en-US"/>
        </w:rPr>
        <w:t xml:space="preserve">Zone B – </w:t>
      </w:r>
    </w:p>
    <w:p w14:paraId="761EDDF0" w14:textId="77777777" w:rsidR="00171BDD" w:rsidRPr="00494BF8" w:rsidRDefault="00171BDD" w:rsidP="00171BDD">
      <w:pPr>
        <w:spacing w:after="0"/>
        <w:rPr>
          <w:rFonts w:eastAsia="Times New Roman" w:cs="Times New Roman"/>
          <w:szCs w:val="22"/>
          <w:lang w:eastAsia="en-US"/>
        </w:rPr>
      </w:pPr>
    </w:p>
    <w:p w14:paraId="3A4AC835" w14:textId="4DE8C6C9" w:rsidR="00171BDD" w:rsidRPr="00171BDD" w:rsidRDefault="00171BDD" w:rsidP="00171BDD">
      <w:pPr>
        <w:spacing w:after="0"/>
        <w:rPr>
          <w:rFonts w:eastAsia="Times New Roman" w:cs="Times New Roman"/>
          <w:color w:val="FF0000"/>
          <w:szCs w:val="22"/>
          <w:lang w:eastAsia="en-US"/>
        </w:rPr>
      </w:pPr>
      <w:r w:rsidRPr="00171BDD">
        <w:rPr>
          <w:rFonts w:ascii="Calibri" w:hAnsi="Calibri" w:cs="Calibri"/>
          <w:color w:val="000000"/>
          <w:szCs w:val="22"/>
        </w:rPr>
        <w:t xml:space="preserve">If the child cannot be found within fifteen minutes then the police and parents must be informed.  If the search moves to this level, the Critical Incident Policy procedure should be invoked. Meanwhile the office will make available a photograph of the child (from database) and their description.  Continue to </w:t>
      </w:r>
      <w:r w:rsidRPr="001C39CC">
        <w:rPr>
          <w:rFonts w:ascii="Calibri" w:hAnsi="Calibri" w:cs="Calibri"/>
          <w:szCs w:val="22"/>
        </w:rPr>
        <w:t>search, opening up the area, keeping in touch via mobile phone.  The child must be comforted and reassured when found.  The headteacher will consider calling a fire drill to see if the pupil who is not accounted for arrives at the roll call point.</w:t>
      </w:r>
    </w:p>
    <w:p w14:paraId="7679DEEA" w14:textId="1C5D1712" w:rsidR="00F1590B" w:rsidRDefault="004C5C22" w:rsidP="007D54EC">
      <w:pPr>
        <w:pStyle w:val="Heading2"/>
        <w:rPr>
          <w:lang w:eastAsia="en-US"/>
        </w:rPr>
      </w:pPr>
      <w:bookmarkStart w:id="2" w:name="_Toc15910283"/>
      <w:r w:rsidRPr="00264D31">
        <w:rPr>
          <w:lang w:eastAsia="en-US"/>
        </w:rPr>
        <w:lastRenderedPageBreak/>
        <w:t>Lost whilst off-site (including on sports fix</w:t>
      </w:r>
      <w:r w:rsidR="00F1590B" w:rsidRPr="00264D31">
        <w:rPr>
          <w:lang w:eastAsia="en-US"/>
        </w:rPr>
        <w:t>tu</w:t>
      </w:r>
      <w:r w:rsidRPr="00264D31">
        <w:rPr>
          <w:lang w:eastAsia="en-US"/>
        </w:rPr>
        <w:t>res)</w:t>
      </w:r>
      <w:bookmarkEnd w:id="2"/>
    </w:p>
    <w:p w14:paraId="006AD4D7" w14:textId="77777777" w:rsidR="007D54EC" w:rsidRPr="007D54EC" w:rsidRDefault="007D54EC" w:rsidP="007D54EC">
      <w:pPr>
        <w:pStyle w:val="NoSpacing"/>
        <w:rPr>
          <w:lang w:eastAsia="en-US"/>
        </w:rPr>
      </w:pPr>
    </w:p>
    <w:p w14:paraId="3C699E1C" w14:textId="1D73E35F" w:rsidR="00F1590B" w:rsidRPr="00264D31" w:rsidRDefault="004C5C22" w:rsidP="007D54EC">
      <w:pPr>
        <w:spacing w:after="0"/>
        <w:rPr>
          <w:rFonts w:eastAsia="Times New Roman" w:cs="Times New Roman"/>
          <w:szCs w:val="22"/>
          <w:lang w:eastAsia="en-US"/>
        </w:rPr>
      </w:pPr>
      <w:r w:rsidRPr="00264D31">
        <w:rPr>
          <w:rFonts w:eastAsia="Times New Roman" w:cs="Times New Roman"/>
          <w:szCs w:val="22"/>
          <w:lang w:eastAsia="en-US"/>
        </w:rPr>
        <w:t>If a child is lost on an outing</w:t>
      </w:r>
      <w:r w:rsidR="007D54EC">
        <w:rPr>
          <w:rFonts w:eastAsia="Times New Roman" w:cs="Times New Roman"/>
          <w:szCs w:val="22"/>
          <w:lang w:eastAsia="en-US"/>
        </w:rPr>
        <w:t>,</w:t>
      </w:r>
      <w:r w:rsidRPr="00264D31">
        <w:rPr>
          <w:rFonts w:eastAsia="Times New Roman" w:cs="Times New Roman"/>
          <w:szCs w:val="22"/>
          <w:lang w:eastAsia="en-US"/>
        </w:rPr>
        <w:t xml:space="preserve"> the member of staff noticing the child missing should alert other members of the party and car</w:t>
      </w:r>
      <w:r w:rsidR="00F1590B" w:rsidRPr="00264D31">
        <w:rPr>
          <w:rFonts w:eastAsia="Times New Roman" w:cs="Times New Roman"/>
          <w:szCs w:val="22"/>
          <w:lang w:eastAsia="en-US"/>
        </w:rPr>
        <w:t>ry out a roll call/head count</w:t>
      </w:r>
      <w:r w:rsidRPr="00264D31">
        <w:rPr>
          <w:rFonts w:eastAsia="Times New Roman" w:cs="Times New Roman"/>
          <w:szCs w:val="22"/>
          <w:lang w:eastAsia="en-US"/>
        </w:rPr>
        <w:t xml:space="preserve">. </w:t>
      </w:r>
    </w:p>
    <w:p w14:paraId="3AE36F9D" w14:textId="77777777" w:rsidR="00F1590B" w:rsidRPr="00264D31" w:rsidRDefault="00F1590B" w:rsidP="007D54EC">
      <w:pPr>
        <w:spacing w:after="0"/>
        <w:rPr>
          <w:rFonts w:eastAsia="Times New Roman" w:cs="Times New Roman"/>
          <w:szCs w:val="22"/>
          <w:lang w:eastAsia="en-US"/>
        </w:rPr>
      </w:pPr>
    </w:p>
    <w:p w14:paraId="423DB2E6" w14:textId="5D5475F5" w:rsidR="00F1590B" w:rsidRPr="007D54EC" w:rsidRDefault="004C5C22" w:rsidP="007D54EC">
      <w:pPr>
        <w:pStyle w:val="ListParagraph"/>
        <w:numPr>
          <w:ilvl w:val="0"/>
          <w:numId w:val="7"/>
        </w:numPr>
        <w:spacing w:after="0"/>
        <w:rPr>
          <w:rFonts w:eastAsia="Times New Roman" w:cs="Times New Roman"/>
          <w:szCs w:val="22"/>
          <w:lang w:eastAsia="en-US"/>
        </w:rPr>
      </w:pPr>
      <w:r w:rsidRPr="007D54EC">
        <w:rPr>
          <w:rFonts w:eastAsia="Times New Roman" w:cs="Times New Roman"/>
          <w:szCs w:val="22"/>
          <w:lang w:eastAsia="en-US"/>
        </w:rPr>
        <w:t>A member of staff (or the whole group if appropriate) should retrace their movements to the last place that the child was seen</w:t>
      </w:r>
      <w:r w:rsidR="00DB0928">
        <w:rPr>
          <w:rFonts w:eastAsia="Times New Roman" w:cs="Times New Roman"/>
          <w:szCs w:val="22"/>
          <w:lang w:eastAsia="en-US"/>
        </w:rPr>
        <w:t xml:space="preserve"> without compromising the safety and welfare of the other children</w:t>
      </w:r>
      <w:r w:rsidRPr="007D54EC">
        <w:rPr>
          <w:rFonts w:eastAsia="Times New Roman" w:cs="Times New Roman"/>
          <w:szCs w:val="22"/>
          <w:lang w:eastAsia="en-US"/>
        </w:rPr>
        <w:t xml:space="preserve">. </w:t>
      </w:r>
    </w:p>
    <w:p w14:paraId="54050BBA" w14:textId="34A6B402" w:rsidR="00F1590B" w:rsidRPr="007D54EC" w:rsidRDefault="004C5C22" w:rsidP="007D54EC">
      <w:pPr>
        <w:pStyle w:val="ListParagraph"/>
        <w:numPr>
          <w:ilvl w:val="0"/>
          <w:numId w:val="7"/>
        </w:numPr>
        <w:spacing w:after="0"/>
        <w:rPr>
          <w:rFonts w:eastAsia="Times New Roman" w:cs="Times New Roman"/>
          <w:szCs w:val="22"/>
          <w:lang w:eastAsia="en-US"/>
        </w:rPr>
      </w:pPr>
      <w:r w:rsidRPr="007D54EC">
        <w:rPr>
          <w:rFonts w:eastAsia="Times New Roman" w:cs="Times New Roman"/>
          <w:szCs w:val="22"/>
          <w:lang w:eastAsia="en-US"/>
        </w:rPr>
        <w:t>Another member of staff should alert the management</w:t>
      </w:r>
      <w:r w:rsidR="00357BE3" w:rsidRPr="007D54EC">
        <w:rPr>
          <w:rFonts w:eastAsia="Times New Roman" w:cs="Times New Roman"/>
          <w:szCs w:val="22"/>
          <w:lang w:eastAsia="en-US"/>
        </w:rPr>
        <w:t>/security services</w:t>
      </w:r>
      <w:r w:rsidRPr="007D54EC">
        <w:rPr>
          <w:rFonts w:eastAsia="Times New Roman" w:cs="Times New Roman"/>
          <w:szCs w:val="22"/>
          <w:lang w:eastAsia="en-US"/>
        </w:rPr>
        <w:t xml:space="preserve"> of the organisation being visited and the School </w:t>
      </w:r>
      <w:r w:rsidR="00F1590B" w:rsidRPr="007D54EC">
        <w:rPr>
          <w:rFonts w:eastAsia="Times New Roman" w:cs="Times New Roman"/>
          <w:szCs w:val="22"/>
          <w:lang w:eastAsia="en-US"/>
        </w:rPr>
        <w:t xml:space="preserve">office </w:t>
      </w:r>
      <w:r w:rsidRPr="007D54EC">
        <w:rPr>
          <w:rFonts w:eastAsia="Times New Roman" w:cs="Times New Roman"/>
          <w:szCs w:val="22"/>
          <w:lang w:eastAsia="en-US"/>
        </w:rPr>
        <w:t xml:space="preserve">to let them know the situation. </w:t>
      </w:r>
    </w:p>
    <w:p w14:paraId="609FC72B" w14:textId="21E07B17" w:rsidR="00F1590B" w:rsidRPr="007D54EC" w:rsidRDefault="004C5C22" w:rsidP="007D54EC">
      <w:pPr>
        <w:pStyle w:val="ListParagraph"/>
        <w:numPr>
          <w:ilvl w:val="0"/>
          <w:numId w:val="7"/>
        </w:numPr>
        <w:spacing w:after="0"/>
        <w:rPr>
          <w:rFonts w:eastAsia="Times New Roman" w:cs="Times New Roman"/>
          <w:szCs w:val="22"/>
          <w:lang w:eastAsia="en-US"/>
        </w:rPr>
      </w:pPr>
      <w:r w:rsidRPr="007D54EC">
        <w:rPr>
          <w:rFonts w:eastAsia="Times New Roman" w:cs="Times New Roman"/>
          <w:szCs w:val="22"/>
          <w:lang w:eastAsia="en-US"/>
        </w:rPr>
        <w:t xml:space="preserve">Children on the visit should be asked for any relevant information if appropriate. </w:t>
      </w:r>
    </w:p>
    <w:p w14:paraId="6CA8AC56" w14:textId="1AD37626" w:rsidR="00F1590B" w:rsidRPr="007D54EC" w:rsidRDefault="004C5C22" w:rsidP="007D54EC">
      <w:pPr>
        <w:pStyle w:val="ListParagraph"/>
        <w:numPr>
          <w:ilvl w:val="0"/>
          <w:numId w:val="7"/>
        </w:numPr>
        <w:spacing w:after="0"/>
        <w:rPr>
          <w:rFonts w:eastAsia="Times New Roman" w:cs="Times New Roman"/>
          <w:szCs w:val="22"/>
          <w:lang w:eastAsia="en-US"/>
        </w:rPr>
      </w:pPr>
      <w:r w:rsidRPr="007D54EC">
        <w:rPr>
          <w:rFonts w:eastAsia="Times New Roman" w:cs="Times New Roman"/>
          <w:szCs w:val="22"/>
          <w:lang w:eastAsia="en-US"/>
        </w:rPr>
        <w:t xml:space="preserve">If the child is not found after fifteen minutes the police will be called and the School will alert the parents. </w:t>
      </w:r>
    </w:p>
    <w:p w14:paraId="75A295BE" w14:textId="10BEC0C0" w:rsidR="00F1590B" w:rsidRPr="00716BBA" w:rsidRDefault="00F1590B" w:rsidP="007D54EC">
      <w:pPr>
        <w:pStyle w:val="ListParagraph"/>
        <w:numPr>
          <w:ilvl w:val="0"/>
          <w:numId w:val="7"/>
        </w:numPr>
        <w:spacing w:after="0"/>
        <w:rPr>
          <w:rFonts w:eastAsia="Times New Roman" w:cs="Times New Roman"/>
          <w:szCs w:val="22"/>
          <w:lang w:eastAsia="en-US"/>
        </w:rPr>
      </w:pPr>
      <w:r w:rsidRPr="007D54EC">
        <w:rPr>
          <w:rFonts w:eastAsia="Times New Roman" w:cs="Times New Roman"/>
          <w:szCs w:val="22"/>
          <w:lang w:eastAsia="en-US"/>
        </w:rPr>
        <w:t xml:space="preserve">Staff will </w:t>
      </w:r>
      <w:r w:rsidR="0081130A" w:rsidRPr="007D54EC">
        <w:rPr>
          <w:rFonts w:eastAsia="Times New Roman" w:cs="Times New Roman"/>
          <w:szCs w:val="22"/>
          <w:lang w:eastAsia="en-US"/>
        </w:rPr>
        <w:t xml:space="preserve">co-operate with the police and </w:t>
      </w:r>
      <w:r w:rsidRPr="007D54EC">
        <w:rPr>
          <w:rFonts w:eastAsia="Times New Roman" w:cs="Times New Roman"/>
          <w:szCs w:val="22"/>
          <w:lang w:eastAsia="en-US"/>
        </w:rPr>
        <w:t xml:space="preserve">take </w:t>
      </w:r>
      <w:r w:rsidR="0081130A" w:rsidRPr="007D54EC">
        <w:rPr>
          <w:rFonts w:eastAsia="Times New Roman" w:cs="Times New Roman"/>
          <w:szCs w:val="22"/>
          <w:lang w:eastAsia="en-US"/>
        </w:rPr>
        <w:t xml:space="preserve">any </w:t>
      </w:r>
      <w:r w:rsidRPr="007D54EC">
        <w:rPr>
          <w:rFonts w:eastAsia="Times New Roman" w:cs="Times New Roman"/>
          <w:szCs w:val="22"/>
          <w:lang w:eastAsia="en-US"/>
        </w:rPr>
        <w:t>action as directed by the</w:t>
      </w:r>
      <w:r w:rsidR="0081130A" w:rsidRPr="007D54EC">
        <w:rPr>
          <w:rFonts w:eastAsia="Times New Roman" w:cs="Times New Roman"/>
          <w:szCs w:val="22"/>
          <w:lang w:eastAsia="en-US"/>
        </w:rPr>
        <w:t>m</w:t>
      </w:r>
      <w:r w:rsidRPr="007D54EC">
        <w:rPr>
          <w:rFonts w:eastAsia="Times New Roman" w:cs="Times New Roman"/>
          <w:szCs w:val="22"/>
          <w:lang w:eastAsia="en-US"/>
        </w:rPr>
        <w:t>.</w:t>
      </w:r>
    </w:p>
    <w:p w14:paraId="795796DA" w14:textId="77777777" w:rsidR="00F1590B" w:rsidRPr="00264D31" w:rsidRDefault="004C5C22" w:rsidP="007D54EC">
      <w:pPr>
        <w:pStyle w:val="Heading2"/>
        <w:rPr>
          <w:lang w:eastAsia="en-US"/>
        </w:rPr>
      </w:pPr>
      <w:bookmarkStart w:id="3" w:name="_Toc15910284"/>
      <w:r w:rsidRPr="00264D31">
        <w:rPr>
          <w:lang w:eastAsia="en-US"/>
        </w:rPr>
        <w:t>Pupil removed from school premises by unapproved adult</w:t>
      </w:r>
      <w:bookmarkEnd w:id="3"/>
      <w:r w:rsidRPr="00264D31">
        <w:rPr>
          <w:lang w:eastAsia="en-US"/>
        </w:rPr>
        <w:t xml:space="preserve"> </w:t>
      </w:r>
    </w:p>
    <w:p w14:paraId="30431AB7" w14:textId="77777777" w:rsidR="00F1590B" w:rsidRPr="00264D31" w:rsidRDefault="00F1590B" w:rsidP="007D54EC">
      <w:pPr>
        <w:spacing w:after="0"/>
        <w:rPr>
          <w:rFonts w:eastAsia="Times New Roman" w:cs="Times New Roman"/>
          <w:szCs w:val="22"/>
          <w:lang w:eastAsia="en-US"/>
        </w:rPr>
      </w:pPr>
    </w:p>
    <w:p w14:paraId="12866EDB" w14:textId="15124D4D" w:rsidR="007B11A1" w:rsidRPr="00264D31" w:rsidRDefault="004C5C22" w:rsidP="007D54EC">
      <w:pPr>
        <w:spacing w:after="0"/>
        <w:rPr>
          <w:rFonts w:eastAsia="Times New Roman" w:cs="Times New Roman"/>
          <w:szCs w:val="22"/>
          <w:lang w:eastAsia="en-US"/>
        </w:rPr>
      </w:pPr>
      <w:r w:rsidRPr="00494BF8">
        <w:rPr>
          <w:rFonts w:eastAsia="Times New Roman" w:cs="Times New Roman"/>
          <w:szCs w:val="22"/>
          <w:lang w:eastAsia="en-US"/>
        </w:rPr>
        <w:t>No child is allowed to leave the school site with an adult other than a parent without permission being received from a parent either by telephone or email</w:t>
      </w:r>
      <w:r w:rsidR="00DD5DB7" w:rsidRPr="00494BF8">
        <w:rPr>
          <w:rFonts w:eastAsia="Times New Roman" w:cs="Times New Roman"/>
          <w:szCs w:val="22"/>
          <w:lang w:eastAsia="en-US"/>
        </w:rPr>
        <w:t xml:space="preserve"> no later than half an hour before pick up</w:t>
      </w:r>
      <w:r w:rsidRPr="00494BF8">
        <w:rPr>
          <w:rFonts w:eastAsia="Times New Roman" w:cs="Times New Roman"/>
          <w:szCs w:val="22"/>
          <w:lang w:eastAsia="en-US"/>
        </w:rPr>
        <w:t>.</w:t>
      </w:r>
      <w:r w:rsidR="00F1590B" w:rsidRPr="00494BF8">
        <w:rPr>
          <w:rFonts w:eastAsia="Times New Roman" w:cs="Times New Roman"/>
          <w:szCs w:val="22"/>
          <w:lang w:eastAsia="en-US"/>
        </w:rPr>
        <w:t xml:space="preserve"> </w:t>
      </w:r>
      <w:r w:rsidRPr="00494BF8">
        <w:rPr>
          <w:rFonts w:eastAsia="Times New Roman" w:cs="Times New Roman"/>
          <w:szCs w:val="22"/>
          <w:lang w:eastAsia="en-US"/>
        </w:rPr>
        <w:t xml:space="preserve"> </w:t>
      </w:r>
      <w:r w:rsidRPr="00494BF8">
        <w:rPr>
          <w:rFonts w:eastAsia="Times New Roman" w:cs="Times New Roman"/>
          <w:i/>
          <w:szCs w:val="22"/>
          <w:lang w:eastAsia="en-US"/>
        </w:rPr>
        <w:t>This rule must be rigorously enforced</w:t>
      </w:r>
      <w:r w:rsidRPr="00494BF8">
        <w:rPr>
          <w:rFonts w:eastAsia="Times New Roman" w:cs="Times New Roman"/>
          <w:szCs w:val="22"/>
          <w:lang w:eastAsia="en-US"/>
        </w:rPr>
        <w:t>. In cases where a parent is legally denied access</w:t>
      </w:r>
      <w:r w:rsidR="00F1590B" w:rsidRPr="00494BF8">
        <w:rPr>
          <w:rFonts w:eastAsia="Times New Roman" w:cs="Times New Roman"/>
          <w:szCs w:val="22"/>
          <w:lang w:eastAsia="en-US"/>
        </w:rPr>
        <w:t xml:space="preserve"> to their child</w:t>
      </w:r>
      <w:r w:rsidR="00DD5DB7" w:rsidRPr="00494BF8">
        <w:rPr>
          <w:rFonts w:eastAsia="Times New Roman" w:cs="Times New Roman"/>
          <w:szCs w:val="22"/>
          <w:lang w:eastAsia="en-US"/>
        </w:rPr>
        <w:t>,</w:t>
      </w:r>
      <w:r w:rsidR="00F1590B" w:rsidRPr="00494BF8">
        <w:rPr>
          <w:rFonts w:eastAsia="Times New Roman" w:cs="Times New Roman"/>
          <w:szCs w:val="22"/>
          <w:lang w:eastAsia="en-US"/>
        </w:rPr>
        <w:t xml:space="preserve"> </w:t>
      </w:r>
      <w:r w:rsidR="007B11A1" w:rsidRPr="00494BF8">
        <w:rPr>
          <w:rFonts w:eastAsia="Times New Roman" w:cs="Times New Roman"/>
          <w:szCs w:val="22"/>
          <w:lang w:eastAsia="en-US"/>
        </w:rPr>
        <w:t>relevant</w:t>
      </w:r>
      <w:bookmarkStart w:id="4" w:name="_GoBack"/>
      <w:bookmarkEnd w:id="4"/>
      <w:r w:rsidR="00F1590B" w:rsidRPr="00494BF8">
        <w:rPr>
          <w:rFonts w:eastAsia="Times New Roman" w:cs="Times New Roman"/>
          <w:szCs w:val="22"/>
          <w:lang w:eastAsia="en-US"/>
        </w:rPr>
        <w:t xml:space="preserve"> staff must</w:t>
      </w:r>
      <w:r w:rsidRPr="00494BF8">
        <w:rPr>
          <w:rFonts w:eastAsia="Times New Roman" w:cs="Times New Roman"/>
          <w:szCs w:val="22"/>
          <w:lang w:eastAsia="en-US"/>
        </w:rPr>
        <w:t xml:space="preserve"> be informed in writing of the circumstances together with a photo of the child and, if possible, the parent</w:t>
      </w:r>
      <w:r w:rsidRPr="00494BF8">
        <w:rPr>
          <w:rFonts w:eastAsia="Times New Roman" w:cs="Times New Roman"/>
          <w:i/>
          <w:szCs w:val="22"/>
          <w:lang w:eastAsia="en-US"/>
        </w:rPr>
        <w:t xml:space="preserve">. </w:t>
      </w:r>
      <w:r w:rsidR="00F1590B" w:rsidRPr="00494BF8">
        <w:rPr>
          <w:rFonts w:eastAsia="Times New Roman" w:cs="Times New Roman"/>
          <w:i/>
          <w:szCs w:val="22"/>
          <w:lang w:eastAsia="en-US"/>
        </w:rPr>
        <w:t xml:space="preserve"> </w:t>
      </w:r>
      <w:r w:rsidR="00015AB0" w:rsidRPr="00494BF8">
        <w:rPr>
          <w:rFonts w:eastAsia="Times New Roman" w:cs="Times New Roman"/>
        </w:rPr>
        <w:t>This information must be kept confidential and the photo displayed inconspicuously within the room (eg inside a cupboard door that is not accessible by children)</w:t>
      </w:r>
      <w:r w:rsidR="00015AB0" w:rsidRPr="00494BF8">
        <w:rPr>
          <w:rFonts w:eastAsia="Times New Roman" w:cs="Times New Roman"/>
          <w:i/>
        </w:rPr>
        <w:t xml:space="preserve">.  </w:t>
      </w:r>
      <w:r w:rsidR="007B11A1" w:rsidRPr="00494BF8">
        <w:rPr>
          <w:rFonts w:eastAsia="Times New Roman" w:cs="Times New Roman"/>
          <w:szCs w:val="22"/>
          <w:lang w:eastAsia="en-US"/>
        </w:rPr>
        <w:t xml:space="preserve">The list of relevant staff must be reviewed regularly and written information and photos shredded </w:t>
      </w:r>
      <w:r w:rsidR="007B11A1">
        <w:rPr>
          <w:rFonts w:eastAsia="Times New Roman" w:cs="Times New Roman"/>
          <w:szCs w:val="22"/>
          <w:lang w:eastAsia="en-US"/>
        </w:rPr>
        <w:t xml:space="preserve">when it is no longer relevant.  </w:t>
      </w:r>
      <w:r w:rsidRPr="00264D31">
        <w:rPr>
          <w:rFonts w:eastAsia="Times New Roman" w:cs="Times New Roman"/>
          <w:szCs w:val="22"/>
          <w:lang w:eastAsia="en-US"/>
        </w:rPr>
        <w:t xml:space="preserve">If a child is seen </w:t>
      </w:r>
      <w:r w:rsidR="00F1590B" w:rsidRPr="00264D31">
        <w:rPr>
          <w:rFonts w:eastAsia="Times New Roman" w:cs="Times New Roman"/>
          <w:szCs w:val="22"/>
          <w:lang w:eastAsia="en-US"/>
        </w:rPr>
        <w:t xml:space="preserve">(or believed) </w:t>
      </w:r>
      <w:r w:rsidRPr="00264D31">
        <w:rPr>
          <w:rFonts w:eastAsia="Times New Roman" w:cs="Times New Roman"/>
          <w:szCs w:val="22"/>
          <w:lang w:eastAsia="en-US"/>
        </w:rPr>
        <w:t xml:space="preserve">to be taken from the school site by an unapproved adult, the police and parents will be immediately informed. </w:t>
      </w:r>
      <w:r w:rsidR="00F1590B" w:rsidRPr="00264D31">
        <w:rPr>
          <w:rFonts w:eastAsia="Times New Roman" w:cs="Times New Roman"/>
          <w:szCs w:val="22"/>
          <w:lang w:eastAsia="en-US"/>
        </w:rPr>
        <w:t xml:space="preserve"> </w:t>
      </w:r>
    </w:p>
    <w:p w14:paraId="43542943" w14:textId="77777777" w:rsidR="00F1590B" w:rsidRPr="00264D31" w:rsidRDefault="00F1590B" w:rsidP="007D54EC">
      <w:pPr>
        <w:spacing w:after="0"/>
        <w:rPr>
          <w:rFonts w:eastAsia="Times New Roman" w:cs="Times New Roman"/>
          <w:szCs w:val="22"/>
          <w:lang w:eastAsia="en-US"/>
        </w:rPr>
      </w:pPr>
    </w:p>
    <w:p w14:paraId="0EBFBCBE" w14:textId="77777777" w:rsidR="00F1590B" w:rsidRPr="00264D31" w:rsidRDefault="004C5C22" w:rsidP="007D54EC">
      <w:pPr>
        <w:spacing w:after="0"/>
        <w:rPr>
          <w:rFonts w:eastAsia="Times New Roman" w:cs="Times New Roman"/>
          <w:b/>
          <w:szCs w:val="22"/>
          <w:lang w:eastAsia="en-US"/>
        </w:rPr>
      </w:pPr>
      <w:r w:rsidRPr="00264D31">
        <w:rPr>
          <w:rFonts w:eastAsia="Times New Roman" w:cs="Times New Roman"/>
          <w:b/>
          <w:szCs w:val="22"/>
          <w:lang w:eastAsia="en-US"/>
        </w:rPr>
        <w:t>Measures in place to ensure a child does not go missing</w:t>
      </w:r>
      <w:r w:rsidR="00F1590B" w:rsidRPr="00264D31">
        <w:rPr>
          <w:rFonts w:eastAsia="Times New Roman" w:cs="Times New Roman"/>
          <w:b/>
          <w:szCs w:val="22"/>
          <w:lang w:eastAsia="en-US"/>
        </w:rPr>
        <w:t xml:space="preserve"> include:</w:t>
      </w:r>
    </w:p>
    <w:p w14:paraId="6CB890D9" w14:textId="592A9617" w:rsidR="00F1590B" w:rsidRPr="00264D31" w:rsidRDefault="004C5C22" w:rsidP="007D54EC">
      <w:pPr>
        <w:pStyle w:val="ListParagraph"/>
        <w:numPr>
          <w:ilvl w:val="0"/>
          <w:numId w:val="2"/>
        </w:numPr>
        <w:spacing w:after="0"/>
        <w:rPr>
          <w:rFonts w:eastAsia="Times New Roman" w:cs="Times New Roman"/>
          <w:szCs w:val="22"/>
          <w:lang w:eastAsia="en-US"/>
        </w:rPr>
      </w:pPr>
      <w:r w:rsidRPr="00264D31">
        <w:rPr>
          <w:rFonts w:eastAsia="Times New Roman" w:cs="Times New Roman"/>
          <w:szCs w:val="22"/>
          <w:lang w:eastAsia="en-US"/>
        </w:rPr>
        <w:t>Information to staff about challenging unknown persons on the premises</w:t>
      </w:r>
      <w:r w:rsidR="00015AB0">
        <w:rPr>
          <w:rFonts w:eastAsia="Times New Roman" w:cs="Times New Roman"/>
          <w:szCs w:val="22"/>
          <w:lang w:eastAsia="en-US"/>
        </w:rPr>
        <w:t xml:space="preserve"> and urgently informing the senior leadership team</w:t>
      </w:r>
    </w:p>
    <w:p w14:paraId="7F99CE23" w14:textId="34FFA18A" w:rsidR="00F1590B" w:rsidRPr="00264D31" w:rsidRDefault="004C5C22" w:rsidP="007D54EC">
      <w:pPr>
        <w:pStyle w:val="ListParagraph"/>
        <w:numPr>
          <w:ilvl w:val="0"/>
          <w:numId w:val="2"/>
        </w:numPr>
        <w:spacing w:after="0"/>
        <w:rPr>
          <w:rFonts w:eastAsia="Times New Roman" w:cs="Times New Roman"/>
          <w:szCs w:val="22"/>
          <w:lang w:eastAsia="en-US"/>
        </w:rPr>
      </w:pPr>
      <w:r w:rsidRPr="00264D31">
        <w:rPr>
          <w:rFonts w:eastAsia="Times New Roman" w:cs="Times New Roman"/>
          <w:szCs w:val="22"/>
          <w:lang w:eastAsia="en-US"/>
        </w:rPr>
        <w:t>Requirement for all visitors to register on arrival with the office</w:t>
      </w:r>
      <w:r w:rsidR="00F1590B" w:rsidRPr="00264D31">
        <w:rPr>
          <w:rFonts w:eastAsia="Times New Roman" w:cs="Times New Roman"/>
          <w:szCs w:val="22"/>
          <w:lang w:eastAsia="en-US"/>
        </w:rPr>
        <w:t>, present evidence of identity on their first visit</w:t>
      </w:r>
      <w:r w:rsidR="00015AB0">
        <w:rPr>
          <w:rFonts w:eastAsia="Times New Roman" w:cs="Times New Roman"/>
          <w:szCs w:val="22"/>
          <w:lang w:eastAsia="en-US"/>
        </w:rPr>
        <w:t>,</w:t>
      </w:r>
      <w:r w:rsidR="00716BBA">
        <w:rPr>
          <w:rFonts w:eastAsia="Times New Roman" w:cs="Times New Roman"/>
          <w:szCs w:val="22"/>
          <w:lang w:eastAsia="en-US"/>
        </w:rPr>
        <w:t xml:space="preserve"> </w:t>
      </w:r>
      <w:r w:rsidRPr="00264D31">
        <w:rPr>
          <w:rFonts w:eastAsia="Times New Roman" w:cs="Times New Roman"/>
          <w:szCs w:val="22"/>
          <w:lang w:eastAsia="en-US"/>
        </w:rPr>
        <w:t>obtain a visitor’s badge</w:t>
      </w:r>
      <w:r w:rsidR="00015AB0">
        <w:rPr>
          <w:rFonts w:eastAsia="Times New Roman" w:cs="Times New Roman"/>
          <w:szCs w:val="22"/>
          <w:lang w:eastAsia="en-US"/>
        </w:rPr>
        <w:t xml:space="preserve"> and be provided with information regarding safeguarding and the relevant officer</w:t>
      </w:r>
      <w:r w:rsidR="00955179">
        <w:rPr>
          <w:rFonts w:eastAsia="Times New Roman" w:cs="Times New Roman"/>
          <w:szCs w:val="22"/>
          <w:lang w:eastAsia="en-US"/>
        </w:rPr>
        <w:t>s</w:t>
      </w:r>
    </w:p>
    <w:p w14:paraId="4A8617EA" w14:textId="77777777" w:rsidR="00F1590B" w:rsidRPr="00264D31" w:rsidRDefault="004C5C22" w:rsidP="007D54EC">
      <w:pPr>
        <w:pStyle w:val="ListParagraph"/>
        <w:numPr>
          <w:ilvl w:val="0"/>
          <w:numId w:val="2"/>
        </w:numPr>
        <w:spacing w:after="0"/>
        <w:rPr>
          <w:rFonts w:eastAsia="Times New Roman" w:cs="Times New Roman"/>
          <w:szCs w:val="22"/>
          <w:lang w:eastAsia="en-US"/>
        </w:rPr>
      </w:pPr>
      <w:r w:rsidRPr="00264D31">
        <w:rPr>
          <w:rFonts w:eastAsia="Times New Roman" w:cs="Times New Roman"/>
          <w:szCs w:val="22"/>
          <w:lang w:eastAsia="en-US"/>
        </w:rPr>
        <w:t xml:space="preserve">Boundary security regularly checked </w:t>
      </w:r>
      <w:r w:rsidRPr="00171BDD">
        <w:rPr>
          <w:rFonts w:eastAsia="Times New Roman" w:cs="Times New Roman"/>
          <w:szCs w:val="22"/>
          <w:lang w:eastAsia="en-US"/>
        </w:rPr>
        <w:t>by health and safety and maintenance teams</w:t>
      </w:r>
      <w:r w:rsidRPr="00264D31">
        <w:rPr>
          <w:rFonts w:eastAsia="Times New Roman" w:cs="Times New Roman"/>
          <w:szCs w:val="22"/>
          <w:lang w:eastAsia="en-US"/>
        </w:rPr>
        <w:t>.</w:t>
      </w:r>
    </w:p>
    <w:p w14:paraId="155047F3" w14:textId="58942A9B" w:rsidR="00F1590B" w:rsidRPr="00264D31" w:rsidRDefault="00015AB0" w:rsidP="007D54EC">
      <w:pPr>
        <w:pStyle w:val="ListParagraph"/>
        <w:numPr>
          <w:ilvl w:val="0"/>
          <w:numId w:val="2"/>
        </w:numPr>
        <w:spacing w:after="0"/>
        <w:rPr>
          <w:rFonts w:eastAsia="Times New Roman" w:cs="Times New Roman"/>
          <w:szCs w:val="22"/>
          <w:lang w:eastAsia="en-US"/>
        </w:rPr>
      </w:pPr>
      <w:r>
        <w:rPr>
          <w:rFonts w:eastAsia="Times New Roman" w:cs="Times New Roman"/>
          <w:szCs w:val="22"/>
          <w:lang w:eastAsia="en-US"/>
        </w:rPr>
        <w:t>Adequate and rigorous s</w:t>
      </w:r>
      <w:r w:rsidR="004C5C22" w:rsidRPr="00264D31">
        <w:rPr>
          <w:rFonts w:eastAsia="Times New Roman" w:cs="Times New Roman"/>
          <w:szCs w:val="22"/>
          <w:lang w:eastAsia="en-US"/>
        </w:rPr>
        <w:t>upervision of children at all times</w:t>
      </w:r>
    </w:p>
    <w:p w14:paraId="43E4E3E2" w14:textId="77777777" w:rsidR="00F1590B" w:rsidRPr="001C39CC" w:rsidRDefault="004C5C22" w:rsidP="007D54EC">
      <w:pPr>
        <w:pStyle w:val="ListParagraph"/>
        <w:numPr>
          <w:ilvl w:val="0"/>
          <w:numId w:val="2"/>
        </w:numPr>
        <w:spacing w:after="0"/>
        <w:rPr>
          <w:rFonts w:eastAsia="Times New Roman" w:cs="Times New Roman"/>
          <w:szCs w:val="22"/>
          <w:lang w:eastAsia="en-US"/>
        </w:rPr>
      </w:pPr>
      <w:r w:rsidRPr="00264D31">
        <w:rPr>
          <w:rFonts w:eastAsia="Times New Roman" w:cs="Times New Roman"/>
          <w:szCs w:val="22"/>
          <w:lang w:eastAsia="en-US"/>
        </w:rPr>
        <w:t xml:space="preserve">Sufficient </w:t>
      </w:r>
      <w:r w:rsidRPr="001C39CC">
        <w:rPr>
          <w:rFonts w:eastAsia="Times New Roman" w:cs="Times New Roman"/>
          <w:szCs w:val="22"/>
          <w:lang w:eastAsia="en-US"/>
        </w:rPr>
        <w:t>staff to maintain ratios appropriate to the venue</w:t>
      </w:r>
      <w:r w:rsidR="00F1590B" w:rsidRPr="001C39CC">
        <w:rPr>
          <w:rFonts w:eastAsia="Times New Roman" w:cs="Times New Roman"/>
          <w:szCs w:val="22"/>
          <w:lang w:eastAsia="en-US"/>
        </w:rPr>
        <w:t xml:space="preserve"> and the nature of the activity being undertaken </w:t>
      </w:r>
    </w:p>
    <w:p w14:paraId="593B2DB2" w14:textId="61365F30" w:rsidR="00171BDD" w:rsidRPr="00171BDD" w:rsidRDefault="001C39CC" w:rsidP="007D54EC">
      <w:pPr>
        <w:pStyle w:val="ListParagraph"/>
        <w:numPr>
          <w:ilvl w:val="0"/>
          <w:numId w:val="2"/>
        </w:numPr>
        <w:spacing w:after="0"/>
        <w:rPr>
          <w:rFonts w:eastAsia="Times New Roman" w:cs="Times New Roman"/>
          <w:szCs w:val="22"/>
          <w:lang w:eastAsia="en-US"/>
        </w:rPr>
      </w:pPr>
      <w:r>
        <w:rPr>
          <w:rFonts w:ascii="Calibri" w:hAnsi="Calibri" w:cs="Calibri"/>
          <w:szCs w:val="22"/>
        </w:rPr>
        <w:t xml:space="preserve">BPET </w:t>
      </w:r>
      <w:r w:rsidR="00171BDD" w:rsidRPr="001C39CC">
        <w:rPr>
          <w:rFonts w:ascii="Calibri" w:hAnsi="Calibri" w:cs="Calibri"/>
          <w:szCs w:val="22"/>
        </w:rPr>
        <w:t xml:space="preserve">Collection and non-collection policy for </w:t>
      </w:r>
      <w:r w:rsidR="00171BDD">
        <w:rPr>
          <w:rFonts w:ascii="Calibri" w:hAnsi="Calibri" w:cs="Calibri"/>
          <w:color w:val="000000"/>
          <w:szCs w:val="22"/>
        </w:rPr>
        <w:t>children</w:t>
      </w:r>
    </w:p>
    <w:p w14:paraId="701BBB97" w14:textId="68D1F1EE" w:rsidR="00357BE3" w:rsidRPr="00716BBA" w:rsidRDefault="004C5C22" w:rsidP="007D54EC">
      <w:pPr>
        <w:pStyle w:val="ListParagraph"/>
        <w:numPr>
          <w:ilvl w:val="0"/>
          <w:numId w:val="2"/>
        </w:numPr>
        <w:spacing w:after="0"/>
        <w:rPr>
          <w:rFonts w:eastAsia="Times New Roman" w:cs="Times New Roman"/>
          <w:szCs w:val="22"/>
          <w:lang w:eastAsia="en-US"/>
        </w:rPr>
      </w:pPr>
      <w:r w:rsidRPr="00264D31">
        <w:rPr>
          <w:rFonts w:eastAsia="Times New Roman" w:cs="Times New Roman"/>
          <w:szCs w:val="22"/>
          <w:lang w:eastAsia="en-US"/>
        </w:rPr>
        <w:t>Rigorous risk assessments</w:t>
      </w:r>
      <w:r w:rsidR="004153C9" w:rsidRPr="004153C9">
        <w:rPr>
          <w:rFonts w:eastAsia="Times New Roman" w:cs="Times New Roman"/>
          <w:szCs w:val="22"/>
          <w:lang w:eastAsia="en-US"/>
        </w:rPr>
        <w:t xml:space="preserve"> </w:t>
      </w:r>
      <w:r w:rsidR="004153C9" w:rsidRPr="00264D31">
        <w:rPr>
          <w:rFonts w:eastAsia="Times New Roman" w:cs="Times New Roman"/>
          <w:szCs w:val="22"/>
          <w:lang w:eastAsia="en-US"/>
        </w:rPr>
        <w:t>for trips</w:t>
      </w:r>
      <w:r w:rsidRPr="00264D31">
        <w:rPr>
          <w:rFonts w:eastAsia="Times New Roman" w:cs="Times New Roman"/>
          <w:szCs w:val="22"/>
          <w:lang w:eastAsia="en-US"/>
        </w:rPr>
        <w:t xml:space="preserve"> </w:t>
      </w:r>
      <w:r w:rsidR="00015AB0">
        <w:rPr>
          <w:rFonts w:eastAsia="Times New Roman" w:cs="Times New Roman"/>
          <w:szCs w:val="22"/>
          <w:lang w:eastAsia="en-US"/>
        </w:rPr>
        <w:t xml:space="preserve">undertaken within the allocated time scale which have been reviewed by the Education Visits Co-ordinator </w:t>
      </w:r>
    </w:p>
    <w:p w14:paraId="7BE10166" w14:textId="48F8BF7C" w:rsidR="00357BE3" w:rsidRPr="00264D31" w:rsidRDefault="00357BE3" w:rsidP="007D54EC">
      <w:pPr>
        <w:pStyle w:val="Heading2"/>
        <w:rPr>
          <w:lang w:eastAsia="en-US"/>
        </w:rPr>
      </w:pPr>
      <w:bookmarkStart w:id="5" w:name="_Toc15910285"/>
      <w:r w:rsidRPr="00264D31">
        <w:rPr>
          <w:lang w:eastAsia="en-US"/>
        </w:rPr>
        <w:t>Following up an incident</w:t>
      </w:r>
      <w:bookmarkEnd w:id="5"/>
    </w:p>
    <w:p w14:paraId="01FFAF67" w14:textId="77777777" w:rsidR="00357BE3" w:rsidRPr="00264D31" w:rsidRDefault="00357BE3" w:rsidP="007D54EC">
      <w:pPr>
        <w:spacing w:after="0"/>
        <w:rPr>
          <w:rFonts w:eastAsia="Times New Roman" w:cs="Times New Roman"/>
          <w:szCs w:val="22"/>
          <w:lang w:eastAsia="en-US"/>
        </w:rPr>
      </w:pPr>
    </w:p>
    <w:p w14:paraId="186B73D5" w14:textId="17FCE7F5" w:rsidR="00357BE3" w:rsidRPr="00264D31" w:rsidRDefault="00357BE3" w:rsidP="007D54EC">
      <w:pPr>
        <w:spacing w:after="0"/>
        <w:rPr>
          <w:rFonts w:eastAsia="Times New Roman" w:cs="Times New Roman"/>
          <w:szCs w:val="22"/>
          <w:lang w:eastAsia="en-US"/>
        </w:rPr>
      </w:pPr>
      <w:r w:rsidRPr="00264D31">
        <w:rPr>
          <w:rFonts w:eastAsia="Times New Roman" w:cs="Times New Roman"/>
          <w:szCs w:val="22"/>
          <w:lang w:eastAsia="en-US"/>
        </w:rPr>
        <w:t>When the situation has been resolved the Headteacher and SLT will review the reasons for it h</w:t>
      </w:r>
      <w:r w:rsidR="004B056F" w:rsidRPr="00264D31">
        <w:rPr>
          <w:rFonts w:eastAsia="Times New Roman" w:cs="Times New Roman"/>
          <w:szCs w:val="22"/>
          <w:lang w:eastAsia="en-US"/>
        </w:rPr>
        <w:t>appening</w:t>
      </w:r>
      <w:r w:rsidRPr="00264D31">
        <w:rPr>
          <w:rFonts w:eastAsia="Times New Roman" w:cs="Times New Roman"/>
          <w:szCs w:val="22"/>
          <w:lang w:eastAsia="en-US"/>
        </w:rPr>
        <w:t>.  This will include:</w:t>
      </w:r>
    </w:p>
    <w:p w14:paraId="2B20884F" w14:textId="42D70CFD" w:rsidR="00DD5146" w:rsidRPr="00264D31" w:rsidRDefault="00DD5146" w:rsidP="007D54EC">
      <w:pPr>
        <w:pStyle w:val="ListParagraph"/>
        <w:numPr>
          <w:ilvl w:val="0"/>
          <w:numId w:val="3"/>
        </w:numPr>
        <w:spacing w:after="0"/>
        <w:rPr>
          <w:rFonts w:eastAsia="Times New Roman" w:cs="Times New Roman"/>
          <w:szCs w:val="22"/>
          <w:lang w:eastAsia="en-US"/>
        </w:rPr>
      </w:pPr>
      <w:r w:rsidRPr="00264D31">
        <w:rPr>
          <w:rFonts w:eastAsia="Times New Roman" w:cs="Times New Roman"/>
          <w:szCs w:val="22"/>
          <w:lang w:eastAsia="en-US"/>
        </w:rPr>
        <w:t>Reviewing the incident with the Designated Safeguarding Lead</w:t>
      </w:r>
      <w:r w:rsidR="007D54EC">
        <w:rPr>
          <w:rFonts w:eastAsia="Times New Roman" w:cs="Times New Roman"/>
          <w:szCs w:val="22"/>
          <w:lang w:eastAsia="en-US"/>
        </w:rPr>
        <w:t>.</w:t>
      </w:r>
    </w:p>
    <w:p w14:paraId="3D5C8CEC" w14:textId="0C520D5B" w:rsidR="00357BE3" w:rsidRPr="00264D31" w:rsidRDefault="00357BE3" w:rsidP="007D54EC">
      <w:pPr>
        <w:pStyle w:val="ListParagraph"/>
        <w:numPr>
          <w:ilvl w:val="0"/>
          <w:numId w:val="3"/>
        </w:numPr>
        <w:spacing w:after="0"/>
        <w:rPr>
          <w:rFonts w:eastAsia="Times New Roman" w:cs="Times New Roman"/>
          <w:szCs w:val="22"/>
          <w:lang w:eastAsia="en-US"/>
        </w:rPr>
      </w:pPr>
      <w:r w:rsidRPr="00264D31">
        <w:rPr>
          <w:rFonts w:eastAsia="Times New Roman" w:cs="Times New Roman"/>
          <w:szCs w:val="22"/>
          <w:lang w:eastAsia="en-US"/>
        </w:rPr>
        <w:t>Assessing the effectiveness of risk assessment procedures</w:t>
      </w:r>
      <w:r w:rsidR="007D54EC">
        <w:rPr>
          <w:rFonts w:eastAsia="Times New Roman" w:cs="Times New Roman"/>
          <w:szCs w:val="22"/>
          <w:lang w:eastAsia="en-US"/>
        </w:rPr>
        <w:t>.</w:t>
      </w:r>
    </w:p>
    <w:p w14:paraId="2D8778F2" w14:textId="311EF963" w:rsidR="004B056F" w:rsidRPr="00264D31" w:rsidRDefault="00357BE3" w:rsidP="007D54EC">
      <w:pPr>
        <w:pStyle w:val="ListParagraph"/>
        <w:numPr>
          <w:ilvl w:val="0"/>
          <w:numId w:val="3"/>
        </w:numPr>
        <w:spacing w:after="0"/>
        <w:rPr>
          <w:rFonts w:eastAsia="Times New Roman" w:cs="Times New Roman"/>
          <w:szCs w:val="22"/>
          <w:lang w:eastAsia="en-US"/>
        </w:rPr>
      </w:pPr>
      <w:r w:rsidRPr="00264D31">
        <w:rPr>
          <w:rFonts w:eastAsia="Times New Roman" w:cs="Times New Roman"/>
          <w:szCs w:val="22"/>
          <w:lang w:eastAsia="en-US"/>
        </w:rPr>
        <w:t xml:space="preserve">Taking written statements from </w:t>
      </w:r>
      <w:r w:rsidR="004B056F" w:rsidRPr="00264D31">
        <w:rPr>
          <w:rFonts w:eastAsia="Times New Roman" w:cs="Times New Roman"/>
          <w:szCs w:val="22"/>
          <w:lang w:eastAsia="en-US"/>
        </w:rPr>
        <w:t>and interviewing staff involved</w:t>
      </w:r>
      <w:r w:rsidR="007D54EC">
        <w:rPr>
          <w:rFonts w:eastAsia="Times New Roman" w:cs="Times New Roman"/>
          <w:szCs w:val="22"/>
          <w:lang w:eastAsia="en-US"/>
        </w:rPr>
        <w:t>.</w:t>
      </w:r>
    </w:p>
    <w:p w14:paraId="15C04F9A" w14:textId="5D340E8C" w:rsidR="004B056F" w:rsidRPr="00264D31" w:rsidRDefault="004B056F" w:rsidP="007D54EC">
      <w:pPr>
        <w:pStyle w:val="ListParagraph"/>
        <w:numPr>
          <w:ilvl w:val="0"/>
          <w:numId w:val="3"/>
        </w:numPr>
        <w:spacing w:after="0"/>
        <w:rPr>
          <w:rFonts w:eastAsia="Times New Roman" w:cs="Times New Roman"/>
          <w:szCs w:val="22"/>
          <w:lang w:eastAsia="en-US"/>
        </w:rPr>
      </w:pPr>
      <w:r w:rsidRPr="00264D31">
        <w:rPr>
          <w:rFonts w:eastAsia="Times New Roman" w:cs="Times New Roman"/>
          <w:szCs w:val="22"/>
          <w:lang w:eastAsia="en-US"/>
        </w:rPr>
        <w:t>Collecting information from any other relevant adult witnesses, including officials from the venue where a child has gone missing off-site</w:t>
      </w:r>
      <w:r w:rsidR="007D54EC">
        <w:rPr>
          <w:rFonts w:eastAsia="Times New Roman" w:cs="Times New Roman"/>
          <w:szCs w:val="22"/>
          <w:lang w:eastAsia="en-US"/>
        </w:rPr>
        <w:t>.</w:t>
      </w:r>
    </w:p>
    <w:p w14:paraId="5231108F" w14:textId="6F55242D" w:rsidR="004B056F" w:rsidRDefault="004B056F" w:rsidP="007D54EC">
      <w:pPr>
        <w:pStyle w:val="ListParagraph"/>
        <w:numPr>
          <w:ilvl w:val="0"/>
          <w:numId w:val="3"/>
        </w:numPr>
        <w:spacing w:after="0"/>
        <w:rPr>
          <w:rFonts w:eastAsia="Times New Roman" w:cs="Times New Roman"/>
          <w:szCs w:val="22"/>
          <w:lang w:eastAsia="en-US"/>
        </w:rPr>
      </w:pPr>
      <w:r w:rsidRPr="00264D31">
        <w:rPr>
          <w:rFonts w:eastAsia="Times New Roman" w:cs="Times New Roman"/>
          <w:szCs w:val="22"/>
          <w:lang w:eastAsia="en-US"/>
        </w:rPr>
        <w:t>Discussion, as appropriate</w:t>
      </w:r>
      <w:r w:rsidR="004153C9">
        <w:rPr>
          <w:rFonts w:eastAsia="Times New Roman" w:cs="Times New Roman"/>
          <w:szCs w:val="22"/>
          <w:lang w:eastAsia="en-US"/>
        </w:rPr>
        <w:t>,</w:t>
      </w:r>
      <w:r w:rsidRPr="00264D31">
        <w:rPr>
          <w:rFonts w:eastAsia="Times New Roman" w:cs="Times New Roman"/>
          <w:szCs w:val="22"/>
          <w:lang w:eastAsia="en-US"/>
        </w:rPr>
        <w:t xml:space="preserve"> with pupils</w:t>
      </w:r>
      <w:r w:rsidR="007D54EC">
        <w:rPr>
          <w:rFonts w:eastAsia="Times New Roman" w:cs="Times New Roman"/>
          <w:szCs w:val="22"/>
          <w:lang w:eastAsia="en-US"/>
        </w:rPr>
        <w:t>.</w:t>
      </w:r>
    </w:p>
    <w:p w14:paraId="16F1309A" w14:textId="0247ECF1" w:rsidR="004153C9" w:rsidRPr="00264D31" w:rsidRDefault="004153C9" w:rsidP="007D54EC">
      <w:pPr>
        <w:pStyle w:val="ListParagraph"/>
        <w:numPr>
          <w:ilvl w:val="0"/>
          <w:numId w:val="3"/>
        </w:numPr>
        <w:spacing w:after="0"/>
        <w:rPr>
          <w:rFonts w:eastAsia="Times New Roman" w:cs="Times New Roman"/>
          <w:szCs w:val="22"/>
          <w:lang w:eastAsia="en-US"/>
        </w:rPr>
      </w:pPr>
      <w:r>
        <w:rPr>
          <w:rFonts w:eastAsia="Times New Roman" w:cs="Times New Roman"/>
          <w:szCs w:val="22"/>
          <w:lang w:eastAsia="en-US"/>
        </w:rPr>
        <w:t xml:space="preserve">Discussion with the parent/s of the child regarding the situation and relevant information as appropriate </w:t>
      </w:r>
    </w:p>
    <w:p w14:paraId="24C4727B" w14:textId="0408F603" w:rsidR="004B056F" w:rsidRPr="00264D31" w:rsidRDefault="004B056F" w:rsidP="007D54EC">
      <w:pPr>
        <w:pStyle w:val="ListParagraph"/>
        <w:numPr>
          <w:ilvl w:val="0"/>
          <w:numId w:val="3"/>
        </w:numPr>
        <w:spacing w:after="0"/>
        <w:rPr>
          <w:rFonts w:eastAsia="Times New Roman" w:cs="Times New Roman"/>
          <w:szCs w:val="22"/>
          <w:lang w:eastAsia="en-US"/>
        </w:rPr>
      </w:pPr>
      <w:r w:rsidRPr="00264D31">
        <w:rPr>
          <w:rFonts w:eastAsia="Times New Roman" w:cs="Times New Roman"/>
          <w:szCs w:val="22"/>
          <w:lang w:eastAsia="en-US"/>
        </w:rPr>
        <w:t xml:space="preserve">Informing </w:t>
      </w:r>
      <w:r w:rsidR="004153C9">
        <w:rPr>
          <w:rFonts w:eastAsia="Times New Roman" w:cs="Times New Roman"/>
          <w:szCs w:val="22"/>
          <w:lang w:eastAsia="en-US"/>
        </w:rPr>
        <w:t xml:space="preserve">the </w:t>
      </w:r>
      <w:r w:rsidR="00171BDD">
        <w:rPr>
          <w:rFonts w:eastAsia="Times New Roman" w:cs="Times New Roman"/>
          <w:szCs w:val="22"/>
          <w:lang w:eastAsia="en-US"/>
        </w:rPr>
        <w:t xml:space="preserve">BPET </w:t>
      </w:r>
      <w:r w:rsidR="004153C9">
        <w:rPr>
          <w:rFonts w:eastAsia="Times New Roman" w:cs="Times New Roman"/>
          <w:szCs w:val="22"/>
          <w:lang w:eastAsia="en-US"/>
        </w:rPr>
        <w:t>Central Team</w:t>
      </w:r>
      <w:r w:rsidRPr="00264D31">
        <w:rPr>
          <w:rFonts w:eastAsia="Times New Roman" w:cs="Times New Roman"/>
          <w:szCs w:val="22"/>
          <w:lang w:eastAsia="en-US"/>
        </w:rPr>
        <w:t xml:space="preserve"> to discuss the review and agree any further action.</w:t>
      </w:r>
    </w:p>
    <w:p w14:paraId="3A71E17E" w14:textId="56EE81AA" w:rsidR="00325D5E" w:rsidRPr="00264D31" w:rsidRDefault="00325D5E" w:rsidP="007D54EC">
      <w:pPr>
        <w:pStyle w:val="ListParagraph"/>
        <w:numPr>
          <w:ilvl w:val="0"/>
          <w:numId w:val="3"/>
        </w:numPr>
        <w:spacing w:after="0"/>
        <w:rPr>
          <w:rFonts w:eastAsia="Times New Roman" w:cs="Times New Roman"/>
          <w:szCs w:val="22"/>
          <w:lang w:eastAsia="en-US"/>
        </w:rPr>
      </w:pPr>
      <w:r w:rsidRPr="00264D31">
        <w:rPr>
          <w:rFonts w:eastAsia="Times New Roman" w:cs="Times New Roman"/>
          <w:szCs w:val="22"/>
          <w:lang w:eastAsia="en-US"/>
        </w:rPr>
        <w:t>If the incident requires reporting to Ofsted, in respect of RIDDOR or any other official body, such action will be taken</w:t>
      </w:r>
      <w:r w:rsidR="004153C9">
        <w:rPr>
          <w:rFonts w:eastAsia="Times New Roman" w:cs="Times New Roman"/>
          <w:szCs w:val="22"/>
          <w:lang w:eastAsia="en-US"/>
        </w:rPr>
        <w:t xml:space="preserve"> by the school</w:t>
      </w:r>
      <w:r w:rsidR="007D54EC">
        <w:rPr>
          <w:rFonts w:eastAsia="Times New Roman" w:cs="Times New Roman"/>
          <w:szCs w:val="22"/>
          <w:lang w:eastAsia="en-US"/>
        </w:rPr>
        <w:t>.</w:t>
      </w:r>
    </w:p>
    <w:p w14:paraId="7D36BBC5" w14:textId="0F49CC00" w:rsidR="00325D5E" w:rsidRPr="00264D31" w:rsidRDefault="00325D5E" w:rsidP="007D54EC">
      <w:pPr>
        <w:pStyle w:val="ListParagraph"/>
        <w:numPr>
          <w:ilvl w:val="0"/>
          <w:numId w:val="3"/>
        </w:numPr>
        <w:spacing w:after="0"/>
        <w:rPr>
          <w:rFonts w:eastAsia="Times New Roman" w:cs="Times New Roman"/>
          <w:szCs w:val="22"/>
          <w:lang w:eastAsia="en-US"/>
        </w:rPr>
      </w:pPr>
      <w:r w:rsidRPr="00264D31">
        <w:rPr>
          <w:rFonts w:eastAsia="Times New Roman" w:cs="Times New Roman"/>
          <w:szCs w:val="22"/>
          <w:lang w:eastAsia="en-US"/>
        </w:rPr>
        <w:t xml:space="preserve">The incident and effectiveness of subsequent action taken will be reviewed at the next </w:t>
      </w:r>
      <w:r w:rsidRPr="00171BDD">
        <w:rPr>
          <w:rFonts w:eastAsia="Times New Roman" w:cs="Times New Roman"/>
          <w:szCs w:val="22"/>
          <w:lang w:eastAsia="en-US"/>
        </w:rPr>
        <w:t>Health and Safety Committee meeting.</w:t>
      </w:r>
    </w:p>
    <w:p w14:paraId="43BBD591" w14:textId="77777777" w:rsidR="004B056F" w:rsidRPr="00264D31" w:rsidRDefault="004B056F" w:rsidP="007D54EC">
      <w:pPr>
        <w:spacing w:after="0"/>
        <w:rPr>
          <w:rFonts w:eastAsia="Times New Roman" w:cs="Times New Roman"/>
          <w:szCs w:val="22"/>
          <w:lang w:eastAsia="en-US"/>
        </w:rPr>
      </w:pPr>
    </w:p>
    <w:p w14:paraId="0C2F3231" w14:textId="09E2CDB5" w:rsidR="00B47C5F" w:rsidRPr="007D54EC" w:rsidRDefault="00357BE3" w:rsidP="00716BBA">
      <w:pPr>
        <w:spacing w:after="0"/>
        <w:rPr>
          <w:rFonts w:eastAsia="Times New Roman" w:cs="Times New Roman"/>
          <w:szCs w:val="22"/>
          <w:lang w:eastAsia="en-US"/>
        </w:rPr>
      </w:pPr>
      <w:r w:rsidRPr="00264D31">
        <w:rPr>
          <w:rFonts w:eastAsia="Times New Roman" w:cs="Times New Roman"/>
          <w:szCs w:val="22"/>
          <w:lang w:eastAsia="en-US"/>
        </w:rPr>
        <w:t>SLT will</w:t>
      </w:r>
      <w:r w:rsidR="004B056F" w:rsidRPr="00264D31">
        <w:rPr>
          <w:rFonts w:eastAsia="Times New Roman" w:cs="Times New Roman"/>
          <w:szCs w:val="22"/>
          <w:lang w:eastAsia="en-US"/>
        </w:rPr>
        <w:t xml:space="preserve"> issue advice to staff and pupils and</w:t>
      </w:r>
      <w:r w:rsidRPr="00264D31">
        <w:rPr>
          <w:rFonts w:eastAsia="Times New Roman" w:cs="Times New Roman"/>
          <w:szCs w:val="22"/>
          <w:lang w:eastAsia="en-US"/>
        </w:rPr>
        <w:t xml:space="preserve"> implement any necessary measures to ensure that it does not happen again. </w:t>
      </w:r>
      <w:r w:rsidR="004B056F" w:rsidRPr="00264D31">
        <w:rPr>
          <w:rFonts w:eastAsia="Times New Roman" w:cs="Times New Roman"/>
          <w:szCs w:val="22"/>
          <w:lang w:eastAsia="en-US"/>
        </w:rPr>
        <w:t xml:space="preserve"> </w:t>
      </w:r>
      <w:r w:rsidR="00716BBA">
        <w:rPr>
          <w:rFonts w:eastAsia="Times New Roman" w:cs="Times New Roman"/>
          <w:szCs w:val="22"/>
          <w:lang w:eastAsia="en-US"/>
        </w:rPr>
        <w:tab/>
      </w:r>
      <w:r w:rsidR="00716BBA">
        <w:rPr>
          <w:rFonts w:eastAsia="Times New Roman" w:cs="Times New Roman"/>
          <w:szCs w:val="22"/>
          <w:lang w:eastAsia="en-US"/>
        </w:rPr>
        <w:tab/>
      </w:r>
      <w:r w:rsidR="00716BBA">
        <w:rPr>
          <w:rFonts w:eastAsia="Times New Roman" w:cs="Times New Roman"/>
          <w:szCs w:val="22"/>
          <w:lang w:eastAsia="en-US"/>
        </w:rPr>
        <w:tab/>
      </w:r>
      <w:r w:rsidR="00716BBA">
        <w:rPr>
          <w:rFonts w:eastAsia="Times New Roman" w:cs="Times New Roman"/>
          <w:szCs w:val="22"/>
          <w:lang w:eastAsia="en-US"/>
        </w:rPr>
        <w:tab/>
      </w:r>
      <w:r w:rsidR="00716BBA">
        <w:rPr>
          <w:rFonts w:eastAsia="Times New Roman" w:cs="Times New Roman"/>
          <w:szCs w:val="22"/>
          <w:lang w:eastAsia="en-US"/>
        </w:rPr>
        <w:tab/>
      </w:r>
      <w:r w:rsidR="00264D31">
        <w:rPr>
          <w:rFonts w:eastAsia="Times New Roman" w:cs="Times New Roman"/>
          <w:szCs w:val="22"/>
          <w:lang w:eastAsia="en-US"/>
        </w:rPr>
        <w:t>END</w:t>
      </w:r>
    </w:p>
    <w:sectPr w:rsidR="00B47C5F" w:rsidRPr="007D54EC" w:rsidSect="00567874">
      <w:footerReference w:type="default" r:id="rId10"/>
      <w:pgSz w:w="11900" w:h="16840"/>
      <w:pgMar w:top="720" w:right="720" w:bottom="720" w:left="720" w:header="284" w:footer="133"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D47FC" w14:textId="77777777" w:rsidR="00DA5E21" w:rsidRDefault="00DA5E21" w:rsidP="00264D31">
      <w:pPr>
        <w:spacing w:after="0"/>
      </w:pPr>
      <w:r>
        <w:separator/>
      </w:r>
    </w:p>
  </w:endnote>
  <w:endnote w:type="continuationSeparator" w:id="0">
    <w:p w14:paraId="526F5C2F" w14:textId="77777777" w:rsidR="00DA5E21" w:rsidRDefault="00DA5E21" w:rsidP="00264D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853572"/>
      <w:docPartObj>
        <w:docPartGallery w:val="Page Numbers (Bottom of Page)"/>
        <w:docPartUnique/>
      </w:docPartObj>
    </w:sdtPr>
    <w:sdtEndPr>
      <w:rPr>
        <w:noProof/>
        <w:szCs w:val="22"/>
      </w:rPr>
    </w:sdtEndPr>
    <w:sdtContent>
      <w:p w14:paraId="2DC07610" w14:textId="7108088B" w:rsidR="00264D31" w:rsidRPr="00264D31" w:rsidRDefault="00264D31">
        <w:pPr>
          <w:pStyle w:val="Footer"/>
          <w:jc w:val="right"/>
          <w:rPr>
            <w:szCs w:val="22"/>
          </w:rPr>
        </w:pPr>
        <w:r w:rsidRPr="00264D31">
          <w:rPr>
            <w:szCs w:val="22"/>
          </w:rPr>
          <w:fldChar w:fldCharType="begin"/>
        </w:r>
        <w:r w:rsidRPr="00264D31">
          <w:rPr>
            <w:szCs w:val="22"/>
          </w:rPr>
          <w:instrText xml:space="preserve"> PAGE   \* MERGEFORMAT </w:instrText>
        </w:r>
        <w:r w:rsidRPr="00264D31">
          <w:rPr>
            <w:szCs w:val="22"/>
          </w:rPr>
          <w:fldChar w:fldCharType="separate"/>
        </w:r>
        <w:r w:rsidR="00494BF8">
          <w:rPr>
            <w:noProof/>
            <w:szCs w:val="22"/>
          </w:rPr>
          <w:t>1</w:t>
        </w:r>
        <w:r w:rsidRPr="00264D31">
          <w:rPr>
            <w:noProof/>
            <w:szCs w:val="22"/>
          </w:rPr>
          <w:fldChar w:fldCharType="end"/>
        </w:r>
      </w:p>
    </w:sdtContent>
  </w:sdt>
  <w:p w14:paraId="0610FD9E" w14:textId="77777777" w:rsidR="00264D31" w:rsidRDefault="00264D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C77B2" w14:textId="77777777" w:rsidR="00DA5E21" w:rsidRDefault="00DA5E21" w:rsidP="00264D31">
      <w:pPr>
        <w:spacing w:after="0"/>
      </w:pPr>
      <w:r>
        <w:separator/>
      </w:r>
    </w:p>
  </w:footnote>
  <w:footnote w:type="continuationSeparator" w:id="0">
    <w:p w14:paraId="76BC712B" w14:textId="77777777" w:rsidR="00DA5E21" w:rsidRDefault="00DA5E21" w:rsidP="00264D31">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01CB"/>
    <w:multiLevelType w:val="hybridMultilevel"/>
    <w:tmpl w:val="E5349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E37CCB"/>
    <w:multiLevelType w:val="hybridMultilevel"/>
    <w:tmpl w:val="A27C0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1E1BF0"/>
    <w:multiLevelType w:val="hybridMultilevel"/>
    <w:tmpl w:val="10C0D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FC10FA"/>
    <w:multiLevelType w:val="hybridMultilevel"/>
    <w:tmpl w:val="DA2AF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A02ACA"/>
    <w:multiLevelType w:val="hybridMultilevel"/>
    <w:tmpl w:val="6E08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D62C9D"/>
    <w:multiLevelType w:val="hybridMultilevel"/>
    <w:tmpl w:val="6030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2D7C52"/>
    <w:multiLevelType w:val="hybridMultilevel"/>
    <w:tmpl w:val="49BC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22"/>
    <w:rsid w:val="00015AB0"/>
    <w:rsid w:val="000939FE"/>
    <w:rsid w:val="001442C0"/>
    <w:rsid w:val="00171BDD"/>
    <w:rsid w:val="001A4EC8"/>
    <w:rsid w:val="001C39CC"/>
    <w:rsid w:val="00264D31"/>
    <w:rsid w:val="00325D5E"/>
    <w:rsid w:val="00353517"/>
    <w:rsid w:val="00357BE3"/>
    <w:rsid w:val="004153C9"/>
    <w:rsid w:val="00485DFF"/>
    <w:rsid w:val="00494BF8"/>
    <w:rsid w:val="004B056F"/>
    <w:rsid w:val="004C5C22"/>
    <w:rsid w:val="00567874"/>
    <w:rsid w:val="00581D96"/>
    <w:rsid w:val="005D1B1F"/>
    <w:rsid w:val="005D7E9C"/>
    <w:rsid w:val="006F3465"/>
    <w:rsid w:val="00716BBA"/>
    <w:rsid w:val="00726B07"/>
    <w:rsid w:val="007B11A1"/>
    <w:rsid w:val="007D54EC"/>
    <w:rsid w:val="0081130A"/>
    <w:rsid w:val="00845C98"/>
    <w:rsid w:val="00955179"/>
    <w:rsid w:val="009907C0"/>
    <w:rsid w:val="00A72F6E"/>
    <w:rsid w:val="00B47C5F"/>
    <w:rsid w:val="00BD5A83"/>
    <w:rsid w:val="00BD7062"/>
    <w:rsid w:val="00C90188"/>
    <w:rsid w:val="00CE0AC8"/>
    <w:rsid w:val="00DA5E21"/>
    <w:rsid w:val="00DB0928"/>
    <w:rsid w:val="00DD5146"/>
    <w:rsid w:val="00DD5DB7"/>
    <w:rsid w:val="00E07842"/>
    <w:rsid w:val="00E5129A"/>
    <w:rsid w:val="00E52E52"/>
    <w:rsid w:val="00ED25F2"/>
    <w:rsid w:val="00F159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6C2EC4"/>
  <w15:docId w15:val="{CABE8902-1DA1-4BCD-AC24-C8AEDC7A2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874"/>
    <w:rPr>
      <w:rFonts w:asciiTheme="majorHAnsi" w:hAnsiTheme="majorHAnsi"/>
      <w:sz w:val="22"/>
      <w:lang w:val="en-GB"/>
    </w:rPr>
  </w:style>
  <w:style w:type="paragraph" w:styleId="Heading1">
    <w:name w:val="heading 1"/>
    <w:basedOn w:val="Normal"/>
    <w:next w:val="Normal"/>
    <w:link w:val="Heading1Char"/>
    <w:uiPriority w:val="9"/>
    <w:qFormat/>
    <w:rsid w:val="00567874"/>
    <w:pPr>
      <w:keepNext/>
      <w:keepLines/>
      <w:spacing w:before="480" w:after="0"/>
      <w:outlineLvl w:val="0"/>
    </w:pPr>
    <w:rPr>
      <w:rFonts w:ascii="Calibri" w:eastAsiaTheme="majorEastAsia" w:hAnsi="Calibri" w:cstheme="majorBidi"/>
      <w:b/>
      <w:bCs/>
      <w:sz w:val="28"/>
      <w:szCs w:val="28"/>
    </w:rPr>
  </w:style>
  <w:style w:type="paragraph" w:styleId="Heading2">
    <w:name w:val="heading 2"/>
    <w:basedOn w:val="Normal"/>
    <w:next w:val="Normal"/>
    <w:link w:val="Heading2Char"/>
    <w:uiPriority w:val="9"/>
    <w:unhideWhenUsed/>
    <w:qFormat/>
    <w:rsid w:val="00567874"/>
    <w:pPr>
      <w:keepNext/>
      <w:keepLines/>
      <w:spacing w:before="200" w:after="0"/>
      <w:outlineLvl w:val="1"/>
    </w:pPr>
    <w:rPr>
      <w:rFonts w:ascii="Calibri" w:eastAsiaTheme="majorEastAsia" w:hAnsi="Calibr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581D96"/>
    <w:pPr>
      <w:spacing w:after="0"/>
    </w:pPr>
    <w:rPr>
      <w:rFonts w:ascii="Tahoma" w:hAnsi="Tahoma" w:cs="Tahoma"/>
      <w:sz w:val="20"/>
      <w:szCs w:val="16"/>
      <w:lang w:val="en-US"/>
    </w:rPr>
  </w:style>
  <w:style w:type="character" w:customStyle="1" w:styleId="BalloonTextChar">
    <w:name w:val="Balloon Text Char"/>
    <w:basedOn w:val="DefaultParagraphFont"/>
    <w:link w:val="BalloonText"/>
    <w:uiPriority w:val="99"/>
    <w:semiHidden/>
    <w:rsid w:val="00581D96"/>
    <w:rPr>
      <w:rFonts w:ascii="Tahoma" w:hAnsi="Tahoma" w:cs="Tahoma"/>
      <w:sz w:val="20"/>
      <w:szCs w:val="16"/>
    </w:rPr>
  </w:style>
  <w:style w:type="paragraph" w:styleId="ListParagraph">
    <w:name w:val="List Paragraph"/>
    <w:basedOn w:val="Normal"/>
    <w:uiPriority w:val="34"/>
    <w:qFormat/>
    <w:rsid w:val="004C5C22"/>
    <w:pPr>
      <w:ind w:left="720"/>
      <w:contextualSpacing/>
    </w:pPr>
  </w:style>
  <w:style w:type="paragraph" w:styleId="Header">
    <w:name w:val="header"/>
    <w:basedOn w:val="Normal"/>
    <w:link w:val="HeaderChar"/>
    <w:uiPriority w:val="99"/>
    <w:unhideWhenUsed/>
    <w:rsid w:val="00264D31"/>
    <w:pPr>
      <w:tabs>
        <w:tab w:val="center" w:pos="4513"/>
        <w:tab w:val="right" w:pos="9026"/>
      </w:tabs>
      <w:spacing w:after="0"/>
    </w:pPr>
  </w:style>
  <w:style w:type="character" w:customStyle="1" w:styleId="HeaderChar">
    <w:name w:val="Header Char"/>
    <w:basedOn w:val="DefaultParagraphFont"/>
    <w:link w:val="Header"/>
    <w:uiPriority w:val="99"/>
    <w:rsid w:val="00264D31"/>
    <w:rPr>
      <w:lang w:val="en-GB"/>
    </w:rPr>
  </w:style>
  <w:style w:type="paragraph" w:styleId="Footer">
    <w:name w:val="footer"/>
    <w:basedOn w:val="Normal"/>
    <w:link w:val="FooterChar"/>
    <w:uiPriority w:val="99"/>
    <w:unhideWhenUsed/>
    <w:rsid w:val="00264D31"/>
    <w:pPr>
      <w:tabs>
        <w:tab w:val="center" w:pos="4513"/>
        <w:tab w:val="right" w:pos="9026"/>
      </w:tabs>
      <w:spacing w:after="0"/>
    </w:pPr>
  </w:style>
  <w:style w:type="character" w:customStyle="1" w:styleId="FooterChar">
    <w:name w:val="Footer Char"/>
    <w:basedOn w:val="DefaultParagraphFont"/>
    <w:link w:val="Footer"/>
    <w:uiPriority w:val="99"/>
    <w:rsid w:val="00264D31"/>
    <w:rPr>
      <w:lang w:val="en-GB"/>
    </w:rPr>
  </w:style>
  <w:style w:type="character" w:customStyle="1" w:styleId="Heading1Char">
    <w:name w:val="Heading 1 Char"/>
    <w:basedOn w:val="DefaultParagraphFont"/>
    <w:link w:val="Heading1"/>
    <w:uiPriority w:val="9"/>
    <w:rsid w:val="00567874"/>
    <w:rPr>
      <w:rFonts w:ascii="Calibri" w:eastAsiaTheme="majorEastAsia" w:hAnsi="Calibri" w:cstheme="majorBidi"/>
      <w:b/>
      <w:bCs/>
      <w:sz w:val="28"/>
      <w:szCs w:val="28"/>
      <w:lang w:val="en-GB"/>
    </w:rPr>
  </w:style>
  <w:style w:type="character" w:customStyle="1" w:styleId="Heading2Char">
    <w:name w:val="Heading 2 Char"/>
    <w:basedOn w:val="DefaultParagraphFont"/>
    <w:link w:val="Heading2"/>
    <w:uiPriority w:val="9"/>
    <w:rsid w:val="00567874"/>
    <w:rPr>
      <w:rFonts w:ascii="Calibri" w:eastAsiaTheme="majorEastAsia" w:hAnsi="Calibri" w:cstheme="majorBidi"/>
      <w:b/>
      <w:bCs/>
      <w:szCs w:val="26"/>
      <w:lang w:val="en-GB"/>
    </w:rPr>
  </w:style>
  <w:style w:type="paragraph" w:styleId="TOCHeading">
    <w:name w:val="TOC Heading"/>
    <w:basedOn w:val="Heading1"/>
    <w:next w:val="Normal"/>
    <w:uiPriority w:val="39"/>
    <w:semiHidden/>
    <w:unhideWhenUsed/>
    <w:qFormat/>
    <w:rsid w:val="00567874"/>
    <w:pPr>
      <w:spacing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567874"/>
    <w:pPr>
      <w:spacing w:after="100"/>
    </w:pPr>
  </w:style>
  <w:style w:type="character" w:styleId="Hyperlink">
    <w:name w:val="Hyperlink"/>
    <w:basedOn w:val="DefaultParagraphFont"/>
    <w:uiPriority w:val="99"/>
    <w:unhideWhenUsed/>
    <w:rsid w:val="00567874"/>
    <w:rPr>
      <w:color w:val="0000FF" w:themeColor="hyperlink"/>
      <w:u w:val="single"/>
    </w:rPr>
  </w:style>
  <w:style w:type="paragraph" w:styleId="TOC2">
    <w:name w:val="toc 2"/>
    <w:basedOn w:val="Normal"/>
    <w:next w:val="Normal"/>
    <w:autoRedefine/>
    <w:uiPriority w:val="39"/>
    <w:unhideWhenUsed/>
    <w:rsid w:val="00567874"/>
    <w:pPr>
      <w:spacing w:after="100"/>
      <w:ind w:left="220"/>
    </w:pPr>
  </w:style>
  <w:style w:type="paragraph" w:styleId="NoSpacing">
    <w:name w:val="No Spacing"/>
    <w:uiPriority w:val="1"/>
    <w:qFormat/>
    <w:rsid w:val="007D54EC"/>
    <w:pPr>
      <w:spacing w:after="0"/>
    </w:pPr>
    <w:rPr>
      <w:rFonts w:asciiTheme="majorHAnsi" w:hAnsiTheme="majorHAnsi"/>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270662">
      <w:bodyDiv w:val="1"/>
      <w:marLeft w:val="0"/>
      <w:marRight w:val="0"/>
      <w:marTop w:val="0"/>
      <w:marBottom w:val="0"/>
      <w:divBdr>
        <w:top w:val="none" w:sz="0" w:space="0" w:color="auto"/>
        <w:left w:val="none" w:sz="0" w:space="0" w:color="auto"/>
        <w:bottom w:val="none" w:sz="0" w:space="0" w:color="auto"/>
        <w:right w:val="none" w:sz="0" w:space="0" w:color="auto"/>
      </w:divBdr>
    </w:div>
    <w:div w:id="16797743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92D94-FABB-4902-BF3C-683BE3BBF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Sanderson</dc:creator>
  <cp:lastModifiedBy>Karen Brake</cp:lastModifiedBy>
  <cp:revision>2</cp:revision>
  <dcterms:created xsi:type="dcterms:W3CDTF">2020-09-14T13:29:00Z</dcterms:created>
  <dcterms:modified xsi:type="dcterms:W3CDTF">2020-09-14T13:29:00Z</dcterms:modified>
</cp:coreProperties>
</file>